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D9" w:rsidRDefault="007956D9" w:rsidP="007956D9">
      <w:r>
        <w:rPr>
          <w:b/>
          <w:u w:val="single"/>
        </w:rPr>
        <w:t>Homilie – Veertiende zondag door het jaar – jaar C                                             07.07.2013</w:t>
      </w:r>
      <w:r>
        <w:rPr>
          <w:i/>
        </w:rPr>
        <w:br/>
        <w:t>Jesaja 66, 10-</w:t>
      </w:r>
      <w:proofErr w:type="spellStart"/>
      <w:r>
        <w:rPr>
          <w:i/>
        </w:rPr>
        <w:t>14c</w:t>
      </w:r>
      <w:proofErr w:type="spellEnd"/>
      <w:r>
        <w:rPr>
          <w:i/>
        </w:rPr>
        <w:t xml:space="preserve"> / Lucas 10, 1-12.17-20</w:t>
      </w:r>
    </w:p>
    <w:p w:rsidR="007956D9" w:rsidRDefault="007956D9" w:rsidP="007956D9"/>
    <w:p w:rsidR="007956D9" w:rsidRDefault="007956D9" w:rsidP="007956D9"/>
    <w:p w:rsidR="007956D9" w:rsidRDefault="007956D9" w:rsidP="007956D9">
      <w:pPr>
        <w:jc w:val="both"/>
      </w:pPr>
      <w:r>
        <w:t xml:space="preserve">De vakantie is begonnen. Voor heel wat mensen de periode om andere regio’s en andere landen te bezoeken, dikwijls ook om wat rust te vinden. Want de beslommeringen van het werk, de dagelijkse drukte tijdens de spitsuren, slorpen zoveel energie op dat het voor heel wat mensen noodzakelijk is om elders opnieuw op adem te komen. Af en toe wegtrekken is dus goed als een mens er beter van terugkomt. Dan is de vakantie echt een tijd om op krachten te komen en om het leven in al zijn aspecten weer aan te kunnen. </w:t>
      </w:r>
    </w:p>
    <w:p w:rsidR="007956D9" w:rsidRPr="00611A57" w:rsidRDefault="007956D9" w:rsidP="007956D9">
      <w:pPr>
        <w:jc w:val="both"/>
        <w:rPr>
          <w:sz w:val="16"/>
          <w:szCs w:val="16"/>
        </w:rPr>
      </w:pPr>
    </w:p>
    <w:p w:rsidR="007956D9" w:rsidRDefault="007956D9" w:rsidP="007956D9">
      <w:pPr>
        <w:jc w:val="both"/>
      </w:pPr>
      <w:r>
        <w:t xml:space="preserve">Ook het evangelie van vandaag begon in vakantiesfeer: 72 leerlingen worden door Jezus twee aan twee uitgezonden, naar alle steden waarheen Hijzelf van plan was te gaan. Jezus geeft wel een aantal richtlijnen, zodat je de indruk krijgt dat het een hele onderneming is, een opdracht waar zelfs risico’s aan verbonden zijn. </w:t>
      </w:r>
    </w:p>
    <w:p w:rsidR="007956D9" w:rsidRPr="00611A57" w:rsidRDefault="007956D9" w:rsidP="007956D9">
      <w:pPr>
        <w:jc w:val="both"/>
        <w:rPr>
          <w:sz w:val="16"/>
          <w:szCs w:val="16"/>
        </w:rPr>
      </w:pPr>
    </w:p>
    <w:p w:rsidR="007956D9" w:rsidRDefault="007956D9" w:rsidP="007956D9">
      <w:pPr>
        <w:jc w:val="both"/>
      </w:pPr>
      <w:r>
        <w:t xml:space="preserve">Waarom stuurt Jezus 72 leerlingen uit en wat wordt er van hen verwacht? Heel het gebeuren doet denken aan een groots opgevatte stage, waarbij alle steden en plaatsen aan de beurt komen die later door hun Meester zelf bezocht zullen worden. Maar het lijkt een nogal geïmproviseerde bedoening. Materiële uitrusting voor onderweg is overbodig: geen beurs met geld, geen reistas, geen extra paar schoenen. En menselijke steun is bijkomstig: ze moeten niemand groeten onderweg. Het enige wat hen te doen staat is de nabijheid van het Rijk Gods te verkondigen, mensen vooral vrede toewensen en zieken genezen. Bijna een wonder dat Jezus 72 mensen bereid gevonden heeft om op stap te gaan in dergelijke omstandigheden. Ze moeten toch wel erg bezield geweest zijn door Jezus. Ook uit onze streken hebben toch zoveel missionarissen hun thuis verlaten om elders, soms in de meest erbarmelijke omstandigheden, het evangelie te verkondigen en vooral goed te doen aan mensen. </w:t>
      </w:r>
    </w:p>
    <w:p w:rsidR="007956D9" w:rsidRPr="00611A57" w:rsidRDefault="007956D9" w:rsidP="007956D9">
      <w:pPr>
        <w:jc w:val="both"/>
        <w:rPr>
          <w:sz w:val="16"/>
          <w:szCs w:val="16"/>
        </w:rPr>
      </w:pPr>
    </w:p>
    <w:p w:rsidR="007956D9" w:rsidRDefault="007956D9" w:rsidP="007956D9">
      <w:pPr>
        <w:jc w:val="both"/>
      </w:pPr>
      <w:r>
        <w:t xml:space="preserve">Maar wat met de ‘thuisblijvers’, diegenen die niet op stap gaan? Hebben die dan niets te doen? We hoorden in het begin van het evangelie Jezus spreken over de oogst en de arbeiders. Het is een beeld om over na te denken als je, in eigen land of erbuiten, de rijpe graanvelden ziet staan. Wanneer de zon de groene halmen in het goudgeel heeft gezet, dan is de tijd van wachten voorbij en is de tijd aangebroken voor de oogst en om de verzamelde vruchten te verwerken tot voedsel om van te leven. </w:t>
      </w:r>
    </w:p>
    <w:p w:rsidR="007956D9" w:rsidRPr="00611A57" w:rsidRDefault="007956D9" w:rsidP="007956D9">
      <w:pPr>
        <w:jc w:val="both"/>
        <w:rPr>
          <w:sz w:val="16"/>
          <w:szCs w:val="16"/>
        </w:rPr>
      </w:pPr>
    </w:p>
    <w:p w:rsidR="007956D9" w:rsidRDefault="007956D9" w:rsidP="007956D9">
      <w:pPr>
        <w:jc w:val="both"/>
      </w:pPr>
      <w:r>
        <w:t xml:space="preserve">Maar als we dit beeld van de oogst doortrekken naar het leven van de mensen, en dat was de bedoeling van Jezus, hebben mensen de bedenking: valt er nog wel iets te oogsten in onze wereld? Er is zoveel troosteloosheid. De wapens zwijgen maar niet en het geweld wordt almaar brutaler. De velden van onze mensenaarde staan rijp van het verdriet en de vragen naar zin en houvast. De hunker naar vrijheid is groot, we zien en lezen er dagelijks over in de nieuwsberichten: Egypte, Irak, Turkije komen dagelijks in het nieuws. </w:t>
      </w:r>
    </w:p>
    <w:p w:rsidR="007956D9" w:rsidRPr="00611A57" w:rsidRDefault="007956D9" w:rsidP="007956D9">
      <w:pPr>
        <w:jc w:val="both"/>
        <w:rPr>
          <w:sz w:val="16"/>
          <w:szCs w:val="16"/>
        </w:rPr>
      </w:pPr>
    </w:p>
    <w:p w:rsidR="007956D9" w:rsidRDefault="007956D9" w:rsidP="007956D9">
      <w:pPr>
        <w:jc w:val="both"/>
      </w:pPr>
      <w:r>
        <w:t xml:space="preserve">Maar ook bij ons is nog zoveel nood aan solidariteit, aan liefde en begrip. Er zijn nog zoveel wonden om te helen, nog zoveel woorden van verzoening die moeten gesproken worden. Ook op deze akker van de wereld is er nog heel wat werk. Heel wat handen en voeten, heel wat harten en monden zijn er nodig om de Heer van de oogst bij te staan in zijn zorg voor een grotere menswaardigheid. De vraag uit het evangelie om te bidden voor arbeiders voor de oogst blijft dus heel actueel. Laten we dat dan ook doen, vandaag, in deze viering, als mensen die bekommerd zijn om het leven van alle mensen op deze aarde. </w:t>
      </w:r>
    </w:p>
    <w:p w:rsidR="007956D9" w:rsidRPr="00611A57" w:rsidRDefault="007956D9" w:rsidP="007956D9">
      <w:pPr>
        <w:jc w:val="both"/>
        <w:rPr>
          <w:sz w:val="16"/>
          <w:szCs w:val="16"/>
        </w:rPr>
      </w:pPr>
    </w:p>
    <w:p w:rsidR="007956D9" w:rsidRDefault="007956D9" w:rsidP="007956D9">
      <w:pPr>
        <w:jc w:val="both"/>
      </w:pPr>
      <w:r>
        <w:t xml:space="preserve">Die 72 leerlingen zijn op stap gegaan met als opdracht dat ze aan de mensen moeten zeggen dat ‘het Rijk Gods nabij is’. Lucas vertelt ons niets over het verloop van hun reis, alleen dat ze met blijdschap terugkeren. Blijkbaar is hun tocht een succes geworden en hebben zij het Rijk </w:t>
      </w:r>
      <w:r>
        <w:lastRenderedPageBreak/>
        <w:t xml:space="preserve">Gods nabij gebracht bij de mensen. Hun eerste woord was een woord van vrede. Ze hebben zieken genezen en ze hebben laten zien, horen en voelen wie God is voor de mensen. Zij hebben Gods Rijk tastbaar aanwezig gebracht, overal waar ze kwamen en ontvangen werden. </w:t>
      </w:r>
    </w:p>
    <w:p w:rsidR="007956D9" w:rsidRPr="00611A57" w:rsidRDefault="007956D9" w:rsidP="007956D9">
      <w:pPr>
        <w:jc w:val="both"/>
        <w:rPr>
          <w:sz w:val="16"/>
          <w:szCs w:val="16"/>
        </w:rPr>
      </w:pPr>
    </w:p>
    <w:p w:rsidR="007956D9" w:rsidRDefault="007956D9" w:rsidP="007956D9">
      <w:pPr>
        <w:jc w:val="both"/>
      </w:pPr>
      <w:r>
        <w:t xml:space="preserve">Dat is het dan ook wat Jezus de mensen, ook ons vandaag, wil laten ervaren: dat God niet buiten of boven mens en wereld staat. Elke situatie, elke tijd, elke mens maakt deel uit van de akker en er zullen altijd arbeiders nodig blijven zolang die akker niet de volle vrede en harmonie kent. </w:t>
      </w:r>
    </w:p>
    <w:p w:rsidR="007956D9" w:rsidRPr="00611A57" w:rsidRDefault="007956D9" w:rsidP="007956D9">
      <w:pPr>
        <w:jc w:val="both"/>
        <w:rPr>
          <w:sz w:val="16"/>
          <w:szCs w:val="16"/>
        </w:rPr>
      </w:pPr>
    </w:p>
    <w:p w:rsidR="007956D9" w:rsidRDefault="007956D9" w:rsidP="007956D9">
      <w:pPr>
        <w:jc w:val="both"/>
      </w:pPr>
      <w:r>
        <w:t xml:space="preserve">Ik vind dit evangelie dat ook een uitdaging voor ieder van ons. Jezus zond zijn leerlingen twee aan twee. Dat wil zeggen dat we niet in ons eentje christen kunnen zijn. Zeker in een tijd waarin heel veel mensen, zelfs bewust, afstand nemen van de Kerk, kan echte vriendschap met andere christenen ons recht houden. Jezus nodigt ook uit om de Heer van de oogst om arbeiders te vragen voor zijn oogst. Daarvoor mogen we dus bidden. Dit evangelie roept ook op om bewust te kiezen voor soberheid en ons geluk niet te laten afhangen van uiterlijke dingen zoals macht en rijkdom. En Jezus vraagt ons uitdrukkelijk uit om mensen van vrede te worden! </w:t>
      </w:r>
    </w:p>
    <w:p w:rsidR="007956D9" w:rsidRPr="00611A57" w:rsidRDefault="007956D9" w:rsidP="007956D9">
      <w:pPr>
        <w:jc w:val="both"/>
        <w:rPr>
          <w:sz w:val="16"/>
          <w:szCs w:val="16"/>
        </w:rPr>
      </w:pPr>
    </w:p>
    <w:p w:rsidR="007956D9" w:rsidRDefault="007956D9" w:rsidP="007956D9">
      <w:pPr>
        <w:jc w:val="both"/>
      </w:pPr>
      <w:r>
        <w:t xml:space="preserve">De 72 hadden succes, ze waren blij omdat zelfs de duivels zich aan hen onderworpen hadden. Maar Jezus waarschuwt hen dat de échte vreugde veeleer van binnen zit en door God zelf geschonken wordt. </w:t>
      </w:r>
      <w:r>
        <w:rPr>
          <w:i/>
        </w:rPr>
        <w:t>‘Verheug je dat je namen staan opgetekend in de hemel!’</w:t>
      </w:r>
      <w:r>
        <w:t xml:space="preserve">, zegt Jezus. Mogen ook wij er blij om zijn dat God ons draagt, zelfs in de meest donkere momenten van ons leven. </w:t>
      </w:r>
    </w:p>
    <w:p w:rsidR="007956D9" w:rsidRDefault="007956D9" w:rsidP="007956D9">
      <w:pPr>
        <w:jc w:val="both"/>
      </w:pPr>
    </w:p>
    <w:p w:rsidR="007956D9" w:rsidRDefault="007956D9" w:rsidP="007956D9">
      <w:pPr>
        <w:jc w:val="both"/>
      </w:pPr>
    </w:p>
    <w:p w:rsidR="007956D9" w:rsidRDefault="007956D9" w:rsidP="007956D9">
      <w:pPr>
        <w:jc w:val="both"/>
        <w:rPr>
          <w:i/>
        </w:rPr>
      </w:pPr>
      <w:r>
        <w:rPr>
          <w:i/>
        </w:rPr>
        <w:t xml:space="preserve">Jan Verheyen – Lier. </w:t>
      </w:r>
    </w:p>
    <w:p w:rsidR="00FE3B2B" w:rsidRPr="007956D9" w:rsidRDefault="007956D9" w:rsidP="007956D9">
      <w:pPr>
        <w:jc w:val="both"/>
        <w:rPr>
          <w:i/>
        </w:rPr>
      </w:pPr>
      <w:proofErr w:type="spellStart"/>
      <w:r>
        <w:rPr>
          <w:i/>
        </w:rPr>
        <w:t>14</w:t>
      </w:r>
      <w:r w:rsidRPr="00545305">
        <w:rPr>
          <w:i/>
          <w:vertAlign w:val="superscript"/>
        </w:rPr>
        <w:t>de</w:t>
      </w:r>
      <w:proofErr w:type="spellEnd"/>
      <w:r>
        <w:rPr>
          <w:i/>
        </w:rPr>
        <w:t xml:space="preserve"> zondag door het jaar C – 7.7.2013</w:t>
      </w:r>
      <w:bookmarkStart w:id="0" w:name="_GoBack"/>
      <w:bookmarkEnd w:id="0"/>
    </w:p>
    <w:sectPr w:rsidR="00FE3B2B" w:rsidRPr="007956D9"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D9"/>
    <w:rsid w:val="007956D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56D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56D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4647</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2013-07-08T15:14:00Z</dcterms:created>
  <dcterms:modified xsi:type="dcterms:W3CDTF">2013-07-08T15:15:00Z</dcterms:modified>
</cp:coreProperties>
</file>