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2B" w:rsidRPr="00805DAE" w:rsidRDefault="00B324CB" w:rsidP="00805DAE">
      <w:pPr>
        <w:spacing w:after="0" w:line="240" w:lineRule="auto"/>
        <w:rPr>
          <w:rFonts w:ascii="Times New Roman" w:hAnsi="Times New Roman" w:cs="Times New Roman"/>
          <w:sz w:val="24"/>
          <w:szCs w:val="24"/>
        </w:rPr>
      </w:pPr>
      <w:r w:rsidRPr="00805DAE">
        <w:rPr>
          <w:rFonts w:ascii="Times New Roman" w:hAnsi="Times New Roman" w:cs="Times New Roman"/>
          <w:b/>
          <w:sz w:val="24"/>
          <w:szCs w:val="24"/>
          <w:u w:val="single"/>
        </w:rPr>
        <w:t xml:space="preserve">Homilie – Bedevaart naar Kevelaer             </w:t>
      </w:r>
      <w:r w:rsidR="00805DAE">
        <w:rPr>
          <w:rFonts w:ascii="Times New Roman" w:hAnsi="Times New Roman" w:cs="Times New Roman"/>
          <w:b/>
          <w:sz w:val="24"/>
          <w:szCs w:val="24"/>
          <w:u w:val="single"/>
        </w:rPr>
        <w:t xml:space="preserve">                    </w:t>
      </w:r>
      <w:bookmarkStart w:id="0" w:name="_GoBack"/>
      <w:bookmarkEnd w:id="0"/>
      <w:r w:rsidR="00805DAE">
        <w:rPr>
          <w:rFonts w:ascii="Times New Roman" w:hAnsi="Times New Roman" w:cs="Times New Roman"/>
          <w:b/>
          <w:sz w:val="24"/>
          <w:szCs w:val="24"/>
          <w:u w:val="single"/>
        </w:rPr>
        <w:t xml:space="preserve"> </w:t>
      </w:r>
      <w:r w:rsidRPr="00805DAE">
        <w:rPr>
          <w:rFonts w:ascii="Times New Roman" w:hAnsi="Times New Roman" w:cs="Times New Roman"/>
          <w:b/>
          <w:sz w:val="24"/>
          <w:szCs w:val="24"/>
          <w:u w:val="single"/>
        </w:rPr>
        <w:t xml:space="preserve">                                      12.05.2014</w:t>
      </w:r>
      <w:r w:rsidRPr="00805DAE">
        <w:rPr>
          <w:rFonts w:ascii="Times New Roman" w:hAnsi="Times New Roman" w:cs="Times New Roman"/>
          <w:i/>
          <w:sz w:val="24"/>
          <w:szCs w:val="24"/>
        </w:rPr>
        <w:br/>
        <w:t>1 Koningen 8, 1.3-7.9-11 / Lucas 2, 22-40</w:t>
      </w:r>
    </w:p>
    <w:p w:rsidR="00805DAE" w:rsidRDefault="00805DAE" w:rsidP="00805DAE">
      <w:pPr>
        <w:spacing w:after="0" w:line="240" w:lineRule="auto"/>
        <w:jc w:val="both"/>
        <w:rPr>
          <w:rFonts w:ascii="Times New Roman" w:hAnsi="Times New Roman" w:cs="Times New Roman"/>
          <w:i/>
          <w:sz w:val="24"/>
          <w:szCs w:val="24"/>
        </w:rPr>
      </w:pPr>
    </w:p>
    <w:p w:rsidR="00B324CB" w:rsidRPr="00805DAE" w:rsidRDefault="00B324CB" w:rsidP="00805DAE">
      <w:pPr>
        <w:spacing w:after="0" w:line="240" w:lineRule="auto"/>
        <w:jc w:val="both"/>
        <w:rPr>
          <w:rFonts w:ascii="Times New Roman" w:hAnsi="Times New Roman" w:cs="Times New Roman"/>
          <w:sz w:val="24"/>
          <w:szCs w:val="24"/>
        </w:rPr>
      </w:pPr>
      <w:r w:rsidRPr="00805DAE">
        <w:rPr>
          <w:rFonts w:ascii="Times New Roman" w:hAnsi="Times New Roman" w:cs="Times New Roman"/>
          <w:i/>
          <w:sz w:val="24"/>
          <w:szCs w:val="24"/>
        </w:rPr>
        <w:t>‘Een huis vol glorie ziet men over heel de aarde’</w:t>
      </w:r>
      <w:r w:rsidR="008C5219">
        <w:rPr>
          <w:rFonts w:ascii="Times New Roman" w:hAnsi="Times New Roman" w:cs="Times New Roman"/>
          <w:sz w:val="24"/>
          <w:szCs w:val="24"/>
        </w:rPr>
        <w:t>. Zo hebben wij het</w:t>
      </w:r>
      <w:r w:rsidRPr="00805DAE">
        <w:rPr>
          <w:rFonts w:ascii="Times New Roman" w:hAnsi="Times New Roman" w:cs="Times New Roman"/>
          <w:sz w:val="24"/>
          <w:szCs w:val="24"/>
        </w:rPr>
        <w:t xml:space="preserve"> thema van het bedevaartsjaar 2014 </w:t>
      </w:r>
      <w:r w:rsidR="00805DAE">
        <w:rPr>
          <w:rFonts w:ascii="Times New Roman" w:hAnsi="Times New Roman" w:cs="Times New Roman"/>
          <w:sz w:val="24"/>
          <w:szCs w:val="24"/>
        </w:rPr>
        <w:t xml:space="preserve">hier </w:t>
      </w:r>
      <w:r w:rsidRPr="00805DAE">
        <w:rPr>
          <w:rFonts w:ascii="Times New Roman" w:hAnsi="Times New Roman" w:cs="Times New Roman"/>
          <w:sz w:val="24"/>
          <w:szCs w:val="24"/>
        </w:rPr>
        <w:t xml:space="preserve">in Kevelaer vertaald voor onze bedevaart. Heel dit bedevaartjaar staat in het teken van </w:t>
      </w:r>
      <w:r w:rsidR="008C5219">
        <w:rPr>
          <w:rFonts w:ascii="Times New Roman" w:hAnsi="Times New Roman" w:cs="Times New Roman"/>
          <w:sz w:val="24"/>
          <w:szCs w:val="24"/>
        </w:rPr>
        <w:t xml:space="preserve">het </w:t>
      </w:r>
      <w:r w:rsidRPr="00805DAE">
        <w:rPr>
          <w:rFonts w:ascii="Times New Roman" w:hAnsi="Times New Roman" w:cs="Times New Roman"/>
          <w:sz w:val="24"/>
          <w:szCs w:val="24"/>
        </w:rPr>
        <w:t xml:space="preserve">wijdingsjubileum van deze Mariabasiliek. Al 150 jaar groet de 90 meter hoge toren van deze basiliek al van ver de pelgrims die op bedevaart komen naar de ‘Troosteres der bedroefden’. </w:t>
      </w:r>
      <w:r w:rsidR="00901EBD" w:rsidRPr="00805DAE">
        <w:rPr>
          <w:rFonts w:ascii="Times New Roman" w:hAnsi="Times New Roman" w:cs="Times New Roman"/>
          <w:sz w:val="24"/>
          <w:szCs w:val="24"/>
        </w:rPr>
        <w:t xml:space="preserve">En we mogen ons hier ten volle welkom weten. Of zoals het gezongen werd in de </w:t>
      </w:r>
      <w:r w:rsidR="00901EBD" w:rsidRPr="00805DAE">
        <w:rPr>
          <w:rFonts w:ascii="Times New Roman" w:hAnsi="Times New Roman" w:cs="Times New Roman"/>
          <w:sz w:val="24"/>
          <w:szCs w:val="24"/>
        </w:rPr>
        <w:tab/>
        <w:t xml:space="preserve">antwoordpsalm: </w:t>
      </w:r>
      <w:r w:rsidR="00901EBD" w:rsidRPr="00805DAE">
        <w:rPr>
          <w:rFonts w:ascii="Times New Roman" w:hAnsi="Times New Roman" w:cs="Times New Roman"/>
          <w:i/>
          <w:sz w:val="24"/>
          <w:szCs w:val="24"/>
        </w:rPr>
        <w:t>‘Mijn ziel verlangt en hunkert naar</w:t>
      </w:r>
      <w:r w:rsidR="008C5219">
        <w:rPr>
          <w:rFonts w:ascii="Times New Roman" w:hAnsi="Times New Roman" w:cs="Times New Roman"/>
          <w:i/>
          <w:sz w:val="24"/>
          <w:szCs w:val="24"/>
        </w:rPr>
        <w:t xml:space="preserve"> uw heiligdom. Mijn hart en heel</w:t>
      </w:r>
      <w:r w:rsidR="00901EBD" w:rsidRPr="00805DAE">
        <w:rPr>
          <w:rFonts w:ascii="Times New Roman" w:hAnsi="Times New Roman" w:cs="Times New Roman"/>
          <w:i/>
          <w:sz w:val="24"/>
          <w:szCs w:val="24"/>
        </w:rPr>
        <w:t xml:space="preserve"> mijn wezen gaan juichend naar U, de God die leeft’</w:t>
      </w:r>
      <w:r w:rsidR="00901EBD" w:rsidRPr="00805DAE">
        <w:rPr>
          <w:rFonts w:ascii="Times New Roman" w:hAnsi="Times New Roman" w:cs="Times New Roman"/>
          <w:sz w:val="24"/>
          <w:szCs w:val="24"/>
        </w:rPr>
        <w:t xml:space="preserve">. </w:t>
      </w:r>
    </w:p>
    <w:p w:rsidR="00805DAE" w:rsidRPr="001500A5" w:rsidRDefault="00805DAE" w:rsidP="00805DAE">
      <w:pPr>
        <w:spacing w:after="0" w:line="240" w:lineRule="auto"/>
        <w:jc w:val="both"/>
        <w:rPr>
          <w:rFonts w:ascii="Times New Roman" w:hAnsi="Times New Roman" w:cs="Times New Roman"/>
          <w:sz w:val="16"/>
          <w:szCs w:val="16"/>
        </w:rPr>
      </w:pPr>
    </w:p>
    <w:p w:rsidR="00055632" w:rsidRPr="00805DAE" w:rsidRDefault="00901EBD" w:rsidP="00805DAE">
      <w:pPr>
        <w:spacing w:after="0" w:line="240" w:lineRule="auto"/>
        <w:jc w:val="both"/>
        <w:rPr>
          <w:rFonts w:ascii="Times New Roman" w:hAnsi="Times New Roman" w:cs="Times New Roman"/>
          <w:color w:val="000000"/>
          <w:sz w:val="24"/>
          <w:szCs w:val="24"/>
        </w:rPr>
      </w:pPr>
      <w:r w:rsidRPr="00805DAE">
        <w:rPr>
          <w:rFonts w:ascii="Times New Roman" w:hAnsi="Times New Roman" w:cs="Times New Roman"/>
          <w:sz w:val="24"/>
          <w:szCs w:val="24"/>
        </w:rPr>
        <w:t>Dat verlangen om thuis te mogen komen in Gods huis is een verlangen van alle tijden. We hoorden erover in de eerste lezing, ten tijde van koning Salomo. En in het evangelie hoorden we een bijzonder moment in het leven van het heilig gezin uit Nazaret, wanneer ze de kleine Jezus aan de Heer gingen aanbied</w:t>
      </w:r>
      <w:r w:rsidR="00055632" w:rsidRPr="00805DAE">
        <w:rPr>
          <w:rFonts w:ascii="Times New Roman" w:hAnsi="Times New Roman" w:cs="Times New Roman"/>
          <w:sz w:val="24"/>
          <w:szCs w:val="24"/>
        </w:rPr>
        <w:t xml:space="preserve">en in de tempel van Jeruzalem. </w:t>
      </w:r>
      <w:r w:rsidR="00055632" w:rsidRPr="00805DAE">
        <w:rPr>
          <w:rFonts w:ascii="Times New Roman" w:hAnsi="Times New Roman" w:cs="Times New Roman"/>
          <w:color w:val="000000"/>
          <w:sz w:val="24"/>
          <w:szCs w:val="24"/>
        </w:rPr>
        <w:t xml:space="preserve">Dat was niet om de hoek: drie dagreizen ver, vanuit het noorden van Galilea naar Jeruzalem. Kon dat dan niet thuis gebeuren, in Nazareth waar ze woonden? En waarom moeten wij naar de Kerk? Om te bidden, om God te ontmoeten, om de sacramenten te ontvangen. Dat doe je niet op zomaar ’t is eender welke plek! We worden gedoopt in de kerk en we worden begraven vanuit de kerk. </w:t>
      </w:r>
      <w:r w:rsidR="008C5219">
        <w:rPr>
          <w:rFonts w:ascii="Times New Roman" w:hAnsi="Times New Roman" w:cs="Times New Roman"/>
          <w:color w:val="000000"/>
          <w:sz w:val="24"/>
          <w:szCs w:val="24"/>
        </w:rPr>
        <w:t xml:space="preserve">En zo gaan we ook op pelgrimstocht naar Kevelaer. </w:t>
      </w:r>
    </w:p>
    <w:p w:rsidR="00805DAE" w:rsidRPr="001500A5" w:rsidRDefault="00805DAE" w:rsidP="00805DAE">
      <w:pPr>
        <w:spacing w:after="0" w:line="240" w:lineRule="auto"/>
        <w:jc w:val="both"/>
        <w:rPr>
          <w:rFonts w:ascii="Times New Roman" w:hAnsi="Times New Roman" w:cs="Times New Roman"/>
          <w:color w:val="000000"/>
          <w:sz w:val="16"/>
          <w:szCs w:val="16"/>
        </w:rPr>
      </w:pPr>
    </w:p>
    <w:p w:rsidR="00326F44" w:rsidRDefault="00055632" w:rsidP="00805DAE">
      <w:pPr>
        <w:spacing w:after="0" w:line="240" w:lineRule="auto"/>
        <w:jc w:val="both"/>
        <w:rPr>
          <w:rFonts w:ascii="Times New Roman" w:hAnsi="Times New Roman" w:cs="Times New Roman"/>
          <w:iCs/>
          <w:color w:val="000000"/>
          <w:sz w:val="24"/>
          <w:szCs w:val="24"/>
        </w:rPr>
      </w:pPr>
      <w:r w:rsidRPr="00805DAE">
        <w:rPr>
          <w:rFonts w:ascii="Times New Roman" w:hAnsi="Times New Roman" w:cs="Times New Roman"/>
          <w:color w:val="000000"/>
          <w:sz w:val="24"/>
          <w:szCs w:val="24"/>
        </w:rPr>
        <w:t>Om naar de Heer te gaan moet je echt een stap zetten, een stap uit het gewone leven, omdat het gewone leven de neiging heeft zich op te sluiten in zichzelf, zich tot een eigen gesloten kringetje</w:t>
      </w:r>
      <w:r w:rsidR="00326F44" w:rsidRPr="00805DAE">
        <w:rPr>
          <w:rFonts w:ascii="Times New Roman" w:hAnsi="Times New Roman" w:cs="Times New Roman"/>
          <w:color w:val="000000"/>
          <w:sz w:val="24"/>
          <w:szCs w:val="24"/>
        </w:rPr>
        <w:t xml:space="preserve"> te maken. Ga</w:t>
      </w:r>
      <w:r w:rsidRPr="00805DAE">
        <w:rPr>
          <w:rFonts w:ascii="Times New Roman" w:hAnsi="Times New Roman" w:cs="Times New Roman"/>
          <w:color w:val="000000"/>
          <w:sz w:val="24"/>
          <w:szCs w:val="24"/>
        </w:rPr>
        <w:t xml:space="preserve"> maar na: je</w:t>
      </w:r>
      <w:r w:rsidR="008C5219">
        <w:rPr>
          <w:rFonts w:ascii="Times New Roman" w:hAnsi="Times New Roman" w:cs="Times New Roman"/>
          <w:color w:val="000000"/>
          <w:sz w:val="24"/>
          <w:szCs w:val="24"/>
        </w:rPr>
        <w:t xml:space="preserve"> hebt een bepaald werk dat je</w:t>
      </w:r>
      <w:r w:rsidRPr="00805DAE">
        <w:rPr>
          <w:rFonts w:ascii="Times New Roman" w:hAnsi="Times New Roman" w:cs="Times New Roman"/>
          <w:color w:val="000000"/>
          <w:sz w:val="24"/>
          <w:szCs w:val="24"/>
        </w:rPr>
        <w:t xml:space="preserve"> moet </w:t>
      </w:r>
      <w:r w:rsidR="008C5219">
        <w:rPr>
          <w:rFonts w:ascii="Times New Roman" w:hAnsi="Times New Roman" w:cs="Times New Roman"/>
          <w:color w:val="000000"/>
          <w:sz w:val="24"/>
          <w:szCs w:val="24"/>
        </w:rPr>
        <w:t>af</w:t>
      </w:r>
      <w:r w:rsidRPr="00805DAE">
        <w:rPr>
          <w:rFonts w:ascii="Times New Roman" w:hAnsi="Times New Roman" w:cs="Times New Roman"/>
          <w:color w:val="000000"/>
          <w:sz w:val="24"/>
          <w:szCs w:val="24"/>
        </w:rPr>
        <w:t>k</w:t>
      </w:r>
      <w:r w:rsidR="00326F44" w:rsidRPr="00805DAE">
        <w:rPr>
          <w:rFonts w:ascii="Times New Roman" w:hAnsi="Times New Roman" w:cs="Times New Roman"/>
          <w:color w:val="000000"/>
          <w:sz w:val="24"/>
          <w:szCs w:val="24"/>
        </w:rPr>
        <w:t>rijgen,</w:t>
      </w:r>
      <w:r w:rsidRPr="00805DAE">
        <w:rPr>
          <w:rFonts w:ascii="Times New Roman" w:hAnsi="Times New Roman" w:cs="Times New Roman"/>
          <w:color w:val="000000"/>
          <w:sz w:val="24"/>
          <w:szCs w:val="24"/>
        </w:rPr>
        <w:t xml:space="preserve"> je </w:t>
      </w:r>
      <w:r w:rsidR="00326F44" w:rsidRPr="00805DAE">
        <w:rPr>
          <w:rFonts w:ascii="Times New Roman" w:hAnsi="Times New Roman" w:cs="Times New Roman"/>
          <w:color w:val="000000"/>
          <w:sz w:val="24"/>
          <w:szCs w:val="24"/>
        </w:rPr>
        <w:t xml:space="preserve">hebt </w:t>
      </w:r>
      <w:r w:rsidRPr="00805DAE">
        <w:rPr>
          <w:rFonts w:ascii="Times New Roman" w:hAnsi="Times New Roman" w:cs="Times New Roman"/>
          <w:color w:val="000000"/>
          <w:sz w:val="24"/>
          <w:szCs w:val="24"/>
        </w:rPr>
        <w:t>een bepaalde functie waar je op aangesproken wordt. Als je naar de Kerk gaat moet je dat a</w:t>
      </w:r>
      <w:r w:rsidR="00326F44" w:rsidRPr="00805DAE">
        <w:rPr>
          <w:rFonts w:ascii="Times New Roman" w:hAnsi="Times New Roman" w:cs="Times New Roman"/>
          <w:color w:val="000000"/>
          <w:sz w:val="24"/>
          <w:szCs w:val="24"/>
        </w:rPr>
        <w:t>llemaal los laten. Ook wij zitten</w:t>
      </w:r>
      <w:r w:rsidR="00805DAE">
        <w:rPr>
          <w:rFonts w:ascii="Times New Roman" w:hAnsi="Times New Roman" w:cs="Times New Roman"/>
          <w:color w:val="000000"/>
          <w:sz w:val="24"/>
          <w:szCs w:val="24"/>
        </w:rPr>
        <w:t xml:space="preserve"> hier met al wat ons tot mens maakt in relatie met anderen</w:t>
      </w:r>
      <w:r w:rsidRPr="00805DAE">
        <w:rPr>
          <w:rFonts w:ascii="Times New Roman" w:hAnsi="Times New Roman" w:cs="Times New Roman"/>
          <w:color w:val="000000"/>
          <w:sz w:val="24"/>
          <w:szCs w:val="24"/>
        </w:rPr>
        <w:t xml:space="preserve">. </w:t>
      </w:r>
      <w:r w:rsidR="00326F44" w:rsidRPr="00805DAE">
        <w:rPr>
          <w:rFonts w:ascii="Times New Roman" w:hAnsi="Times New Roman" w:cs="Times New Roman"/>
          <w:color w:val="000000"/>
          <w:sz w:val="24"/>
          <w:szCs w:val="24"/>
        </w:rPr>
        <w:t>Maar we zitten hier niet zomaar, we zijn hier in Gods huis en we mogen Hem aanspreken, Hem bidden, Hem smeken of ook om iets goeds te zeggen van God</w:t>
      </w:r>
      <w:r w:rsidRPr="00805DAE">
        <w:rPr>
          <w:rFonts w:ascii="Times New Roman" w:hAnsi="Times New Roman" w:cs="Times New Roman"/>
          <w:i/>
          <w:iCs/>
          <w:color w:val="000000"/>
          <w:sz w:val="24"/>
          <w:szCs w:val="24"/>
        </w:rPr>
        <w:t xml:space="preserve"> </w:t>
      </w:r>
      <w:r w:rsidRPr="00805DAE">
        <w:rPr>
          <w:rFonts w:ascii="Times New Roman" w:hAnsi="Times New Roman" w:cs="Times New Roman"/>
          <w:color w:val="000000"/>
          <w:sz w:val="24"/>
          <w:szCs w:val="24"/>
        </w:rPr>
        <w:t xml:space="preserve">zoals </w:t>
      </w:r>
      <w:r w:rsidR="00326F44" w:rsidRPr="00805DAE">
        <w:rPr>
          <w:rFonts w:ascii="Times New Roman" w:hAnsi="Times New Roman" w:cs="Times New Roman"/>
          <w:color w:val="000000"/>
          <w:sz w:val="24"/>
          <w:szCs w:val="24"/>
        </w:rPr>
        <w:t xml:space="preserve">de oude </w:t>
      </w:r>
      <w:r w:rsidRPr="00805DAE">
        <w:rPr>
          <w:rFonts w:ascii="Times New Roman" w:hAnsi="Times New Roman" w:cs="Times New Roman"/>
          <w:color w:val="000000"/>
          <w:sz w:val="24"/>
          <w:szCs w:val="24"/>
        </w:rPr>
        <w:t xml:space="preserve">Simeon: </w:t>
      </w:r>
      <w:r w:rsidR="00326F44" w:rsidRPr="00805DAE">
        <w:rPr>
          <w:rFonts w:ascii="Times New Roman" w:hAnsi="Times New Roman" w:cs="Times New Roman"/>
          <w:i/>
          <w:iCs/>
          <w:color w:val="000000"/>
          <w:sz w:val="24"/>
          <w:szCs w:val="24"/>
        </w:rPr>
        <w:t>‘Hij verkondigde Gods lof’</w:t>
      </w:r>
      <w:r w:rsidR="00326F44" w:rsidRPr="00805DAE">
        <w:rPr>
          <w:rFonts w:ascii="Times New Roman" w:hAnsi="Times New Roman" w:cs="Times New Roman"/>
          <w:iCs/>
          <w:color w:val="000000"/>
          <w:sz w:val="24"/>
          <w:szCs w:val="24"/>
        </w:rPr>
        <w:t xml:space="preserve">. God was duidelijk de reden van zijn bestaan. </w:t>
      </w:r>
    </w:p>
    <w:p w:rsidR="00805DAE" w:rsidRPr="001500A5" w:rsidRDefault="00805DAE" w:rsidP="00805DAE">
      <w:pPr>
        <w:spacing w:after="0" w:line="240" w:lineRule="auto"/>
        <w:jc w:val="both"/>
        <w:rPr>
          <w:rFonts w:ascii="Times New Roman" w:hAnsi="Times New Roman" w:cs="Times New Roman"/>
          <w:iCs/>
          <w:color w:val="000000"/>
          <w:sz w:val="16"/>
          <w:szCs w:val="16"/>
        </w:rPr>
      </w:pPr>
    </w:p>
    <w:p w:rsidR="00097E6E" w:rsidRPr="00805DAE" w:rsidRDefault="00326F44" w:rsidP="00805DAE">
      <w:pPr>
        <w:spacing w:after="0" w:line="240" w:lineRule="auto"/>
        <w:jc w:val="both"/>
        <w:rPr>
          <w:rFonts w:ascii="Times New Roman" w:hAnsi="Times New Roman" w:cs="Times New Roman"/>
          <w:color w:val="000000"/>
          <w:sz w:val="24"/>
          <w:szCs w:val="24"/>
        </w:rPr>
      </w:pPr>
      <w:r w:rsidRPr="00805DAE">
        <w:rPr>
          <w:rFonts w:ascii="Times New Roman" w:hAnsi="Times New Roman" w:cs="Times New Roman"/>
          <w:color w:val="000000"/>
          <w:sz w:val="24"/>
          <w:szCs w:val="24"/>
        </w:rPr>
        <w:t>En dat was ook de intentie van dat jonge gezin uit Nazaret. Dat was de zin van hun bedevaart naar de tempel</w:t>
      </w:r>
      <w:r w:rsidR="00097E6E" w:rsidRPr="00805DAE">
        <w:rPr>
          <w:rFonts w:ascii="Times New Roman" w:hAnsi="Times New Roman" w:cs="Times New Roman"/>
          <w:color w:val="000000"/>
          <w:sz w:val="24"/>
          <w:szCs w:val="24"/>
        </w:rPr>
        <w:t>: hun Kind uit handen geven, het</w:t>
      </w:r>
      <w:r w:rsidR="00055632" w:rsidRPr="00805DAE">
        <w:rPr>
          <w:rFonts w:ascii="Times New Roman" w:hAnsi="Times New Roman" w:cs="Times New Roman"/>
          <w:color w:val="000000"/>
          <w:sz w:val="24"/>
          <w:szCs w:val="24"/>
        </w:rPr>
        <w:t xml:space="preserve"> door God laten toe-eigenen. Toegeven dat je geen heer en meester van je eigen leven bent, maar een pachter, een beheerder, een rentmeester, een dienaar. </w:t>
      </w:r>
      <w:r w:rsidR="00055632" w:rsidRPr="00805DAE">
        <w:rPr>
          <w:rFonts w:ascii="Times New Roman" w:hAnsi="Times New Roman" w:cs="Times New Roman"/>
          <w:i/>
          <w:iCs/>
          <w:color w:val="000000"/>
          <w:sz w:val="24"/>
          <w:szCs w:val="24"/>
        </w:rPr>
        <w:t>God</w:t>
      </w:r>
      <w:r w:rsidR="00055632" w:rsidRPr="00805DAE">
        <w:rPr>
          <w:rFonts w:ascii="Times New Roman" w:hAnsi="Times New Roman" w:cs="Times New Roman"/>
          <w:color w:val="000000"/>
          <w:sz w:val="24"/>
          <w:szCs w:val="24"/>
        </w:rPr>
        <w:t xml:space="preserve"> is de Heer van je leven. </w:t>
      </w:r>
    </w:p>
    <w:p w:rsidR="00805DAE" w:rsidRPr="001500A5" w:rsidRDefault="00805DAE" w:rsidP="00805DAE">
      <w:pPr>
        <w:spacing w:after="0" w:line="240" w:lineRule="auto"/>
        <w:jc w:val="both"/>
        <w:rPr>
          <w:rFonts w:ascii="Times New Roman" w:hAnsi="Times New Roman" w:cs="Times New Roman"/>
          <w:color w:val="000000"/>
          <w:sz w:val="16"/>
          <w:szCs w:val="16"/>
        </w:rPr>
      </w:pPr>
    </w:p>
    <w:p w:rsidR="00097E6E" w:rsidRPr="00805DAE" w:rsidRDefault="00055632" w:rsidP="00805DAE">
      <w:pPr>
        <w:spacing w:after="0" w:line="240" w:lineRule="auto"/>
        <w:jc w:val="both"/>
        <w:rPr>
          <w:rFonts w:ascii="Times New Roman" w:hAnsi="Times New Roman" w:cs="Times New Roman"/>
          <w:color w:val="000000"/>
          <w:sz w:val="24"/>
          <w:szCs w:val="24"/>
        </w:rPr>
      </w:pPr>
      <w:r w:rsidRPr="00805DAE">
        <w:rPr>
          <w:rFonts w:ascii="Times New Roman" w:hAnsi="Times New Roman" w:cs="Times New Roman"/>
          <w:color w:val="000000"/>
          <w:sz w:val="24"/>
          <w:szCs w:val="24"/>
        </w:rPr>
        <w:t>Maar ondanks dat je van God bent, hoef je God niet te zien als de machthebber, zo van: denk eraan, je bent van</w:t>
      </w:r>
      <w:r w:rsidR="00805DAE">
        <w:rPr>
          <w:rFonts w:ascii="Times New Roman" w:hAnsi="Times New Roman" w:cs="Times New Roman"/>
          <w:color w:val="000000"/>
          <w:sz w:val="24"/>
          <w:szCs w:val="24"/>
        </w:rPr>
        <w:t xml:space="preserve"> Mij, of: Ik heb </w:t>
      </w:r>
      <w:r w:rsidR="008C5219">
        <w:rPr>
          <w:rFonts w:ascii="Times New Roman" w:hAnsi="Times New Roman" w:cs="Times New Roman"/>
          <w:color w:val="000000"/>
          <w:sz w:val="24"/>
          <w:szCs w:val="24"/>
        </w:rPr>
        <w:t xml:space="preserve">een </w:t>
      </w:r>
      <w:r w:rsidR="00805DAE">
        <w:rPr>
          <w:rFonts w:ascii="Times New Roman" w:hAnsi="Times New Roman" w:cs="Times New Roman"/>
          <w:color w:val="000000"/>
          <w:sz w:val="24"/>
          <w:szCs w:val="24"/>
        </w:rPr>
        <w:t>patent op je. N</w:t>
      </w:r>
      <w:r w:rsidRPr="00805DAE">
        <w:rPr>
          <w:rFonts w:ascii="Times New Roman" w:hAnsi="Times New Roman" w:cs="Times New Roman"/>
          <w:color w:val="000000"/>
          <w:sz w:val="24"/>
          <w:szCs w:val="24"/>
        </w:rPr>
        <w:t>ee, het gaat er allereerst om, om van Hem zijn goedheid en zijn barmha</w:t>
      </w:r>
      <w:r w:rsidR="00097E6E" w:rsidRPr="00805DAE">
        <w:rPr>
          <w:rFonts w:ascii="Times New Roman" w:hAnsi="Times New Roman" w:cs="Times New Roman"/>
          <w:color w:val="000000"/>
          <w:sz w:val="24"/>
          <w:szCs w:val="24"/>
        </w:rPr>
        <w:t>rtigheid te ontvangen.</w:t>
      </w:r>
      <w:r w:rsidRPr="00805DAE">
        <w:rPr>
          <w:rFonts w:ascii="Times New Roman" w:hAnsi="Times New Roman" w:cs="Times New Roman"/>
          <w:color w:val="000000"/>
          <w:sz w:val="24"/>
          <w:szCs w:val="24"/>
        </w:rPr>
        <w:t xml:space="preserve"> We zijn zondige mensen, we hebben het niet verdiend, maar we krijgen toch geen straf, we krijgen zelfs goed voor kwaad, liefde</w:t>
      </w:r>
      <w:r w:rsidR="00097E6E" w:rsidRPr="00805DAE">
        <w:rPr>
          <w:rFonts w:ascii="Times New Roman" w:hAnsi="Times New Roman" w:cs="Times New Roman"/>
          <w:color w:val="000000"/>
          <w:sz w:val="24"/>
          <w:szCs w:val="24"/>
        </w:rPr>
        <w:t xml:space="preserve"> voor haat. We zijn dus welkom in dit huis, in deze tempel, zoal</w:t>
      </w:r>
      <w:r w:rsidR="008C5219">
        <w:rPr>
          <w:rFonts w:ascii="Times New Roman" w:hAnsi="Times New Roman" w:cs="Times New Roman"/>
          <w:color w:val="000000"/>
          <w:sz w:val="24"/>
          <w:szCs w:val="24"/>
        </w:rPr>
        <w:t>s we ook in onze eigen parochiekerken</w:t>
      </w:r>
      <w:r w:rsidR="00097E6E" w:rsidRPr="00805DAE">
        <w:rPr>
          <w:rFonts w:ascii="Times New Roman" w:hAnsi="Times New Roman" w:cs="Times New Roman"/>
          <w:color w:val="000000"/>
          <w:sz w:val="24"/>
          <w:szCs w:val="24"/>
        </w:rPr>
        <w:t xml:space="preserve"> </w:t>
      </w:r>
      <w:r w:rsidR="008C5219">
        <w:rPr>
          <w:rFonts w:ascii="Times New Roman" w:hAnsi="Times New Roman" w:cs="Times New Roman"/>
          <w:color w:val="000000"/>
          <w:sz w:val="24"/>
          <w:szCs w:val="24"/>
        </w:rPr>
        <w:t xml:space="preserve">en kapellen </w:t>
      </w:r>
      <w:r w:rsidR="00097E6E" w:rsidRPr="00805DAE">
        <w:rPr>
          <w:rFonts w:ascii="Times New Roman" w:hAnsi="Times New Roman" w:cs="Times New Roman"/>
          <w:color w:val="000000"/>
          <w:sz w:val="24"/>
          <w:szCs w:val="24"/>
        </w:rPr>
        <w:t xml:space="preserve">welkom zijn. </w:t>
      </w:r>
    </w:p>
    <w:p w:rsidR="00805DAE" w:rsidRPr="001500A5" w:rsidRDefault="00805DAE" w:rsidP="001500A5">
      <w:pPr>
        <w:autoSpaceDE w:val="0"/>
        <w:autoSpaceDN w:val="0"/>
        <w:adjustRightInd w:val="0"/>
        <w:spacing w:after="0" w:line="240" w:lineRule="auto"/>
        <w:jc w:val="both"/>
        <w:rPr>
          <w:rFonts w:ascii="Times New Roman" w:hAnsi="Times New Roman" w:cs="Times New Roman"/>
          <w:sz w:val="16"/>
          <w:szCs w:val="16"/>
        </w:rPr>
      </w:pPr>
    </w:p>
    <w:p w:rsidR="00805DAE" w:rsidRDefault="00097E6E" w:rsidP="001500A5">
      <w:pPr>
        <w:autoSpaceDE w:val="0"/>
        <w:autoSpaceDN w:val="0"/>
        <w:adjustRightInd w:val="0"/>
        <w:spacing w:after="0" w:line="240" w:lineRule="auto"/>
        <w:jc w:val="both"/>
        <w:rPr>
          <w:rFonts w:ascii="Times New Roman" w:hAnsi="Times New Roman" w:cs="Times New Roman"/>
          <w:sz w:val="24"/>
          <w:szCs w:val="24"/>
        </w:rPr>
      </w:pPr>
      <w:r w:rsidRPr="00805DAE">
        <w:rPr>
          <w:rFonts w:ascii="Times New Roman" w:hAnsi="Times New Roman" w:cs="Times New Roman"/>
          <w:sz w:val="24"/>
          <w:szCs w:val="24"/>
        </w:rPr>
        <w:t>N</w:t>
      </w:r>
      <w:r w:rsidR="00055632" w:rsidRPr="00805DAE">
        <w:rPr>
          <w:rFonts w:ascii="Times New Roman" w:hAnsi="Times New Roman" w:cs="Times New Roman"/>
          <w:sz w:val="24"/>
          <w:szCs w:val="24"/>
        </w:rPr>
        <w:t xml:space="preserve">a </w:t>
      </w:r>
      <w:r w:rsidRPr="00805DAE">
        <w:rPr>
          <w:rFonts w:ascii="Times New Roman" w:hAnsi="Times New Roman" w:cs="Times New Roman"/>
          <w:sz w:val="24"/>
          <w:szCs w:val="24"/>
        </w:rPr>
        <w:t>de dagen van Maria</w:t>
      </w:r>
      <w:r w:rsidR="00805DAE">
        <w:rPr>
          <w:rFonts w:ascii="Times New Roman" w:hAnsi="Times New Roman" w:cs="Times New Roman"/>
          <w:sz w:val="24"/>
          <w:szCs w:val="24"/>
        </w:rPr>
        <w:t>’s reiniging –</w:t>
      </w:r>
      <w:r w:rsidRPr="00805DAE">
        <w:rPr>
          <w:rFonts w:ascii="Times New Roman" w:hAnsi="Times New Roman" w:cs="Times New Roman"/>
          <w:sz w:val="24"/>
          <w:szCs w:val="24"/>
        </w:rPr>
        <w:t xml:space="preserve"> want </w:t>
      </w:r>
      <w:r w:rsidR="00055632" w:rsidRPr="00805DAE">
        <w:rPr>
          <w:rFonts w:ascii="Times New Roman" w:hAnsi="Times New Roman" w:cs="Times New Roman"/>
          <w:sz w:val="24"/>
          <w:szCs w:val="24"/>
        </w:rPr>
        <w:t>na een bevalling moest de vrouw een peri</w:t>
      </w:r>
      <w:r w:rsidR="00805DAE">
        <w:rPr>
          <w:rFonts w:ascii="Times New Roman" w:hAnsi="Times New Roman" w:cs="Times New Roman"/>
          <w:sz w:val="24"/>
          <w:szCs w:val="24"/>
        </w:rPr>
        <w:t xml:space="preserve">ode van reiniging in acht nemen – </w:t>
      </w:r>
      <w:r w:rsidR="00055632" w:rsidRPr="00805DAE">
        <w:rPr>
          <w:rFonts w:ascii="Times New Roman" w:hAnsi="Times New Roman" w:cs="Times New Roman"/>
          <w:sz w:val="24"/>
          <w:szCs w:val="24"/>
        </w:rPr>
        <w:t xml:space="preserve">gaan Jozef en Maria </w:t>
      </w:r>
      <w:r w:rsidRPr="00805DAE">
        <w:rPr>
          <w:rFonts w:ascii="Times New Roman" w:hAnsi="Times New Roman" w:cs="Times New Roman"/>
          <w:sz w:val="24"/>
          <w:szCs w:val="24"/>
        </w:rPr>
        <w:t>dus naar de tempel, overeenkomstig de Wet van Mozes, om</w:t>
      </w:r>
      <w:r w:rsidR="00805DAE">
        <w:rPr>
          <w:rFonts w:ascii="Times New Roman" w:hAnsi="Times New Roman" w:cs="Times New Roman"/>
          <w:sz w:val="24"/>
          <w:szCs w:val="24"/>
        </w:rPr>
        <w:t xml:space="preserve"> hun Z</w:t>
      </w:r>
      <w:r w:rsidR="00055632" w:rsidRPr="00805DAE">
        <w:rPr>
          <w:rFonts w:ascii="Times New Roman" w:hAnsi="Times New Roman" w:cs="Times New Roman"/>
          <w:sz w:val="24"/>
          <w:szCs w:val="24"/>
        </w:rPr>
        <w:t xml:space="preserve">oon voor te stellen, </w:t>
      </w:r>
      <w:r w:rsidRPr="00805DAE">
        <w:rPr>
          <w:rFonts w:ascii="Times New Roman" w:hAnsi="Times New Roman" w:cs="Times New Roman"/>
          <w:sz w:val="24"/>
          <w:szCs w:val="24"/>
        </w:rPr>
        <w:t xml:space="preserve">Hem </w:t>
      </w:r>
      <w:r w:rsidR="00055632" w:rsidRPr="00805DAE">
        <w:rPr>
          <w:rFonts w:ascii="Times New Roman" w:hAnsi="Times New Roman" w:cs="Times New Roman"/>
          <w:sz w:val="24"/>
          <w:szCs w:val="24"/>
        </w:rPr>
        <w:t>t</w:t>
      </w:r>
      <w:r w:rsidRPr="00805DAE">
        <w:rPr>
          <w:rFonts w:ascii="Times New Roman" w:hAnsi="Times New Roman" w:cs="Times New Roman"/>
          <w:sz w:val="24"/>
          <w:szCs w:val="24"/>
        </w:rPr>
        <w:t xml:space="preserve">oe te wijden aan God. </w:t>
      </w:r>
      <w:r w:rsidR="00055632" w:rsidRPr="00805DAE">
        <w:rPr>
          <w:rFonts w:ascii="Times New Roman" w:hAnsi="Times New Roman" w:cs="Times New Roman"/>
          <w:sz w:val="24"/>
          <w:szCs w:val="24"/>
        </w:rPr>
        <w:t>En om</w:t>
      </w:r>
      <w:r w:rsidRPr="00805DAE">
        <w:rPr>
          <w:rFonts w:ascii="Times New Roman" w:hAnsi="Times New Roman" w:cs="Times New Roman"/>
          <w:sz w:val="24"/>
          <w:szCs w:val="24"/>
        </w:rPr>
        <w:t xml:space="preserve"> een offer te brengen, </w:t>
      </w:r>
      <w:r w:rsidR="00055632" w:rsidRPr="00805DAE">
        <w:rPr>
          <w:rFonts w:ascii="Times New Roman" w:hAnsi="Times New Roman" w:cs="Times New Roman"/>
          <w:sz w:val="24"/>
          <w:szCs w:val="24"/>
        </w:rPr>
        <w:t>zoals dat bij iedere zoon gebeurde.</w:t>
      </w:r>
      <w:r w:rsidRPr="00805DAE">
        <w:rPr>
          <w:rFonts w:ascii="Times New Roman" w:hAnsi="Times New Roman" w:cs="Times New Roman"/>
          <w:sz w:val="24"/>
          <w:szCs w:val="24"/>
        </w:rPr>
        <w:t xml:space="preserve"> </w:t>
      </w:r>
      <w:r w:rsidR="00055632" w:rsidRPr="00805DAE">
        <w:rPr>
          <w:rFonts w:ascii="Times New Roman" w:hAnsi="Times New Roman" w:cs="Times New Roman"/>
          <w:sz w:val="24"/>
          <w:szCs w:val="24"/>
        </w:rPr>
        <w:t>Wie rijk was bracht een schaap, wie dat niet kon betalen een paar duiven.</w:t>
      </w:r>
      <w:r w:rsidRPr="00805DAE">
        <w:rPr>
          <w:rFonts w:ascii="Times New Roman" w:hAnsi="Times New Roman" w:cs="Times New Roman"/>
          <w:sz w:val="24"/>
          <w:szCs w:val="24"/>
        </w:rPr>
        <w:t xml:space="preserve"> </w:t>
      </w:r>
      <w:r w:rsidR="00055632" w:rsidRPr="00805DAE">
        <w:rPr>
          <w:rFonts w:ascii="Times New Roman" w:hAnsi="Times New Roman" w:cs="Times New Roman"/>
          <w:sz w:val="24"/>
          <w:szCs w:val="24"/>
        </w:rPr>
        <w:t>En Jozef en Maria zijn blijkbaar niet verm</w:t>
      </w:r>
      <w:r w:rsidR="00723FA5" w:rsidRPr="00805DAE">
        <w:rPr>
          <w:rFonts w:ascii="Times New Roman" w:hAnsi="Times New Roman" w:cs="Times New Roman"/>
          <w:sz w:val="24"/>
          <w:szCs w:val="24"/>
        </w:rPr>
        <w:t xml:space="preserve">ogend, want het worden duiven. </w:t>
      </w:r>
      <w:r w:rsidR="00055632" w:rsidRPr="00805DAE">
        <w:rPr>
          <w:rFonts w:ascii="Times New Roman" w:hAnsi="Times New Roman" w:cs="Times New Roman"/>
          <w:sz w:val="24"/>
          <w:szCs w:val="24"/>
        </w:rPr>
        <w:t>Alles zoals</w:t>
      </w:r>
      <w:r w:rsidR="00723FA5" w:rsidRPr="00805DAE">
        <w:rPr>
          <w:rFonts w:ascii="Times New Roman" w:hAnsi="Times New Roman" w:cs="Times New Roman"/>
          <w:sz w:val="24"/>
          <w:szCs w:val="24"/>
        </w:rPr>
        <w:t xml:space="preserve"> gebruikelijk is. Lucas onderstreept dat: Maria en Jozef deden niets buiten de wet. </w:t>
      </w:r>
    </w:p>
    <w:p w:rsidR="00805DAE" w:rsidRPr="001500A5" w:rsidRDefault="00805DAE" w:rsidP="001500A5">
      <w:pPr>
        <w:autoSpaceDE w:val="0"/>
        <w:autoSpaceDN w:val="0"/>
        <w:adjustRightInd w:val="0"/>
        <w:spacing w:after="0" w:line="240" w:lineRule="auto"/>
        <w:jc w:val="both"/>
        <w:rPr>
          <w:rFonts w:ascii="Times New Roman" w:hAnsi="Times New Roman" w:cs="Times New Roman"/>
          <w:sz w:val="16"/>
          <w:szCs w:val="16"/>
        </w:rPr>
      </w:pPr>
    </w:p>
    <w:p w:rsidR="0045479A" w:rsidRDefault="00723FA5" w:rsidP="001500A5">
      <w:pPr>
        <w:autoSpaceDE w:val="0"/>
        <w:autoSpaceDN w:val="0"/>
        <w:adjustRightInd w:val="0"/>
        <w:spacing w:after="0" w:line="240" w:lineRule="auto"/>
        <w:jc w:val="both"/>
        <w:rPr>
          <w:rFonts w:ascii="Times New Roman" w:hAnsi="Times New Roman" w:cs="Times New Roman"/>
          <w:sz w:val="24"/>
          <w:szCs w:val="24"/>
        </w:rPr>
      </w:pPr>
      <w:r w:rsidRPr="00805DAE">
        <w:rPr>
          <w:rFonts w:ascii="Times New Roman" w:hAnsi="Times New Roman" w:cs="Times New Roman"/>
          <w:sz w:val="24"/>
          <w:szCs w:val="24"/>
        </w:rPr>
        <w:t>In de tempel ontmoeten z</w:t>
      </w:r>
      <w:r w:rsidR="0045479A" w:rsidRPr="00805DAE">
        <w:rPr>
          <w:rFonts w:ascii="Times New Roman" w:hAnsi="Times New Roman" w:cs="Times New Roman"/>
          <w:sz w:val="24"/>
          <w:szCs w:val="24"/>
        </w:rPr>
        <w:t>e twee vertegenwo</w:t>
      </w:r>
      <w:r w:rsidR="00D36500" w:rsidRPr="00805DAE">
        <w:rPr>
          <w:rFonts w:ascii="Times New Roman" w:hAnsi="Times New Roman" w:cs="Times New Roman"/>
          <w:sz w:val="24"/>
          <w:szCs w:val="24"/>
        </w:rPr>
        <w:t xml:space="preserve">ordigers van het Oude Verbond, van het </w:t>
      </w:r>
      <w:r w:rsidR="0045479A" w:rsidRPr="00805DAE">
        <w:rPr>
          <w:rFonts w:ascii="Times New Roman" w:hAnsi="Times New Roman" w:cs="Times New Roman"/>
          <w:sz w:val="24"/>
          <w:szCs w:val="24"/>
        </w:rPr>
        <w:t>oude Israël. Sime</w:t>
      </w:r>
      <w:r w:rsidR="00D36500" w:rsidRPr="00805DAE">
        <w:rPr>
          <w:rFonts w:ascii="Times New Roman" w:hAnsi="Times New Roman" w:cs="Times New Roman"/>
          <w:sz w:val="24"/>
          <w:szCs w:val="24"/>
        </w:rPr>
        <w:t>on en Hanna. Beiden stokoud.</w:t>
      </w:r>
      <w:r w:rsidR="0045479A" w:rsidRPr="00805DAE">
        <w:rPr>
          <w:rFonts w:ascii="Times New Roman" w:hAnsi="Times New Roman" w:cs="Times New Roman"/>
          <w:sz w:val="24"/>
          <w:szCs w:val="24"/>
        </w:rPr>
        <w:t xml:space="preserve"> Simeon was het prototype van een goede</w:t>
      </w:r>
      <w:r w:rsidR="00D36500" w:rsidRPr="00805DAE">
        <w:rPr>
          <w:rFonts w:ascii="Times New Roman" w:hAnsi="Times New Roman" w:cs="Times New Roman"/>
          <w:sz w:val="24"/>
          <w:szCs w:val="24"/>
        </w:rPr>
        <w:t xml:space="preserve"> </w:t>
      </w:r>
      <w:r w:rsidR="0045479A" w:rsidRPr="00805DAE">
        <w:rPr>
          <w:rFonts w:ascii="Times New Roman" w:hAnsi="Times New Roman" w:cs="Times New Roman"/>
          <w:sz w:val="24"/>
          <w:szCs w:val="24"/>
        </w:rPr>
        <w:t xml:space="preserve">Israëliet: </w:t>
      </w:r>
      <w:r w:rsidR="0045479A" w:rsidRPr="00805DAE">
        <w:rPr>
          <w:rFonts w:ascii="Times New Roman" w:hAnsi="Times New Roman" w:cs="Times New Roman"/>
          <w:sz w:val="24"/>
          <w:szCs w:val="24"/>
        </w:rPr>
        <w:lastRenderedPageBreak/>
        <w:t>rechtvaardig, vroom, en vol verwachting. Zijn leven was één dienst aan God.</w:t>
      </w:r>
      <w:r w:rsidR="00D36500" w:rsidRPr="00805DAE">
        <w:rPr>
          <w:rFonts w:ascii="Times New Roman" w:hAnsi="Times New Roman" w:cs="Times New Roman"/>
          <w:sz w:val="24"/>
          <w:szCs w:val="24"/>
        </w:rPr>
        <w:t xml:space="preserve"> </w:t>
      </w:r>
      <w:r w:rsidR="0045479A" w:rsidRPr="00805DAE">
        <w:rPr>
          <w:rFonts w:ascii="Times New Roman" w:hAnsi="Times New Roman" w:cs="Times New Roman"/>
          <w:sz w:val="24"/>
          <w:szCs w:val="24"/>
        </w:rPr>
        <w:t>Vol van de Geest. En voor Hanna geldt hetzelfde. Ze</w:t>
      </w:r>
      <w:r w:rsidR="00D36500" w:rsidRPr="00805DAE">
        <w:rPr>
          <w:rFonts w:ascii="Times New Roman" w:hAnsi="Times New Roman" w:cs="Times New Roman"/>
          <w:sz w:val="24"/>
          <w:szCs w:val="24"/>
        </w:rPr>
        <w:t>lfs haar leeftijd</w:t>
      </w:r>
      <w:r w:rsidR="0045479A" w:rsidRPr="00805DAE">
        <w:rPr>
          <w:rFonts w:ascii="Times New Roman" w:hAnsi="Times New Roman" w:cs="Times New Roman"/>
          <w:sz w:val="24"/>
          <w:szCs w:val="24"/>
        </w:rPr>
        <w:t xml:space="preserve"> verraad</w:t>
      </w:r>
      <w:r w:rsidR="00D36500" w:rsidRPr="00805DAE">
        <w:rPr>
          <w:rFonts w:ascii="Times New Roman" w:hAnsi="Times New Roman" w:cs="Times New Roman"/>
          <w:sz w:val="24"/>
          <w:szCs w:val="24"/>
        </w:rPr>
        <w:t>t</w:t>
      </w:r>
      <w:r w:rsidR="0045479A" w:rsidRPr="00805DAE">
        <w:rPr>
          <w:rFonts w:ascii="Times New Roman" w:hAnsi="Times New Roman" w:cs="Times New Roman"/>
          <w:sz w:val="24"/>
          <w:szCs w:val="24"/>
        </w:rPr>
        <w:t xml:space="preserve"> iets </w:t>
      </w:r>
      <w:r w:rsidR="00D36500" w:rsidRPr="00805DAE">
        <w:rPr>
          <w:rFonts w:ascii="Times New Roman" w:hAnsi="Times New Roman" w:cs="Times New Roman"/>
          <w:sz w:val="24"/>
          <w:szCs w:val="24"/>
        </w:rPr>
        <w:t xml:space="preserve">van de verbondenheid met Israël: ze is 84 jaar. Dat is 12 keer 7, twaalf stammen en het getal zeven, </w:t>
      </w:r>
      <w:r w:rsidR="0045479A" w:rsidRPr="00805DAE">
        <w:rPr>
          <w:rFonts w:ascii="Times New Roman" w:hAnsi="Times New Roman" w:cs="Times New Roman"/>
          <w:sz w:val="24"/>
          <w:szCs w:val="24"/>
        </w:rPr>
        <w:t>het getal van de volheid. Nu</w:t>
      </w:r>
      <w:r w:rsidR="00D36500" w:rsidRPr="00805DAE">
        <w:rPr>
          <w:rFonts w:ascii="Times New Roman" w:hAnsi="Times New Roman" w:cs="Times New Roman"/>
          <w:sz w:val="24"/>
          <w:szCs w:val="24"/>
        </w:rPr>
        <w:t xml:space="preserve"> </w:t>
      </w:r>
      <w:r w:rsidR="0045479A" w:rsidRPr="00805DAE">
        <w:rPr>
          <w:rFonts w:ascii="Times New Roman" w:hAnsi="Times New Roman" w:cs="Times New Roman"/>
          <w:sz w:val="24"/>
          <w:szCs w:val="24"/>
        </w:rPr>
        <w:t>komt tot vervulling waar Israël eeuwen op heeft zitten wachten.</w:t>
      </w:r>
      <w:r w:rsidR="00D36500" w:rsidRPr="00805DAE">
        <w:rPr>
          <w:rFonts w:ascii="Times New Roman" w:hAnsi="Times New Roman" w:cs="Times New Roman"/>
          <w:sz w:val="24"/>
          <w:szCs w:val="24"/>
        </w:rPr>
        <w:t xml:space="preserve"> Die twee oude mensen ontmoeten daar een jong gezin, Maria en Jozef, met hun kindje. Twee mensen die hun plicht komen vervullen ten aanzien van de Wet van Mozes: </w:t>
      </w:r>
      <w:r w:rsidR="00055632" w:rsidRPr="00805DAE">
        <w:rPr>
          <w:rFonts w:ascii="Times New Roman" w:hAnsi="Times New Roman" w:cs="Times New Roman"/>
          <w:sz w:val="24"/>
          <w:szCs w:val="24"/>
        </w:rPr>
        <w:t>onze evangelietekst</w:t>
      </w:r>
      <w:r w:rsidR="0045479A" w:rsidRPr="00805DAE">
        <w:rPr>
          <w:rFonts w:ascii="Times New Roman" w:hAnsi="Times New Roman" w:cs="Times New Roman"/>
          <w:sz w:val="24"/>
          <w:szCs w:val="24"/>
        </w:rPr>
        <w:t xml:space="preserve"> begint en</w:t>
      </w:r>
      <w:r w:rsidR="00055632" w:rsidRPr="00805DAE">
        <w:rPr>
          <w:rFonts w:ascii="Times New Roman" w:hAnsi="Times New Roman" w:cs="Times New Roman"/>
          <w:sz w:val="24"/>
          <w:szCs w:val="24"/>
        </w:rPr>
        <w:t xml:space="preserve"> </w:t>
      </w:r>
      <w:r w:rsidR="0045479A" w:rsidRPr="00805DAE">
        <w:rPr>
          <w:rFonts w:ascii="Times New Roman" w:hAnsi="Times New Roman" w:cs="Times New Roman"/>
          <w:sz w:val="24"/>
          <w:szCs w:val="24"/>
        </w:rPr>
        <w:t>eindigt ermee. Jezus wordt eerst besneden, en dan als eerstgeborene volgens de wet</w:t>
      </w:r>
      <w:r w:rsidR="00055632" w:rsidRPr="00805DAE">
        <w:rPr>
          <w:rFonts w:ascii="Times New Roman" w:hAnsi="Times New Roman" w:cs="Times New Roman"/>
          <w:sz w:val="24"/>
          <w:szCs w:val="24"/>
        </w:rPr>
        <w:t xml:space="preserve"> </w:t>
      </w:r>
      <w:r w:rsidR="0045479A" w:rsidRPr="00805DAE">
        <w:rPr>
          <w:rFonts w:ascii="Times New Roman" w:hAnsi="Times New Roman" w:cs="Times New Roman"/>
          <w:sz w:val="24"/>
          <w:szCs w:val="24"/>
        </w:rPr>
        <w:t xml:space="preserve">van Mozes aan de Heer gewijd. </w:t>
      </w:r>
    </w:p>
    <w:p w:rsidR="001500A5" w:rsidRPr="001500A5" w:rsidRDefault="001500A5" w:rsidP="001500A5">
      <w:pPr>
        <w:autoSpaceDE w:val="0"/>
        <w:autoSpaceDN w:val="0"/>
        <w:adjustRightInd w:val="0"/>
        <w:spacing w:after="0" w:line="240" w:lineRule="auto"/>
        <w:jc w:val="both"/>
        <w:rPr>
          <w:rFonts w:ascii="Times New Roman" w:hAnsi="Times New Roman" w:cs="Times New Roman"/>
          <w:sz w:val="16"/>
          <w:szCs w:val="16"/>
        </w:rPr>
      </w:pPr>
    </w:p>
    <w:p w:rsidR="0045479A" w:rsidRPr="00805DAE" w:rsidRDefault="0045479A" w:rsidP="001500A5">
      <w:pPr>
        <w:autoSpaceDE w:val="0"/>
        <w:autoSpaceDN w:val="0"/>
        <w:adjustRightInd w:val="0"/>
        <w:spacing w:after="0" w:line="240" w:lineRule="auto"/>
        <w:jc w:val="both"/>
        <w:rPr>
          <w:rFonts w:ascii="Times New Roman" w:hAnsi="Times New Roman" w:cs="Times New Roman"/>
          <w:sz w:val="24"/>
          <w:szCs w:val="24"/>
        </w:rPr>
      </w:pPr>
      <w:r w:rsidRPr="00805DAE">
        <w:rPr>
          <w:rFonts w:ascii="Times New Roman" w:hAnsi="Times New Roman" w:cs="Times New Roman"/>
          <w:sz w:val="24"/>
          <w:szCs w:val="24"/>
        </w:rPr>
        <w:t>In de tempel was het een drukte van belang, maar Simeon ziet tussen alle</w:t>
      </w:r>
      <w:r w:rsidR="00723FA5" w:rsidRPr="00805DAE">
        <w:rPr>
          <w:rFonts w:ascii="Times New Roman" w:hAnsi="Times New Roman" w:cs="Times New Roman"/>
          <w:sz w:val="24"/>
          <w:szCs w:val="24"/>
        </w:rPr>
        <w:t xml:space="preserve"> </w:t>
      </w:r>
      <w:r w:rsidRPr="00805DAE">
        <w:rPr>
          <w:rFonts w:ascii="Times New Roman" w:hAnsi="Times New Roman" w:cs="Times New Roman"/>
          <w:sz w:val="24"/>
          <w:szCs w:val="24"/>
        </w:rPr>
        <w:t>kinderwagens die v</w:t>
      </w:r>
      <w:r w:rsidR="00723FA5" w:rsidRPr="00805DAE">
        <w:rPr>
          <w:rFonts w:ascii="Times New Roman" w:hAnsi="Times New Roman" w:cs="Times New Roman"/>
          <w:sz w:val="24"/>
          <w:szCs w:val="24"/>
        </w:rPr>
        <w:t xml:space="preserve">an Jezus. </w:t>
      </w:r>
      <w:r w:rsidRPr="00805DAE">
        <w:rPr>
          <w:rFonts w:ascii="Times New Roman" w:hAnsi="Times New Roman" w:cs="Times New Roman"/>
          <w:sz w:val="24"/>
          <w:szCs w:val="24"/>
        </w:rPr>
        <w:t xml:space="preserve">En </w:t>
      </w:r>
      <w:r w:rsidR="00723FA5" w:rsidRPr="00805DAE">
        <w:rPr>
          <w:rFonts w:ascii="Times New Roman" w:hAnsi="Times New Roman" w:cs="Times New Roman"/>
          <w:sz w:val="24"/>
          <w:szCs w:val="24"/>
        </w:rPr>
        <w:t xml:space="preserve">hij verbindt </w:t>
      </w:r>
      <w:r w:rsidRPr="00805DAE">
        <w:rPr>
          <w:rFonts w:ascii="Times New Roman" w:hAnsi="Times New Roman" w:cs="Times New Roman"/>
          <w:sz w:val="24"/>
          <w:szCs w:val="24"/>
        </w:rPr>
        <w:t>de vervulling van Gods beloften</w:t>
      </w:r>
      <w:r w:rsidR="00723FA5" w:rsidRPr="00805DAE">
        <w:rPr>
          <w:rFonts w:ascii="Times New Roman" w:hAnsi="Times New Roman" w:cs="Times New Roman"/>
          <w:sz w:val="24"/>
          <w:szCs w:val="24"/>
        </w:rPr>
        <w:t xml:space="preserve"> met die kleine Jezus. </w:t>
      </w:r>
      <w:r w:rsidRPr="00805DAE">
        <w:rPr>
          <w:rFonts w:ascii="Times New Roman" w:hAnsi="Times New Roman" w:cs="Times New Roman"/>
          <w:sz w:val="24"/>
          <w:szCs w:val="24"/>
        </w:rPr>
        <w:t>Daar is geloof voor nodig. Een licht voor de volken? Tot eer van Israël? Bevrijding?</w:t>
      </w:r>
      <w:r w:rsidR="001500A5">
        <w:rPr>
          <w:rFonts w:ascii="Times New Roman" w:hAnsi="Times New Roman" w:cs="Times New Roman"/>
          <w:sz w:val="24"/>
          <w:szCs w:val="24"/>
        </w:rPr>
        <w:t xml:space="preserve"> </w:t>
      </w:r>
      <w:r w:rsidRPr="00805DAE">
        <w:rPr>
          <w:rFonts w:ascii="Times New Roman" w:hAnsi="Times New Roman" w:cs="Times New Roman"/>
          <w:sz w:val="24"/>
          <w:szCs w:val="24"/>
        </w:rPr>
        <w:t xml:space="preserve">Het leek er </w:t>
      </w:r>
      <w:r w:rsidR="00723FA5" w:rsidRPr="00805DAE">
        <w:rPr>
          <w:rFonts w:ascii="Times New Roman" w:hAnsi="Times New Roman" w:cs="Times New Roman"/>
          <w:sz w:val="24"/>
          <w:szCs w:val="24"/>
        </w:rPr>
        <w:t xml:space="preserve">nochtans </w:t>
      </w:r>
      <w:r w:rsidRPr="00805DAE">
        <w:rPr>
          <w:rFonts w:ascii="Times New Roman" w:hAnsi="Times New Roman" w:cs="Times New Roman"/>
          <w:sz w:val="24"/>
          <w:szCs w:val="24"/>
        </w:rPr>
        <w:t xml:space="preserve">niet op. Israël werd overheerst door </w:t>
      </w:r>
      <w:r w:rsidR="001500A5">
        <w:rPr>
          <w:rFonts w:ascii="Times New Roman" w:hAnsi="Times New Roman" w:cs="Times New Roman"/>
          <w:sz w:val="24"/>
          <w:szCs w:val="24"/>
        </w:rPr>
        <w:t xml:space="preserve">de Romeinen. En dit kindje </w:t>
      </w:r>
      <w:r w:rsidRPr="00805DAE">
        <w:rPr>
          <w:rFonts w:ascii="Times New Roman" w:hAnsi="Times New Roman" w:cs="Times New Roman"/>
          <w:sz w:val="24"/>
          <w:szCs w:val="24"/>
        </w:rPr>
        <w:t>was</w:t>
      </w:r>
      <w:r w:rsidR="00723FA5" w:rsidRPr="00805DAE">
        <w:rPr>
          <w:rFonts w:ascii="Times New Roman" w:hAnsi="Times New Roman" w:cs="Times New Roman"/>
          <w:sz w:val="24"/>
          <w:szCs w:val="24"/>
        </w:rPr>
        <w:t xml:space="preserve"> </w:t>
      </w:r>
      <w:r w:rsidRPr="00805DAE">
        <w:rPr>
          <w:rFonts w:ascii="Times New Roman" w:hAnsi="Times New Roman" w:cs="Times New Roman"/>
          <w:sz w:val="24"/>
          <w:szCs w:val="24"/>
        </w:rPr>
        <w:t xml:space="preserve">nog </w:t>
      </w:r>
      <w:r w:rsidR="001500A5">
        <w:rPr>
          <w:rFonts w:ascii="Times New Roman" w:hAnsi="Times New Roman" w:cs="Times New Roman"/>
          <w:sz w:val="24"/>
          <w:szCs w:val="24"/>
        </w:rPr>
        <w:t xml:space="preserve">zo </w:t>
      </w:r>
      <w:r w:rsidRPr="00805DAE">
        <w:rPr>
          <w:rFonts w:ascii="Times New Roman" w:hAnsi="Times New Roman" w:cs="Times New Roman"/>
          <w:sz w:val="24"/>
          <w:szCs w:val="24"/>
        </w:rPr>
        <w:t>klein. Er was geloof voor nodig om in Jezus Christus te zien dat God mensen redt.</w:t>
      </w:r>
    </w:p>
    <w:p w:rsidR="00723FA5" w:rsidRPr="001500A5" w:rsidRDefault="00723FA5" w:rsidP="001500A5">
      <w:pPr>
        <w:autoSpaceDE w:val="0"/>
        <w:autoSpaceDN w:val="0"/>
        <w:adjustRightInd w:val="0"/>
        <w:spacing w:after="0" w:line="240" w:lineRule="auto"/>
        <w:jc w:val="both"/>
        <w:rPr>
          <w:rFonts w:ascii="Times New Roman" w:hAnsi="Times New Roman" w:cs="Times New Roman"/>
          <w:sz w:val="16"/>
          <w:szCs w:val="16"/>
        </w:rPr>
      </w:pPr>
    </w:p>
    <w:p w:rsidR="0045479A" w:rsidRPr="00805DAE" w:rsidRDefault="0045479A" w:rsidP="001500A5">
      <w:pPr>
        <w:autoSpaceDE w:val="0"/>
        <w:autoSpaceDN w:val="0"/>
        <w:adjustRightInd w:val="0"/>
        <w:spacing w:after="0" w:line="240" w:lineRule="auto"/>
        <w:jc w:val="both"/>
        <w:rPr>
          <w:rFonts w:ascii="Times New Roman" w:hAnsi="Times New Roman" w:cs="Times New Roman"/>
          <w:sz w:val="24"/>
          <w:szCs w:val="24"/>
        </w:rPr>
      </w:pPr>
      <w:r w:rsidRPr="00805DAE">
        <w:rPr>
          <w:rFonts w:ascii="Times New Roman" w:hAnsi="Times New Roman" w:cs="Times New Roman"/>
          <w:sz w:val="24"/>
          <w:szCs w:val="24"/>
        </w:rPr>
        <w:t>En dat is nóg zo. Om i</w:t>
      </w:r>
      <w:r w:rsidR="00CA2371" w:rsidRPr="00805DAE">
        <w:rPr>
          <w:rFonts w:ascii="Times New Roman" w:hAnsi="Times New Roman" w:cs="Times New Roman"/>
          <w:sz w:val="24"/>
          <w:szCs w:val="24"/>
        </w:rPr>
        <w:t xml:space="preserve">n Jezus God zelf te ontdekken is geloof </w:t>
      </w:r>
      <w:r w:rsidRPr="00805DAE">
        <w:rPr>
          <w:rFonts w:ascii="Times New Roman" w:hAnsi="Times New Roman" w:cs="Times New Roman"/>
          <w:sz w:val="24"/>
          <w:szCs w:val="24"/>
        </w:rPr>
        <w:t xml:space="preserve">noodzakelijk. </w:t>
      </w:r>
      <w:r w:rsidR="00CA2371" w:rsidRPr="00805DAE">
        <w:rPr>
          <w:rFonts w:ascii="Times New Roman" w:hAnsi="Times New Roman" w:cs="Times New Roman"/>
          <w:sz w:val="24"/>
          <w:szCs w:val="24"/>
        </w:rPr>
        <w:t>En de werking van de heilige Geest. Die</w:t>
      </w:r>
      <w:r w:rsidRPr="00805DAE">
        <w:rPr>
          <w:rFonts w:ascii="Times New Roman" w:hAnsi="Times New Roman" w:cs="Times New Roman"/>
          <w:sz w:val="24"/>
          <w:szCs w:val="24"/>
        </w:rPr>
        <w:t xml:space="preserve"> Geest rust op</w:t>
      </w:r>
      <w:r w:rsidR="00CA2371" w:rsidRPr="00805DAE">
        <w:rPr>
          <w:rFonts w:ascii="Times New Roman" w:hAnsi="Times New Roman" w:cs="Times New Roman"/>
          <w:sz w:val="24"/>
          <w:szCs w:val="24"/>
        </w:rPr>
        <w:t xml:space="preserve"> </w:t>
      </w:r>
      <w:r w:rsidRPr="00805DAE">
        <w:rPr>
          <w:rFonts w:ascii="Times New Roman" w:hAnsi="Times New Roman" w:cs="Times New Roman"/>
          <w:sz w:val="24"/>
          <w:szCs w:val="24"/>
        </w:rPr>
        <w:t>Simeon en openbaart hem dat hij de messias zou</w:t>
      </w:r>
      <w:r w:rsidR="00CA2371" w:rsidRPr="00805DAE">
        <w:rPr>
          <w:rFonts w:ascii="Times New Roman" w:hAnsi="Times New Roman" w:cs="Times New Roman"/>
          <w:sz w:val="24"/>
          <w:szCs w:val="24"/>
        </w:rPr>
        <w:t xml:space="preserve"> zien voor zijn sterven. Het was de heilige Geest die hem naar de tempel ha</w:t>
      </w:r>
      <w:r w:rsidR="001500A5">
        <w:rPr>
          <w:rFonts w:ascii="Times New Roman" w:hAnsi="Times New Roman" w:cs="Times New Roman"/>
          <w:sz w:val="24"/>
          <w:szCs w:val="24"/>
        </w:rPr>
        <w:t>d gedreven. De h</w:t>
      </w:r>
      <w:r w:rsidR="00CA2371" w:rsidRPr="00805DAE">
        <w:rPr>
          <w:rFonts w:ascii="Times New Roman" w:hAnsi="Times New Roman" w:cs="Times New Roman"/>
          <w:sz w:val="24"/>
          <w:szCs w:val="24"/>
        </w:rPr>
        <w:t>eilige Geest</w:t>
      </w:r>
      <w:r w:rsidRPr="00805DAE">
        <w:rPr>
          <w:rFonts w:ascii="Times New Roman" w:hAnsi="Times New Roman" w:cs="Times New Roman"/>
          <w:sz w:val="24"/>
          <w:szCs w:val="24"/>
        </w:rPr>
        <w:t xml:space="preserve"> is de motor van de kerk. De</w:t>
      </w:r>
      <w:r w:rsidR="00CA2371" w:rsidRPr="00805DAE">
        <w:rPr>
          <w:rFonts w:ascii="Times New Roman" w:hAnsi="Times New Roman" w:cs="Times New Roman"/>
          <w:sz w:val="24"/>
          <w:szCs w:val="24"/>
        </w:rPr>
        <w:t xml:space="preserve"> </w:t>
      </w:r>
      <w:r w:rsidRPr="00805DAE">
        <w:rPr>
          <w:rFonts w:ascii="Times New Roman" w:hAnsi="Times New Roman" w:cs="Times New Roman"/>
          <w:sz w:val="24"/>
          <w:szCs w:val="24"/>
        </w:rPr>
        <w:t>motor van het geloof. Uit eigen beweging had Sim</w:t>
      </w:r>
      <w:r w:rsidR="00CA2371" w:rsidRPr="00805DAE">
        <w:rPr>
          <w:rFonts w:ascii="Times New Roman" w:hAnsi="Times New Roman" w:cs="Times New Roman"/>
          <w:sz w:val="24"/>
          <w:szCs w:val="24"/>
        </w:rPr>
        <w:t xml:space="preserve">eon het </w:t>
      </w:r>
      <w:r w:rsidR="001500A5">
        <w:rPr>
          <w:rFonts w:ascii="Times New Roman" w:hAnsi="Times New Roman" w:cs="Times New Roman"/>
          <w:sz w:val="24"/>
          <w:szCs w:val="24"/>
        </w:rPr>
        <w:t xml:space="preserve">heil </w:t>
      </w:r>
      <w:r w:rsidR="00CA2371" w:rsidRPr="00805DAE">
        <w:rPr>
          <w:rFonts w:ascii="Times New Roman" w:hAnsi="Times New Roman" w:cs="Times New Roman"/>
          <w:sz w:val="24"/>
          <w:szCs w:val="24"/>
        </w:rPr>
        <w:t xml:space="preserve">niet gezien. Ook wij </w:t>
      </w:r>
      <w:r w:rsidRPr="00805DAE">
        <w:rPr>
          <w:rFonts w:ascii="Times New Roman" w:hAnsi="Times New Roman" w:cs="Times New Roman"/>
          <w:sz w:val="24"/>
          <w:szCs w:val="24"/>
        </w:rPr>
        <w:t>moet</w:t>
      </w:r>
      <w:r w:rsidR="00CA2371" w:rsidRPr="00805DAE">
        <w:rPr>
          <w:rFonts w:ascii="Times New Roman" w:hAnsi="Times New Roman" w:cs="Times New Roman"/>
          <w:sz w:val="24"/>
          <w:szCs w:val="24"/>
        </w:rPr>
        <w:t>en</w:t>
      </w:r>
      <w:r w:rsidRPr="00805DAE">
        <w:rPr>
          <w:rFonts w:ascii="Times New Roman" w:hAnsi="Times New Roman" w:cs="Times New Roman"/>
          <w:sz w:val="24"/>
          <w:szCs w:val="24"/>
        </w:rPr>
        <w:t xml:space="preserve"> het hebben van de Geest. </w:t>
      </w:r>
      <w:r w:rsidR="001500A5">
        <w:rPr>
          <w:rFonts w:ascii="Times New Roman" w:hAnsi="Times New Roman" w:cs="Times New Roman"/>
          <w:sz w:val="24"/>
          <w:szCs w:val="24"/>
        </w:rPr>
        <w:t>Ons</w:t>
      </w:r>
      <w:r w:rsidR="00CA2371" w:rsidRPr="00805DAE">
        <w:rPr>
          <w:rFonts w:ascii="Times New Roman" w:hAnsi="Times New Roman" w:cs="Times New Roman"/>
          <w:sz w:val="24"/>
          <w:szCs w:val="24"/>
        </w:rPr>
        <w:t xml:space="preserve"> laten leiden door Hem. Ons</w:t>
      </w:r>
      <w:r w:rsidRPr="00805DAE">
        <w:rPr>
          <w:rFonts w:ascii="Times New Roman" w:hAnsi="Times New Roman" w:cs="Times New Roman"/>
          <w:sz w:val="24"/>
          <w:szCs w:val="24"/>
        </w:rPr>
        <w:t xml:space="preserve"> steeds opnieuw</w:t>
      </w:r>
      <w:r w:rsidR="00CA2371" w:rsidRPr="00805DAE">
        <w:rPr>
          <w:rFonts w:ascii="Times New Roman" w:hAnsi="Times New Roman" w:cs="Times New Roman"/>
          <w:sz w:val="24"/>
          <w:szCs w:val="24"/>
        </w:rPr>
        <w:t xml:space="preserve"> </w:t>
      </w:r>
      <w:r w:rsidRPr="00805DAE">
        <w:rPr>
          <w:rFonts w:ascii="Times New Roman" w:hAnsi="Times New Roman" w:cs="Times New Roman"/>
          <w:sz w:val="24"/>
          <w:szCs w:val="24"/>
        </w:rPr>
        <w:t>laten o</w:t>
      </w:r>
      <w:r w:rsidR="00CA2371" w:rsidRPr="00805DAE">
        <w:rPr>
          <w:rFonts w:ascii="Times New Roman" w:hAnsi="Times New Roman" w:cs="Times New Roman"/>
          <w:sz w:val="24"/>
          <w:szCs w:val="24"/>
        </w:rPr>
        <w:t>vertuigen waar het om gaat. Ons</w:t>
      </w:r>
      <w:r w:rsidRPr="00805DAE">
        <w:rPr>
          <w:rFonts w:ascii="Times New Roman" w:hAnsi="Times New Roman" w:cs="Times New Roman"/>
          <w:sz w:val="24"/>
          <w:szCs w:val="24"/>
        </w:rPr>
        <w:t xml:space="preserve"> laten verbinden met Gods droom.</w:t>
      </w:r>
    </w:p>
    <w:p w:rsidR="0045479A" w:rsidRPr="001500A5" w:rsidRDefault="0045479A" w:rsidP="001500A5">
      <w:pPr>
        <w:autoSpaceDE w:val="0"/>
        <w:autoSpaceDN w:val="0"/>
        <w:adjustRightInd w:val="0"/>
        <w:spacing w:after="0" w:line="240" w:lineRule="auto"/>
        <w:jc w:val="both"/>
        <w:rPr>
          <w:rFonts w:ascii="Times New Roman" w:hAnsi="Times New Roman" w:cs="Times New Roman"/>
          <w:sz w:val="16"/>
          <w:szCs w:val="16"/>
        </w:rPr>
      </w:pPr>
    </w:p>
    <w:p w:rsidR="0045479A" w:rsidRPr="00805DAE" w:rsidRDefault="00CA2371" w:rsidP="001500A5">
      <w:pPr>
        <w:autoSpaceDE w:val="0"/>
        <w:autoSpaceDN w:val="0"/>
        <w:adjustRightInd w:val="0"/>
        <w:spacing w:after="0" w:line="240" w:lineRule="auto"/>
        <w:jc w:val="both"/>
        <w:rPr>
          <w:rFonts w:ascii="Times New Roman" w:hAnsi="Times New Roman" w:cs="Times New Roman"/>
          <w:sz w:val="24"/>
          <w:szCs w:val="24"/>
        </w:rPr>
      </w:pPr>
      <w:r w:rsidRPr="00805DAE">
        <w:rPr>
          <w:rFonts w:ascii="Times New Roman" w:hAnsi="Times New Roman" w:cs="Times New Roman"/>
          <w:sz w:val="24"/>
          <w:szCs w:val="24"/>
        </w:rPr>
        <w:t>Ook de oude Hanna heeft voor ons een boodschap</w:t>
      </w:r>
      <w:r w:rsidR="0045479A" w:rsidRPr="00805DAE">
        <w:rPr>
          <w:rFonts w:ascii="Times New Roman" w:hAnsi="Times New Roman" w:cs="Times New Roman"/>
          <w:sz w:val="24"/>
          <w:szCs w:val="24"/>
        </w:rPr>
        <w:t>. Zij was altijd in de tempel, waar ze God dag en nacht diende met vasten</w:t>
      </w:r>
      <w:r w:rsidRPr="00805DAE">
        <w:rPr>
          <w:rFonts w:ascii="Times New Roman" w:hAnsi="Times New Roman" w:cs="Times New Roman"/>
          <w:sz w:val="24"/>
          <w:szCs w:val="24"/>
        </w:rPr>
        <w:t xml:space="preserve"> en bidden. </w:t>
      </w:r>
      <w:r w:rsidR="0045479A" w:rsidRPr="00805DAE">
        <w:rPr>
          <w:rFonts w:ascii="Times New Roman" w:hAnsi="Times New Roman" w:cs="Times New Roman"/>
          <w:sz w:val="24"/>
          <w:szCs w:val="24"/>
        </w:rPr>
        <w:t>Hanna vastte in verlangen</w:t>
      </w:r>
      <w:r w:rsidRPr="00805DAE">
        <w:rPr>
          <w:rFonts w:ascii="Times New Roman" w:hAnsi="Times New Roman" w:cs="Times New Roman"/>
          <w:sz w:val="24"/>
          <w:szCs w:val="24"/>
        </w:rPr>
        <w:t xml:space="preserve"> naar de</w:t>
      </w:r>
      <w:r w:rsidR="0045479A" w:rsidRPr="00805DAE">
        <w:rPr>
          <w:rFonts w:ascii="Times New Roman" w:hAnsi="Times New Roman" w:cs="Times New Roman"/>
          <w:sz w:val="24"/>
          <w:szCs w:val="24"/>
        </w:rPr>
        <w:t xml:space="preserve"> </w:t>
      </w:r>
      <w:r w:rsidR="004A73E0" w:rsidRPr="00805DAE">
        <w:rPr>
          <w:rFonts w:ascii="Times New Roman" w:hAnsi="Times New Roman" w:cs="Times New Roman"/>
          <w:sz w:val="24"/>
          <w:szCs w:val="24"/>
        </w:rPr>
        <w:t xml:space="preserve">komst van Christus. Hoe groot is ons verlangen naar Christus? Kijken wij nog verlangend uit, zoals een eerstecommunicant naar zijn eerste ‘echte’ hostie? </w:t>
      </w:r>
    </w:p>
    <w:p w:rsidR="00901EBD" w:rsidRPr="001500A5" w:rsidRDefault="00901EBD" w:rsidP="001500A5">
      <w:pPr>
        <w:spacing w:after="0" w:line="240" w:lineRule="auto"/>
        <w:jc w:val="both"/>
        <w:rPr>
          <w:rFonts w:ascii="Times New Roman" w:hAnsi="Times New Roman" w:cs="Times New Roman"/>
          <w:sz w:val="16"/>
          <w:szCs w:val="16"/>
        </w:rPr>
      </w:pPr>
    </w:p>
    <w:p w:rsidR="004A73E0" w:rsidRPr="00805DAE" w:rsidRDefault="004A73E0" w:rsidP="001500A5">
      <w:pPr>
        <w:pStyle w:val="Plattetekst"/>
      </w:pPr>
      <w:r w:rsidRPr="00805DAE">
        <w:t>Dit waren enkele gedachten de bij me opkwamen bij het bekijken van dat kleine gezelschap daar toen in de tempel van Jeruzalem. Vandaag zijn wij hier in deze tempel. Ons samenkomen hier roept ons op om op onze beurt Blijde Boodschap te verkondigen, Gods glorie verder uit te dragen over onze wereld. Maria, de Troosteres der bedroefden, wijkt niet van onze zijde. Zij is hier bij ons, in dit Godshuis. Zij is heel dicht bij mensen in de Genadekapel, maar ze is evengoed bij ons als we onderweg zijn</w:t>
      </w:r>
      <w:r w:rsidR="00805DAE" w:rsidRPr="00805DAE">
        <w:t xml:space="preserve">. Vieren we dan samen verder eucharistie in verbondenheid met mekaar, met allen die ons dierbaar zijn en met heel het pelgrimerende volk Gods. En mag Maria ons beschermen op al onze wegen. </w:t>
      </w:r>
    </w:p>
    <w:p w:rsidR="001500A5" w:rsidRDefault="001500A5" w:rsidP="001500A5">
      <w:pPr>
        <w:spacing w:after="0" w:line="240" w:lineRule="auto"/>
        <w:jc w:val="both"/>
        <w:rPr>
          <w:rFonts w:ascii="Times New Roman" w:hAnsi="Times New Roman" w:cs="Times New Roman"/>
          <w:i/>
          <w:sz w:val="24"/>
          <w:szCs w:val="24"/>
        </w:rPr>
      </w:pPr>
    </w:p>
    <w:p w:rsidR="001500A5" w:rsidRDefault="001500A5" w:rsidP="001500A5">
      <w:pPr>
        <w:spacing w:after="0" w:line="240" w:lineRule="auto"/>
        <w:jc w:val="both"/>
        <w:rPr>
          <w:rFonts w:ascii="Times New Roman" w:hAnsi="Times New Roman" w:cs="Times New Roman"/>
          <w:i/>
          <w:sz w:val="24"/>
          <w:szCs w:val="24"/>
        </w:rPr>
      </w:pPr>
    </w:p>
    <w:p w:rsidR="00805DAE" w:rsidRDefault="00805DAE" w:rsidP="001500A5">
      <w:pPr>
        <w:spacing w:after="0" w:line="240" w:lineRule="auto"/>
        <w:jc w:val="both"/>
        <w:rPr>
          <w:rFonts w:ascii="Times New Roman" w:hAnsi="Times New Roman" w:cs="Times New Roman"/>
          <w:i/>
          <w:sz w:val="24"/>
          <w:szCs w:val="24"/>
        </w:rPr>
      </w:pPr>
      <w:r w:rsidRPr="00805DAE">
        <w:rPr>
          <w:rFonts w:ascii="Times New Roman" w:hAnsi="Times New Roman" w:cs="Times New Roman"/>
          <w:i/>
          <w:sz w:val="24"/>
          <w:szCs w:val="24"/>
        </w:rPr>
        <w:t xml:space="preserve">Jan Verheyen – Lier. </w:t>
      </w:r>
    </w:p>
    <w:p w:rsidR="001500A5" w:rsidRPr="00805DAE" w:rsidRDefault="001500A5" w:rsidP="001500A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Bedevaart Kevelaer – 12.5.2014</w:t>
      </w:r>
    </w:p>
    <w:sectPr w:rsidR="001500A5" w:rsidRPr="00805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82"/>
    <w:rsid w:val="00055632"/>
    <w:rsid w:val="00091782"/>
    <w:rsid w:val="00097E6E"/>
    <w:rsid w:val="001500A5"/>
    <w:rsid w:val="00326F44"/>
    <w:rsid w:val="0045479A"/>
    <w:rsid w:val="004A73E0"/>
    <w:rsid w:val="00723FA5"/>
    <w:rsid w:val="00805DAE"/>
    <w:rsid w:val="008C5219"/>
    <w:rsid w:val="00901EBD"/>
    <w:rsid w:val="009A3FCF"/>
    <w:rsid w:val="00A326C4"/>
    <w:rsid w:val="00B324CB"/>
    <w:rsid w:val="00CA2371"/>
    <w:rsid w:val="00D3650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1500A5"/>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1500A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1500A5"/>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1500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994</Words>
  <Characters>5471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2014-05-12T20:36:00Z</dcterms:created>
  <dcterms:modified xsi:type="dcterms:W3CDTF">2014-05-12T20:37:00Z</dcterms:modified>
</cp:coreProperties>
</file>