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8D4" w:rsidRDefault="00ED1B67" w:rsidP="00E738D4">
      <w:pPr>
        <w:spacing w:after="0"/>
        <w:jc w:val="both"/>
        <w:rPr>
          <w:rFonts w:ascii="Times New Roman" w:hAnsi="Times New Roman" w:cs="Times New Roman"/>
          <w:i/>
          <w:sz w:val="24"/>
          <w:szCs w:val="24"/>
        </w:rPr>
      </w:pPr>
      <w:r>
        <w:rPr>
          <w:rFonts w:ascii="Times New Roman" w:hAnsi="Times New Roman" w:cs="Times New Roman"/>
          <w:b/>
          <w:sz w:val="24"/>
          <w:szCs w:val="24"/>
          <w:u w:val="single"/>
        </w:rPr>
        <w:t xml:space="preserve">Homilie – Wapenstilstand   </w:t>
      </w:r>
      <w:bookmarkStart w:id="0" w:name="_GoBack"/>
      <w:bookmarkEnd w:id="0"/>
      <w:r>
        <w:rPr>
          <w:rFonts w:ascii="Times New Roman" w:hAnsi="Times New Roman" w:cs="Times New Roman"/>
          <w:b/>
          <w:sz w:val="24"/>
          <w:szCs w:val="24"/>
          <w:u w:val="single"/>
        </w:rPr>
        <w:t xml:space="preserve">                                                                                     11.11.2016</w:t>
      </w:r>
      <w:r>
        <w:rPr>
          <w:rFonts w:ascii="Times New Roman" w:hAnsi="Times New Roman" w:cs="Times New Roman"/>
          <w:i/>
          <w:sz w:val="24"/>
          <w:szCs w:val="24"/>
        </w:rPr>
        <w:br/>
      </w:r>
      <w:r w:rsidR="00E738D4">
        <w:rPr>
          <w:rFonts w:ascii="Times New Roman" w:hAnsi="Times New Roman" w:cs="Times New Roman"/>
          <w:i/>
          <w:sz w:val="24"/>
          <w:szCs w:val="24"/>
        </w:rPr>
        <w:t>Micha 4, 1-5 / Lucas 4, 16-21</w:t>
      </w:r>
    </w:p>
    <w:p w:rsidR="00E738D4" w:rsidRPr="00D9085E" w:rsidRDefault="00E738D4" w:rsidP="00E738D4">
      <w:pPr>
        <w:spacing w:after="0"/>
        <w:rPr>
          <w:rFonts w:ascii="Times New Roman" w:hAnsi="Times New Roman" w:cs="Times New Roman"/>
          <w:sz w:val="24"/>
          <w:szCs w:val="24"/>
        </w:rPr>
      </w:pPr>
    </w:p>
    <w:p w:rsidR="00E738D4" w:rsidRDefault="00E738D4" w:rsidP="00E738D4">
      <w:pPr>
        <w:spacing w:after="0" w:line="240" w:lineRule="auto"/>
        <w:jc w:val="both"/>
        <w:rPr>
          <w:rFonts w:ascii="Times New Roman" w:hAnsi="Times New Roman" w:cs="Times New Roman"/>
          <w:sz w:val="24"/>
          <w:szCs w:val="24"/>
          <w:lang w:val="nl-NL" w:eastAsia="nl-BE"/>
        </w:rPr>
      </w:pPr>
      <w:r w:rsidRPr="00ED1B67">
        <w:rPr>
          <w:rFonts w:ascii="Times New Roman" w:hAnsi="Times New Roman" w:cs="Times New Roman"/>
          <w:sz w:val="24"/>
          <w:szCs w:val="24"/>
          <w:lang w:val="nl-NL" w:eastAsia="nl-BE"/>
        </w:rPr>
        <w:t>Er zijn in ons land heel wat gedenktekens die de herinnering aan de slachtoffers van de bei</w:t>
      </w:r>
      <w:r>
        <w:rPr>
          <w:rFonts w:ascii="Times New Roman" w:hAnsi="Times New Roman" w:cs="Times New Roman"/>
          <w:sz w:val="24"/>
          <w:szCs w:val="24"/>
          <w:lang w:val="nl-NL" w:eastAsia="nl-BE"/>
        </w:rPr>
        <w:t>de wereldoorlogen levend</w:t>
      </w:r>
      <w:r w:rsidRPr="00ED1B67">
        <w:rPr>
          <w:rFonts w:ascii="Times New Roman" w:hAnsi="Times New Roman" w:cs="Times New Roman"/>
          <w:sz w:val="24"/>
          <w:szCs w:val="24"/>
          <w:lang w:val="nl-NL" w:eastAsia="nl-BE"/>
        </w:rPr>
        <w:t xml:space="preserve"> houden. De klanken van de dodenhulde zullen o</w:t>
      </w:r>
      <w:r>
        <w:rPr>
          <w:rFonts w:ascii="Times New Roman" w:hAnsi="Times New Roman" w:cs="Times New Roman"/>
          <w:sz w:val="24"/>
          <w:szCs w:val="24"/>
          <w:lang w:val="nl-NL" w:eastAsia="nl-BE"/>
        </w:rPr>
        <w:t>p deze dag weerom weerklinken, zoals elk jaar op 11 november</w:t>
      </w:r>
      <w:r w:rsidRPr="00ED1B67">
        <w:rPr>
          <w:rFonts w:ascii="Times New Roman" w:hAnsi="Times New Roman" w:cs="Times New Roman"/>
          <w:sz w:val="24"/>
          <w:szCs w:val="24"/>
          <w:lang w:val="nl-NL" w:eastAsia="nl-BE"/>
        </w:rPr>
        <w:t xml:space="preserve">. Heel veel van wat </w:t>
      </w:r>
      <w:r>
        <w:rPr>
          <w:rFonts w:ascii="Times New Roman" w:hAnsi="Times New Roman" w:cs="Times New Roman"/>
          <w:sz w:val="24"/>
          <w:szCs w:val="24"/>
          <w:lang w:val="nl-NL" w:eastAsia="nl-BE"/>
        </w:rPr>
        <w:t xml:space="preserve">we </w:t>
      </w:r>
      <w:r w:rsidRPr="00ED1B67">
        <w:rPr>
          <w:rFonts w:ascii="Times New Roman" w:hAnsi="Times New Roman" w:cs="Times New Roman"/>
          <w:sz w:val="24"/>
          <w:szCs w:val="24"/>
          <w:lang w:val="nl-NL" w:eastAsia="nl-BE"/>
        </w:rPr>
        <w:t xml:space="preserve">vandaag te zien en te horen krijgen in onze kerken en rond onze oorlogsmonumenten is als een heilige liturgie. Zoveel woorden en gebaren willen ons vandaag oproepen tot vrede en verbondenheid, tot vergeving en verzoening, tot een nieuw begin. </w:t>
      </w:r>
    </w:p>
    <w:p w:rsidR="00E738D4" w:rsidRPr="000F3283" w:rsidRDefault="00E738D4" w:rsidP="00E738D4">
      <w:pPr>
        <w:spacing w:after="0" w:line="240" w:lineRule="auto"/>
        <w:jc w:val="both"/>
        <w:rPr>
          <w:rFonts w:ascii="Times New Roman" w:hAnsi="Times New Roman" w:cs="Times New Roman"/>
          <w:sz w:val="16"/>
          <w:szCs w:val="16"/>
          <w:lang w:val="nl-NL" w:eastAsia="nl-BE"/>
        </w:rPr>
      </w:pPr>
    </w:p>
    <w:p w:rsidR="00E738D4" w:rsidRDefault="00E738D4" w:rsidP="00E738D4">
      <w:pPr>
        <w:spacing w:after="0" w:line="240" w:lineRule="auto"/>
        <w:jc w:val="both"/>
        <w:rPr>
          <w:rFonts w:ascii="Times New Roman" w:hAnsi="Times New Roman" w:cs="Times New Roman"/>
          <w:sz w:val="24"/>
          <w:szCs w:val="24"/>
          <w:lang w:val="nl-NL" w:eastAsia="nl-BE"/>
        </w:rPr>
      </w:pPr>
      <w:r w:rsidRPr="00ED1B67">
        <w:rPr>
          <w:rFonts w:ascii="Times New Roman" w:hAnsi="Times New Roman" w:cs="Times New Roman"/>
          <w:sz w:val="24"/>
          <w:szCs w:val="24"/>
          <w:lang w:val="nl-NL" w:eastAsia="nl-BE"/>
        </w:rPr>
        <w:t xml:space="preserve">De klaroenklanken </w:t>
      </w:r>
      <w:r>
        <w:rPr>
          <w:rFonts w:ascii="Times New Roman" w:hAnsi="Times New Roman" w:cs="Times New Roman"/>
          <w:sz w:val="24"/>
          <w:szCs w:val="24"/>
          <w:lang w:val="nl-NL" w:eastAsia="nl-BE"/>
        </w:rPr>
        <w:t xml:space="preserve">van vandaag </w:t>
      </w:r>
      <w:r w:rsidRPr="00ED1B67">
        <w:rPr>
          <w:rFonts w:ascii="Times New Roman" w:hAnsi="Times New Roman" w:cs="Times New Roman"/>
          <w:sz w:val="24"/>
          <w:szCs w:val="24"/>
          <w:lang w:val="nl-NL" w:eastAsia="nl-BE"/>
        </w:rPr>
        <w:t xml:space="preserve">doen </w:t>
      </w:r>
      <w:r>
        <w:rPr>
          <w:rFonts w:ascii="Times New Roman" w:hAnsi="Times New Roman" w:cs="Times New Roman"/>
          <w:sz w:val="24"/>
          <w:szCs w:val="24"/>
          <w:lang w:val="nl-NL" w:eastAsia="nl-BE"/>
        </w:rPr>
        <w:t xml:space="preserve">me </w:t>
      </w:r>
      <w:r w:rsidRPr="00ED1B67">
        <w:rPr>
          <w:rFonts w:ascii="Times New Roman" w:hAnsi="Times New Roman" w:cs="Times New Roman"/>
          <w:sz w:val="24"/>
          <w:szCs w:val="24"/>
          <w:lang w:val="nl-NL" w:eastAsia="nl-BE"/>
        </w:rPr>
        <w:t xml:space="preserve">denken aan een zin </w:t>
      </w:r>
      <w:r>
        <w:rPr>
          <w:rFonts w:ascii="Times New Roman" w:hAnsi="Times New Roman" w:cs="Times New Roman"/>
          <w:sz w:val="24"/>
          <w:szCs w:val="24"/>
          <w:lang w:val="nl-NL" w:eastAsia="nl-BE"/>
        </w:rPr>
        <w:t>uit het bijbelse boek Job</w:t>
      </w:r>
      <w:r w:rsidRPr="00ED1B67">
        <w:rPr>
          <w:rFonts w:ascii="Times New Roman" w:hAnsi="Times New Roman" w:cs="Times New Roman"/>
          <w:sz w:val="24"/>
          <w:szCs w:val="24"/>
          <w:lang w:val="nl-NL" w:eastAsia="nl-BE"/>
        </w:rPr>
        <w:t>:</w:t>
      </w:r>
      <w:r>
        <w:rPr>
          <w:rFonts w:ascii="Times New Roman" w:hAnsi="Times New Roman" w:cs="Times New Roman"/>
          <w:sz w:val="24"/>
          <w:szCs w:val="24"/>
          <w:lang w:val="nl-NL" w:eastAsia="nl-BE"/>
        </w:rPr>
        <w:t xml:space="preserve"> </w:t>
      </w:r>
      <w:r w:rsidRPr="00F3400E">
        <w:rPr>
          <w:rFonts w:ascii="Times New Roman" w:hAnsi="Times New Roman" w:cs="Times New Roman"/>
          <w:i/>
          <w:sz w:val="24"/>
          <w:szCs w:val="24"/>
          <w:lang w:val="nl-NL" w:eastAsia="nl-BE"/>
        </w:rPr>
        <w:t>‘Ik weet dat mijn Verlosser leeft en mij opwacht op de laatste dag...’</w:t>
      </w:r>
      <w:r>
        <w:rPr>
          <w:rFonts w:ascii="Times New Roman" w:hAnsi="Times New Roman" w:cs="Times New Roman"/>
          <w:sz w:val="24"/>
          <w:szCs w:val="24"/>
          <w:lang w:val="nl-NL" w:eastAsia="nl-BE"/>
        </w:rPr>
        <w:t xml:space="preserve"> (Job 19, 25-26). En datzelfde verrijzenisgeloof lezen  we ook in de eerste Korintiërsbrief van Paulus: </w:t>
      </w:r>
      <w:r>
        <w:rPr>
          <w:rFonts w:ascii="Times New Roman" w:hAnsi="Times New Roman" w:cs="Times New Roman"/>
          <w:i/>
          <w:sz w:val="24"/>
          <w:szCs w:val="24"/>
          <w:lang w:val="nl-NL" w:eastAsia="nl-BE"/>
        </w:rPr>
        <w:t>‘Christus is opgestaan uit de doden, als eersteling van hen die ontslapen zijn. Want omdat door een mens de dood is gekomen, komt door een mens ook de opstanding der doden. Zoals allen sterven in Adam, zo zullen ook allen in Christus herleven’</w:t>
      </w:r>
      <w:r>
        <w:rPr>
          <w:rFonts w:ascii="Times New Roman" w:hAnsi="Times New Roman" w:cs="Times New Roman"/>
          <w:sz w:val="24"/>
          <w:szCs w:val="24"/>
          <w:lang w:val="nl-NL" w:eastAsia="nl-BE"/>
        </w:rPr>
        <w:t xml:space="preserve"> (1 Kor. 15, 20-21)</w:t>
      </w:r>
      <w:r w:rsidRPr="00ED1B67">
        <w:rPr>
          <w:rFonts w:ascii="Times New Roman" w:hAnsi="Times New Roman" w:cs="Times New Roman"/>
          <w:sz w:val="24"/>
          <w:szCs w:val="24"/>
          <w:lang w:val="nl-NL" w:eastAsia="nl-BE"/>
        </w:rPr>
        <w:t xml:space="preserve">. </w:t>
      </w:r>
    </w:p>
    <w:p w:rsidR="00E738D4" w:rsidRPr="000F3283" w:rsidRDefault="00E738D4" w:rsidP="00E738D4">
      <w:pPr>
        <w:spacing w:after="0" w:line="240" w:lineRule="auto"/>
        <w:jc w:val="both"/>
        <w:rPr>
          <w:rFonts w:ascii="Times New Roman" w:hAnsi="Times New Roman" w:cs="Times New Roman"/>
          <w:sz w:val="16"/>
          <w:szCs w:val="16"/>
          <w:lang w:val="nl-NL" w:eastAsia="nl-BE"/>
        </w:rPr>
      </w:pPr>
    </w:p>
    <w:p w:rsidR="00E738D4" w:rsidRDefault="00E738D4" w:rsidP="00E738D4">
      <w:pPr>
        <w:spacing w:after="0" w:line="240" w:lineRule="auto"/>
        <w:jc w:val="both"/>
        <w:rPr>
          <w:rFonts w:ascii="Times New Roman" w:hAnsi="Times New Roman" w:cs="Times New Roman"/>
          <w:sz w:val="24"/>
          <w:szCs w:val="24"/>
          <w:lang w:val="nl-NL" w:eastAsia="nl-BE"/>
        </w:rPr>
      </w:pPr>
      <w:r w:rsidRPr="00ED1B67">
        <w:rPr>
          <w:rFonts w:ascii="Times New Roman" w:hAnsi="Times New Roman" w:cs="Times New Roman"/>
          <w:sz w:val="24"/>
          <w:szCs w:val="24"/>
          <w:lang w:val="nl-NL" w:eastAsia="nl-BE"/>
        </w:rPr>
        <w:t xml:space="preserve">In vroegere tijden werd God op bijzondere wijze gesmeekt om de grote zonde van de voorbije oorlog te vergeven, terwijl men </w:t>
      </w:r>
      <w:r>
        <w:rPr>
          <w:rFonts w:ascii="Times New Roman" w:hAnsi="Times New Roman" w:cs="Times New Roman"/>
          <w:sz w:val="24"/>
          <w:szCs w:val="24"/>
          <w:lang w:val="nl-NL" w:eastAsia="nl-BE"/>
        </w:rPr>
        <w:t xml:space="preserve">aan </w:t>
      </w:r>
      <w:r w:rsidRPr="00ED1B67">
        <w:rPr>
          <w:rFonts w:ascii="Times New Roman" w:hAnsi="Times New Roman" w:cs="Times New Roman"/>
          <w:sz w:val="24"/>
          <w:szCs w:val="24"/>
          <w:lang w:val="nl-NL" w:eastAsia="nl-BE"/>
        </w:rPr>
        <w:t xml:space="preserve">de Allerhoogste de </w:t>
      </w:r>
      <w:r>
        <w:rPr>
          <w:rFonts w:ascii="Times New Roman" w:hAnsi="Times New Roman" w:cs="Times New Roman"/>
          <w:sz w:val="24"/>
          <w:szCs w:val="24"/>
          <w:lang w:val="nl-NL" w:eastAsia="nl-BE"/>
        </w:rPr>
        <w:t xml:space="preserve">zegen vroeg voor de toekomst: </w:t>
      </w:r>
      <w:r w:rsidRPr="00FB3AEF">
        <w:rPr>
          <w:rFonts w:ascii="Times New Roman" w:hAnsi="Times New Roman" w:cs="Times New Roman"/>
          <w:i/>
          <w:sz w:val="24"/>
          <w:szCs w:val="24"/>
          <w:lang w:val="nl-NL" w:eastAsia="nl-BE"/>
        </w:rPr>
        <w:t>‘God, wij vinden niet altijd de vrede die Gij ons belooft: Uw Vrede op aarde voor alle mensen’</w:t>
      </w:r>
      <w:r w:rsidRPr="00ED1B67">
        <w:rPr>
          <w:rFonts w:ascii="Times New Roman" w:hAnsi="Times New Roman" w:cs="Times New Roman"/>
          <w:sz w:val="24"/>
          <w:szCs w:val="24"/>
          <w:lang w:val="nl-NL" w:eastAsia="nl-BE"/>
        </w:rPr>
        <w:t>. Vandaag brengen wij, hier en elders in ons land en de wereld</w:t>
      </w:r>
      <w:r>
        <w:rPr>
          <w:rFonts w:ascii="Times New Roman" w:hAnsi="Times New Roman" w:cs="Times New Roman"/>
          <w:sz w:val="24"/>
          <w:szCs w:val="24"/>
          <w:lang w:val="nl-NL" w:eastAsia="nl-BE"/>
        </w:rPr>
        <w:t>,</w:t>
      </w:r>
      <w:r w:rsidRPr="00ED1B67">
        <w:rPr>
          <w:rFonts w:ascii="Times New Roman" w:hAnsi="Times New Roman" w:cs="Times New Roman"/>
          <w:sz w:val="24"/>
          <w:szCs w:val="24"/>
          <w:lang w:val="nl-NL" w:eastAsia="nl-BE"/>
        </w:rPr>
        <w:t xml:space="preserve"> een er</w:t>
      </w:r>
      <w:r>
        <w:rPr>
          <w:rFonts w:ascii="Times New Roman" w:hAnsi="Times New Roman" w:cs="Times New Roman"/>
          <w:sz w:val="24"/>
          <w:szCs w:val="24"/>
          <w:lang w:val="nl-NL" w:eastAsia="nl-BE"/>
        </w:rPr>
        <w:t>e-salut en een wel-te-rusten-in-vrede aan degenen wiens graf hier bij ons is, wiens naam gegrift staat op het oorlogsgedenkteken, vaders, grootvaders en overgrootvaders die niet zijn teruggekomen van de oorlog. We gedenken ook de vele</w:t>
      </w:r>
      <w:r w:rsidRPr="00ED1B67">
        <w:rPr>
          <w:rFonts w:ascii="Times New Roman" w:hAnsi="Times New Roman" w:cs="Times New Roman"/>
          <w:sz w:val="24"/>
          <w:szCs w:val="24"/>
          <w:lang w:val="nl-NL" w:eastAsia="nl-BE"/>
        </w:rPr>
        <w:t xml:space="preserve"> onbekenden. Maar God kent ze allemaal. </w:t>
      </w:r>
    </w:p>
    <w:p w:rsidR="00E738D4" w:rsidRPr="000F3283" w:rsidRDefault="00E738D4" w:rsidP="00E738D4">
      <w:pPr>
        <w:spacing w:after="0" w:line="240" w:lineRule="auto"/>
        <w:jc w:val="both"/>
        <w:rPr>
          <w:rFonts w:ascii="Times New Roman" w:hAnsi="Times New Roman" w:cs="Times New Roman"/>
          <w:sz w:val="16"/>
          <w:szCs w:val="16"/>
          <w:lang w:val="nl-NL" w:eastAsia="nl-BE"/>
        </w:rPr>
      </w:pPr>
    </w:p>
    <w:p w:rsidR="00E738D4" w:rsidRDefault="00E738D4" w:rsidP="00E738D4">
      <w:pPr>
        <w:spacing w:after="0" w:line="240" w:lineRule="auto"/>
        <w:jc w:val="both"/>
        <w:rPr>
          <w:rFonts w:ascii="Times New Roman" w:hAnsi="Times New Roman" w:cs="Times New Roman"/>
          <w:sz w:val="24"/>
          <w:szCs w:val="24"/>
          <w:lang w:val="nl-NL" w:eastAsia="nl-BE"/>
        </w:rPr>
      </w:pPr>
      <w:r w:rsidRPr="00ED1B67">
        <w:rPr>
          <w:rFonts w:ascii="Times New Roman" w:hAnsi="Times New Roman" w:cs="Times New Roman"/>
          <w:sz w:val="24"/>
          <w:szCs w:val="24"/>
          <w:lang w:val="nl-NL" w:eastAsia="nl-BE"/>
        </w:rPr>
        <w:t xml:space="preserve">Het aantal </w:t>
      </w:r>
      <w:r>
        <w:rPr>
          <w:rFonts w:ascii="Times New Roman" w:hAnsi="Times New Roman" w:cs="Times New Roman"/>
          <w:sz w:val="24"/>
          <w:szCs w:val="24"/>
          <w:lang w:val="nl-NL" w:eastAsia="nl-BE"/>
        </w:rPr>
        <w:t>namen dat gegrift is in de</w:t>
      </w:r>
      <w:r w:rsidRPr="00ED1B67">
        <w:rPr>
          <w:rFonts w:ascii="Times New Roman" w:hAnsi="Times New Roman" w:cs="Times New Roman"/>
          <w:sz w:val="24"/>
          <w:szCs w:val="24"/>
          <w:lang w:val="nl-NL" w:eastAsia="nl-BE"/>
        </w:rPr>
        <w:t xml:space="preserve"> muren </w:t>
      </w:r>
      <w:r>
        <w:rPr>
          <w:rFonts w:ascii="Times New Roman" w:hAnsi="Times New Roman" w:cs="Times New Roman"/>
          <w:sz w:val="24"/>
          <w:szCs w:val="24"/>
          <w:lang w:val="nl-NL" w:eastAsia="nl-BE"/>
        </w:rPr>
        <w:t xml:space="preserve">en zuilen </w:t>
      </w:r>
      <w:r w:rsidRPr="00ED1B67">
        <w:rPr>
          <w:rFonts w:ascii="Times New Roman" w:hAnsi="Times New Roman" w:cs="Times New Roman"/>
          <w:sz w:val="24"/>
          <w:szCs w:val="24"/>
          <w:lang w:val="nl-NL" w:eastAsia="nl-BE"/>
        </w:rPr>
        <w:t xml:space="preserve">van zoveel oorlogsmonumenten zijn niet te tellen. Voor een christen gaat het hier om gestorvenen die in vrede rusten en wachten op de opstanding der doden, kinderen van één </w:t>
      </w:r>
      <w:r>
        <w:rPr>
          <w:rFonts w:ascii="Times New Roman" w:hAnsi="Times New Roman" w:cs="Times New Roman"/>
          <w:sz w:val="24"/>
          <w:szCs w:val="24"/>
          <w:lang w:val="nl-NL" w:eastAsia="nl-BE"/>
        </w:rPr>
        <w:t xml:space="preserve">grote </w:t>
      </w:r>
      <w:r w:rsidRPr="00ED1B67">
        <w:rPr>
          <w:rFonts w:ascii="Times New Roman" w:hAnsi="Times New Roman" w:cs="Times New Roman"/>
          <w:sz w:val="24"/>
          <w:szCs w:val="24"/>
          <w:lang w:val="nl-NL" w:eastAsia="nl-BE"/>
        </w:rPr>
        <w:t>mensenfamilie</w:t>
      </w:r>
      <w:r>
        <w:rPr>
          <w:rFonts w:ascii="Times New Roman" w:hAnsi="Times New Roman" w:cs="Times New Roman"/>
          <w:sz w:val="24"/>
          <w:szCs w:val="24"/>
          <w:lang w:val="nl-NL" w:eastAsia="nl-BE"/>
        </w:rPr>
        <w:t xml:space="preserve">. En die grote mensenfamilie die wij samen vormen </w:t>
      </w:r>
      <w:r w:rsidRPr="00ED1B67">
        <w:rPr>
          <w:rFonts w:ascii="Times New Roman" w:hAnsi="Times New Roman" w:cs="Times New Roman"/>
          <w:sz w:val="24"/>
          <w:szCs w:val="24"/>
          <w:lang w:val="nl-NL" w:eastAsia="nl-BE"/>
        </w:rPr>
        <w:t xml:space="preserve">blijft </w:t>
      </w:r>
      <w:r>
        <w:rPr>
          <w:rFonts w:ascii="Times New Roman" w:hAnsi="Times New Roman" w:cs="Times New Roman"/>
          <w:sz w:val="24"/>
          <w:szCs w:val="24"/>
          <w:lang w:val="nl-NL" w:eastAsia="nl-BE"/>
        </w:rPr>
        <w:t xml:space="preserve">ervan </w:t>
      </w:r>
      <w:r w:rsidRPr="00ED1B67">
        <w:rPr>
          <w:rFonts w:ascii="Times New Roman" w:hAnsi="Times New Roman" w:cs="Times New Roman"/>
          <w:sz w:val="24"/>
          <w:szCs w:val="24"/>
          <w:lang w:val="nl-NL" w:eastAsia="nl-BE"/>
        </w:rPr>
        <w:t xml:space="preserve">van dromen dat er "nooit meer oorlog" zal zijn. </w:t>
      </w:r>
      <w:r>
        <w:rPr>
          <w:rFonts w:ascii="Times New Roman" w:hAnsi="Times New Roman" w:cs="Times New Roman"/>
          <w:sz w:val="24"/>
          <w:szCs w:val="24"/>
          <w:lang w:val="nl-NL" w:eastAsia="nl-BE"/>
        </w:rPr>
        <w:t>Al die d</w:t>
      </w:r>
      <w:r w:rsidRPr="00ED1B67">
        <w:rPr>
          <w:rFonts w:ascii="Times New Roman" w:hAnsi="Times New Roman" w:cs="Times New Roman"/>
          <w:sz w:val="24"/>
          <w:szCs w:val="24"/>
          <w:lang w:val="nl-NL" w:eastAsia="nl-BE"/>
        </w:rPr>
        <w:t xml:space="preserve">odenmonumenten tonen hoe oorlogszuchtig het leven is geweest. Maar elk monument is ook een blijvend teken om oorlog en onvrede voorgoed de rug toe te keren. Elk monument is een blijvende herinnering aan mensen die wij nooit mogen vergeten. Als er vrede is, heerst er vaak vergetelheid. En steeds nog groeit het aantal oorlogsslachtoffers in zovele oorlogen over de wereld. </w:t>
      </w:r>
    </w:p>
    <w:p w:rsidR="00E738D4" w:rsidRPr="000F3283" w:rsidRDefault="00E738D4" w:rsidP="00E738D4">
      <w:pPr>
        <w:spacing w:after="0" w:line="240" w:lineRule="auto"/>
        <w:jc w:val="both"/>
        <w:rPr>
          <w:rFonts w:ascii="Times New Roman" w:hAnsi="Times New Roman" w:cs="Times New Roman"/>
          <w:sz w:val="16"/>
          <w:szCs w:val="16"/>
          <w:lang w:val="nl-NL" w:eastAsia="nl-BE"/>
        </w:rPr>
      </w:pPr>
    </w:p>
    <w:p w:rsidR="00E738D4" w:rsidRDefault="00E738D4" w:rsidP="00E738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Er zijn vandaag redenen om dankbaar te zijn, niet in het minst tegenover hen die juist tijdens de beide wereldoorlogen gezondheid en leven op het spel hebben gezet om de komende generaties die kostbare vrijheid te verzekeren. Maar de geschiedenis van de mensheid is een processie van Echternach, waarbij de pelgrims twee stappen vooruit maar telkens ook één achteruit zetten. </w:t>
      </w:r>
    </w:p>
    <w:p w:rsidR="00E738D4" w:rsidRPr="000F3283" w:rsidRDefault="00E738D4" w:rsidP="00E738D4">
      <w:pPr>
        <w:spacing w:after="0" w:line="240" w:lineRule="auto"/>
        <w:jc w:val="both"/>
        <w:rPr>
          <w:rFonts w:ascii="Times New Roman" w:hAnsi="Times New Roman" w:cs="Times New Roman"/>
          <w:sz w:val="16"/>
          <w:szCs w:val="16"/>
        </w:rPr>
      </w:pPr>
    </w:p>
    <w:p w:rsidR="00E738D4" w:rsidRDefault="00E738D4" w:rsidP="00E738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Ook vandaag blijven er wolken drijven die onze vrede, onze welstand en ons geluk overschaduwen. De wereldwijde economie van de multinationals nemen de teugels uit de handen van de politieke verantwoordelijken, met soms heel pijnlijke sociale gevolgen. Op vlak van communicatie skypen we met onze tegenvoeters in Australië, maar ondertussen krijgt de helft van de bejaarden in onze rusthuizen geen enkel bezoek, zelfs niet van hun kinderen. Er zijn geen afstanden meer, maar de afstanden tussen landgenoten, buren, ouders en kinderen, zelfs tussen echtgenoten, is nooit zo groot geweest. En de kloof tussen de rijke en de arme landen groeit nog elke dag. </w:t>
      </w:r>
    </w:p>
    <w:p w:rsidR="00E738D4" w:rsidRPr="000F3283" w:rsidRDefault="00E738D4" w:rsidP="00E738D4">
      <w:pPr>
        <w:spacing w:after="0" w:line="240" w:lineRule="auto"/>
        <w:jc w:val="both"/>
        <w:rPr>
          <w:rFonts w:ascii="Times New Roman" w:hAnsi="Times New Roman" w:cs="Times New Roman"/>
          <w:sz w:val="16"/>
          <w:szCs w:val="16"/>
        </w:rPr>
      </w:pPr>
    </w:p>
    <w:p w:rsidR="00E738D4" w:rsidRDefault="00E738D4" w:rsidP="00E738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bleven de laatste 70 jaar gespaard van een wereldoorlog, maar dat verhinderde niet dat in Afrika de laatste twintig jaar een paar miljoen mensen de dood vonden in conflicten. En </w:t>
      </w:r>
      <w:r>
        <w:rPr>
          <w:rFonts w:ascii="Times New Roman" w:hAnsi="Times New Roman" w:cs="Times New Roman"/>
          <w:sz w:val="24"/>
          <w:szCs w:val="24"/>
        </w:rPr>
        <w:lastRenderedPageBreak/>
        <w:t xml:space="preserve">praktisch dagelijks krijgen we op TV de hemeltergende beelden van het oorlogsgeweld in de Arabische landen, in Syrië en Irak, waarbij vooral christenen het slachtoffer zijn. Maar ook hier bij ons, in Parijs en Brussel, vielen onschuldige slachtoffers. En het aantal vluchtelingen is niet meer te tellen. </w:t>
      </w:r>
    </w:p>
    <w:p w:rsidR="00E738D4" w:rsidRPr="000F3283" w:rsidRDefault="00E738D4" w:rsidP="00E738D4">
      <w:pPr>
        <w:spacing w:after="0" w:line="240" w:lineRule="auto"/>
        <w:jc w:val="both"/>
        <w:rPr>
          <w:rFonts w:ascii="Times New Roman" w:hAnsi="Times New Roman" w:cs="Times New Roman"/>
          <w:sz w:val="16"/>
          <w:szCs w:val="16"/>
        </w:rPr>
      </w:pPr>
    </w:p>
    <w:p w:rsidR="00E738D4" w:rsidRDefault="00E738D4" w:rsidP="00E738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Onze menselijke mogelijkheden zijn groot, maar de problemen zo mogelijk nog groter. Dat doet me denken aan een uitspraak van Barack Obama in een toespraak voor de Verenigde Naties: </w:t>
      </w:r>
      <w:r>
        <w:rPr>
          <w:rFonts w:ascii="Times New Roman" w:hAnsi="Times New Roman" w:cs="Times New Roman"/>
          <w:i/>
          <w:sz w:val="24"/>
          <w:szCs w:val="24"/>
        </w:rPr>
        <w:t>‘Geen land is nog groot genoeg om de problemen op zijn eentje op te lossen. Maar er is ook geen land dat zo klein is, dat het geen deel van de oplossing kan zijn!’</w:t>
      </w:r>
      <w:r>
        <w:rPr>
          <w:rFonts w:ascii="Times New Roman" w:hAnsi="Times New Roman" w:cs="Times New Roman"/>
          <w:sz w:val="24"/>
          <w:szCs w:val="24"/>
        </w:rPr>
        <w:t xml:space="preserve"> Ik zou daar willen aan toevoegen: geen mens, al is hij nog zo machtig, kan al de zorgen van deze tijd oplossen. Maar geen mens is te klein om niet mee verantwoordelijk te zijn voor de toekomst. </w:t>
      </w:r>
    </w:p>
    <w:p w:rsidR="00E738D4" w:rsidRPr="00F20E34" w:rsidRDefault="00E738D4" w:rsidP="00E738D4">
      <w:pPr>
        <w:spacing w:after="0" w:line="240" w:lineRule="auto"/>
        <w:jc w:val="both"/>
        <w:rPr>
          <w:rFonts w:ascii="Times New Roman" w:hAnsi="Times New Roman" w:cs="Times New Roman"/>
          <w:sz w:val="16"/>
          <w:szCs w:val="16"/>
        </w:rPr>
      </w:pPr>
    </w:p>
    <w:p w:rsidR="00E738D4" w:rsidRDefault="00E738D4" w:rsidP="00E738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Wij vormen samen een wereldwijde mozaïek, elke mens moet zijn steentje bijdragen. En vooral christenen moeten zich uitgedaagd voelen en zich verantwoordelijk weten, om drager van hoop en vertrouwen te zijn. Daarom willen wij vandaag heel bijzonder bidden dat wij mensen van vrede zouden zijn, niet van strijd. </w:t>
      </w:r>
    </w:p>
    <w:p w:rsidR="00E738D4" w:rsidRPr="00F20E34" w:rsidRDefault="00E738D4" w:rsidP="00E738D4">
      <w:pPr>
        <w:spacing w:after="0" w:line="240" w:lineRule="auto"/>
        <w:jc w:val="both"/>
        <w:rPr>
          <w:rFonts w:ascii="Times New Roman" w:hAnsi="Times New Roman" w:cs="Times New Roman"/>
          <w:sz w:val="16"/>
          <w:szCs w:val="16"/>
        </w:rPr>
      </w:pPr>
    </w:p>
    <w:p w:rsidR="00E738D4" w:rsidRPr="00F647A2" w:rsidRDefault="00E738D4" w:rsidP="00E738D4">
      <w:pPr>
        <w:pStyle w:val="Plattetekst"/>
        <w:rPr>
          <w:lang w:val="nl-BE" w:eastAsia="en-US"/>
        </w:rPr>
      </w:pPr>
      <w:r>
        <w:rPr>
          <w:noProof/>
          <w:lang w:val="nl-BE"/>
        </w:rPr>
        <w:drawing>
          <wp:anchor distT="0" distB="0" distL="114300" distR="114300" simplePos="0" relativeHeight="251659264" behindDoc="0" locked="0" layoutInCell="1" allowOverlap="1" wp14:anchorId="2D4FF6CB" wp14:editId="6FBB8589">
            <wp:simplePos x="0" y="0"/>
            <wp:positionH relativeFrom="margin">
              <wp:posOffset>2122170</wp:posOffset>
            </wp:positionH>
            <wp:positionV relativeFrom="margin">
              <wp:posOffset>3912870</wp:posOffset>
            </wp:positionV>
            <wp:extent cx="3672205" cy="4895850"/>
            <wp:effectExtent l="0" t="0" r="4445" b="0"/>
            <wp:wrapSquare wrapText="bothSides"/>
            <wp:docPr id="1" name="Afbeelding 1" descr="C:\Users\PC\Documents\Image Transfer\2016\2016-09-09 001 Petit-Fays\DSC04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cuments\Image Transfer\2016\2016-09-09 001 Petit-Fays\DSC0434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72205" cy="489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47A2">
        <w:rPr>
          <w:lang w:val="nl-BE" w:eastAsia="en-US"/>
        </w:rPr>
        <w:t xml:space="preserve">Wij gedenken vandaag zoveel oorlogsslachtoffers, die van de beide Wereldoorlogen, maar ook die van vandaag. Elk slachtoffer is er een te veel. Mag deze dodenherdenking ons oproepen tot meer mens-zijn. Als christen kunnen wij niet berusten. Ik wil eindigen met een uitspraak van Abel Herzberg, een jurist, geboren uit Russisch-joodse ouders, die in 1918 de Nederlandse nationaliteit </w:t>
      </w:r>
      <w:r>
        <w:rPr>
          <w:lang w:val="nl-BE" w:eastAsia="en-US"/>
        </w:rPr>
        <w:t xml:space="preserve">had </w:t>
      </w:r>
      <w:r w:rsidRPr="00F647A2">
        <w:rPr>
          <w:lang w:val="nl-BE" w:eastAsia="en-US"/>
        </w:rPr>
        <w:t>gekregen. Hij kwam in 1943 in het concentratiekamp Bergen-</w:t>
      </w:r>
      <w:proofErr w:type="spellStart"/>
      <w:r w:rsidRPr="00F647A2">
        <w:rPr>
          <w:lang w:val="nl-BE" w:eastAsia="en-US"/>
        </w:rPr>
        <w:t>Belsen</w:t>
      </w:r>
      <w:proofErr w:type="spellEnd"/>
      <w:r w:rsidRPr="00F647A2">
        <w:rPr>
          <w:lang w:val="nl-BE" w:eastAsia="en-US"/>
        </w:rPr>
        <w:t xml:space="preserve"> terecht. Hij heeft het overleefd en, naast een verslag over zijn gevangenschap, een aantal indringende romans geschreven. </w:t>
      </w:r>
    </w:p>
    <w:p w:rsidR="00E738D4" w:rsidRDefault="00E738D4" w:rsidP="00E738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Iemand vroeg hem: </w:t>
      </w:r>
      <w:r>
        <w:rPr>
          <w:rFonts w:ascii="Times New Roman" w:hAnsi="Times New Roman" w:cs="Times New Roman"/>
          <w:i/>
          <w:sz w:val="24"/>
          <w:szCs w:val="24"/>
        </w:rPr>
        <w:t xml:space="preserve">‘Hoe kunnen wij ervoor zorgen dat onze kinderen niet opnieuw slachtoffers worden?’ </w:t>
      </w:r>
      <w:r>
        <w:rPr>
          <w:rFonts w:ascii="Times New Roman" w:hAnsi="Times New Roman" w:cs="Times New Roman"/>
          <w:sz w:val="24"/>
          <w:szCs w:val="24"/>
        </w:rPr>
        <w:t xml:space="preserve">Het antwoord van Abel Herzberg daarop was en daar eindig ik mee: </w:t>
      </w:r>
      <w:r>
        <w:rPr>
          <w:rFonts w:ascii="Times New Roman" w:hAnsi="Times New Roman" w:cs="Times New Roman"/>
          <w:i/>
          <w:sz w:val="24"/>
          <w:szCs w:val="24"/>
        </w:rPr>
        <w:t>‘Dat is de verkeerde vraag, de echte vraag is: hoe kunnen wij ervoor zorgen dat onze kinderen anderen geen onrecht zullen aandoen?’</w:t>
      </w:r>
    </w:p>
    <w:p w:rsidR="00E738D4" w:rsidRDefault="00E738D4" w:rsidP="00E738D4">
      <w:pPr>
        <w:spacing w:after="0" w:line="240" w:lineRule="auto"/>
        <w:jc w:val="both"/>
        <w:rPr>
          <w:rFonts w:ascii="Times New Roman" w:hAnsi="Times New Roman" w:cs="Times New Roman"/>
          <w:sz w:val="24"/>
          <w:szCs w:val="24"/>
        </w:rPr>
      </w:pPr>
    </w:p>
    <w:p w:rsidR="00E738D4" w:rsidRDefault="00E738D4" w:rsidP="00E738D4">
      <w:pPr>
        <w:spacing w:after="0" w:line="240" w:lineRule="auto"/>
        <w:rPr>
          <w:rFonts w:ascii="Times New Roman" w:hAnsi="Times New Roman" w:cs="Times New Roman"/>
          <w:sz w:val="24"/>
          <w:szCs w:val="24"/>
        </w:rPr>
      </w:pPr>
    </w:p>
    <w:p w:rsidR="00E738D4" w:rsidRDefault="00E738D4" w:rsidP="00E738D4">
      <w:pPr>
        <w:spacing w:after="0" w:line="240" w:lineRule="auto"/>
        <w:jc w:val="both"/>
        <w:rPr>
          <w:rFonts w:ascii="Times New Roman" w:hAnsi="Times New Roman" w:cs="Times New Roman"/>
          <w:sz w:val="24"/>
          <w:szCs w:val="24"/>
        </w:rPr>
      </w:pPr>
    </w:p>
    <w:p w:rsidR="00E738D4" w:rsidRDefault="00E738D4" w:rsidP="00E738D4">
      <w:pPr>
        <w:spacing w:after="0" w:line="240" w:lineRule="auto"/>
        <w:jc w:val="both"/>
        <w:rPr>
          <w:rFonts w:ascii="Times New Roman" w:hAnsi="Times New Roman" w:cs="Times New Roman"/>
          <w:sz w:val="24"/>
          <w:szCs w:val="24"/>
        </w:rPr>
      </w:pPr>
    </w:p>
    <w:p w:rsidR="00E738D4" w:rsidRDefault="00E738D4" w:rsidP="00E738D4">
      <w:pPr>
        <w:spacing w:after="0" w:line="240" w:lineRule="auto"/>
        <w:jc w:val="both"/>
        <w:rPr>
          <w:rFonts w:ascii="Times New Roman" w:hAnsi="Times New Roman" w:cs="Times New Roman"/>
          <w:sz w:val="24"/>
          <w:szCs w:val="24"/>
        </w:rPr>
      </w:pPr>
    </w:p>
    <w:p w:rsidR="00E738D4" w:rsidRDefault="00E738D4" w:rsidP="00E738D4">
      <w:pPr>
        <w:spacing w:after="0" w:line="240" w:lineRule="auto"/>
        <w:jc w:val="both"/>
        <w:rPr>
          <w:rFonts w:ascii="Times New Roman" w:hAnsi="Times New Roman" w:cs="Times New Roman"/>
          <w:sz w:val="24"/>
          <w:szCs w:val="24"/>
        </w:rPr>
      </w:pPr>
    </w:p>
    <w:p w:rsidR="00E738D4" w:rsidRDefault="00E738D4" w:rsidP="00E738D4">
      <w:pPr>
        <w:spacing w:after="0" w:line="240" w:lineRule="auto"/>
        <w:jc w:val="both"/>
        <w:rPr>
          <w:rFonts w:ascii="Times New Roman" w:hAnsi="Times New Roman" w:cs="Times New Roman"/>
          <w:sz w:val="24"/>
          <w:szCs w:val="24"/>
        </w:rPr>
      </w:pPr>
    </w:p>
    <w:p w:rsidR="00E738D4" w:rsidRDefault="00E738D4" w:rsidP="00E738D4">
      <w:pPr>
        <w:spacing w:after="0" w:line="240" w:lineRule="auto"/>
        <w:jc w:val="both"/>
        <w:rPr>
          <w:rFonts w:ascii="Times New Roman" w:hAnsi="Times New Roman" w:cs="Times New Roman"/>
          <w:sz w:val="24"/>
          <w:szCs w:val="24"/>
        </w:rPr>
      </w:pPr>
    </w:p>
    <w:p w:rsidR="00E738D4" w:rsidRDefault="00E738D4" w:rsidP="00E738D4">
      <w:pPr>
        <w:spacing w:after="0" w:line="240" w:lineRule="auto"/>
        <w:jc w:val="both"/>
        <w:rPr>
          <w:rFonts w:ascii="Times New Roman" w:hAnsi="Times New Roman" w:cs="Times New Roman"/>
          <w:sz w:val="24"/>
          <w:szCs w:val="24"/>
        </w:rPr>
      </w:pPr>
    </w:p>
    <w:p w:rsidR="00E738D4" w:rsidRDefault="00E738D4" w:rsidP="00E738D4">
      <w:pPr>
        <w:spacing w:after="0" w:line="240" w:lineRule="auto"/>
        <w:jc w:val="both"/>
        <w:rPr>
          <w:rFonts w:ascii="Times New Roman" w:hAnsi="Times New Roman" w:cs="Times New Roman"/>
          <w:sz w:val="24"/>
          <w:szCs w:val="24"/>
        </w:rPr>
      </w:pPr>
    </w:p>
    <w:p w:rsidR="00E738D4" w:rsidRDefault="00E738D4" w:rsidP="00E738D4">
      <w:pPr>
        <w:spacing w:after="0" w:line="240" w:lineRule="auto"/>
        <w:jc w:val="both"/>
        <w:rPr>
          <w:rFonts w:ascii="Times New Roman" w:hAnsi="Times New Roman" w:cs="Times New Roman"/>
          <w:sz w:val="24"/>
          <w:szCs w:val="24"/>
        </w:rPr>
      </w:pPr>
    </w:p>
    <w:p w:rsidR="00E738D4" w:rsidRDefault="00E738D4" w:rsidP="00E738D4">
      <w:pPr>
        <w:spacing w:after="0" w:line="240" w:lineRule="auto"/>
        <w:jc w:val="both"/>
        <w:rPr>
          <w:rFonts w:ascii="Times New Roman" w:hAnsi="Times New Roman" w:cs="Times New Roman"/>
          <w:sz w:val="24"/>
          <w:szCs w:val="24"/>
        </w:rPr>
      </w:pPr>
    </w:p>
    <w:p w:rsidR="00E738D4" w:rsidRDefault="00E738D4" w:rsidP="00E738D4">
      <w:pPr>
        <w:spacing w:after="0" w:line="240" w:lineRule="auto"/>
        <w:jc w:val="both"/>
        <w:rPr>
          <w:rFonts w:ascii="Times New Roman" w:hAnsi="Times New Roman" w:cs="Times New Roman"/>
          <w:sz w:val="24"/>
          <w:szCs w:val="24"/>
        </w:rPr>
      </w:pPr>
    </w:p>
    <w:p w:rsidR="00E738D4" w:rsidRDefault="00E738D4" w:rsidP="00E738D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Jan Verheyen –Lier. </w:t>
      </w:r>
    </w:p>
    <w:p w:rsidR="000F3283" w:rsidRPr="000F3283" w:rsidRDefault="00E738D4" w:rsidP="00E738D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Wapenstilstand – 11.11.2016</w:t>
      </w:r>
    </w:p>
    <w:sectPr w:rsidR="000F3283" w:rsidRPr="000F32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23D"/>
    <w:rsid w:val="000F3283"/>
    <w:rsid w:val="004D123D"/>
    <w:rsid w:val="00502111"/>
    <w:rsid w:val="009B5EAC"/>
    <w:rsid w:val="00BA158C"/>
    <w:rsid w:val="00C26468"/>
    <w:rsid w:val="00D82DC7"/>
    <w:rsid w:val="00E738D4"/>
    <w:rsid w:val="00ED1B67"/>
    <w:rsid w:val="00F20E34"/>
    <w:rsid w:val="00F3400E"/>
    <w:rsid w:val="00F647A2"/>
    <w:rsid w:val="00FB3AEF"/>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738D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unhideWhenUsed/>
    <w:rsid w:val="00ED1B67"/>
    <w:pPr>
      <w:spacing w:after="0" w:line="240" w:lineRule="auto"/>
      <w:jc w:val="both"/>
    </w:pPr>
    <w:rPr>
      <w:rFonts w:ascii="Times New Roman" w:hAnsi="Times New Roman" w:cs="Times New Roman"/>
      <w:sz w:val="24"/>
      <w:szCs w:val="24"/>
      <w:lang w:val="nl-NL" w:eastAsia="nl-BE"/>
    </w:rPr>
  </w:style>
  <w:style w:type="character" w:customStyle="1" w:styleId="PlattetekstChar">
    <w:name w:val="Platte tekst Char"/>
    <w:basedOn w:val="Standaardalinea-lettertype"/>
    <w:link w:val="Plattetekst"/>
    <w:uiPriority w:val="99"/>
    <w:rsid w:val="00ED1B67"/>
    <w:rPr>
      <w:rFonts w:ascii="Times New Roman" w:hAnsi="Times New Roman" w:cs="Times New Roman"/>
      <w:sz w:val="24"/>
      <w:szCs w:val="24"/>
      <w:lang w:val="nl-NL" w:eastAsia="nl-BE"/>
    </w:rPr>
  </w:style>
  <w:style w:type="paragraph" w:styleId="Ballontekst">
    <w:name w:val="Balloon Text"/>
    <w:basedOn w:val="Standaard"/>
    <w:link w:val="BallontekstChar"/>
    <w:uiPriority w:val="99"/>
    <w:semiHidden/>
    <w:unhideWhenUsed/>
    <w:rsid w:val="00F20E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20E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738D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unhideWhenUsed/>
    <w:rsid w:val="00ED1B67"/>
    <w:pPr>
      <w:spacing w:after="0" w:line="240" w:lineRule="auto"/>
      <w:jc w:val="both"/>
    </w:pPr>
    <w:rPr>
      <w:rFonts w:ascii="Times New Roman" w:hAnsi="Times New Roman" w:cs="Times New Roman"/>
      <w:sz w:val="24"/>
      <w:szCs w:val="24"/>
      <w:lang w:val="nl-NL" w:eastAsia="nl-BE"/>
    </w:rPr>
  </w:style>
  <w:style w:type="character" w:customStyle="1" w:styleId="PlattetekstChar">
    <w:name w:val="Platte tekst Char"/>
    <w:basedOn w:val="Standaardalinea-lettertype"/>
    <w:link w:val="Plattetekst"/>
    <w:uiPriority w:val="99"/>
    <w:rsid w:val="00ED1B67"/>
    <w:rPr>
      <w:rFonts w:ascii="Times New Roman" w:hAnsi="Times New Roman" w:cs="Times New Roman"/>
      <w:sz w:val="24"/>
      <w:szCs w:val="24"/>
      <w:lang w:val="nl-NL" w:eastAsia="nl-BE"/>
    </w:rPr>
  </w:style>
  <w:style w:type="paragraph" w:styleId="Ballontekst">
    <w:name w:val="Balloon Text"/>
    <w:basedOn w:val="Standaard"/>
    <w:link w:val="BallontekstChar"/>
    <w:uiPriority w:val="99"/>
    <w:semiHidden/>
    <w:unhideWhenUsed/>
    <w:rsid w:val="00F20E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20E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897</Words>
  <Characters>4935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2016-11-10T00:03:00Z</dcterms:created>
  <dcterms:modified xsi:type="dcterms:W3CDTF">2016-11-10T17:07:00Z</dcterms:modified>
</cp:coreProperties>
</file>