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D5BEC" w14:textId="77777777" w:rsidR="00E25688" w:rsidRPr="00C14413" w:rsidRDefault="00E25688" w:rsidP="00E2568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Homilie – Sint-Gummarusviering in de Sint-Gummaruskapel te Emblem        18.10.2018</w:t>
      </w:r>
    </w:p>
    <w:p w14:paraId="353C2AA0" w14:textId="77777777" w:rsidR="00E25688" w:rsidRPr="00C14413" w:rsidRDefault="00E25688" w:rsidP="00E25688">
      <w:pPr>
        <w:pStyle w:val="Kop4"/>
      </w:pPr>
      <w:r w:rsidRPr="00C14413">
        <w:t>Filippenzen 4, 4-9 / Matteüs 25, 31-40</w:t>
      </w:r>
    </w:p>
    <w:p w14:paraId="603C1750" w14:textId="77777777" w:rsidR="00E25688" w:rsidRPr="00C14413" w:rsidRDefault="00E25688" w:rsidP="00E25688">
      <w:pPr>
        <w:spacing w:after="0" w:line="240" w:lineRule="auto"/>
        <w:rPr>
          <w:rFonts w:ascii="Times New Roman" w:hAnsi="Times New Roman" w:cs="Times New Roman"/>
          <w:b/>
          <w:i/>
          <w:sz w:val="24"/>
          <w:szCs w:val="24"/>
        </w:rPr>
      </w:pPr>
    </w:p>
    <w:p w14:paraId="12754527" w14:textId="683A76FE" w:rsidR="00E25688" w:rsidRDefault="00E25688" w:rsidP="00E25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zijn hier vanavond samengekomen om de heilige Gummarus te gedenken.</w:t>
      </w:r>
      <w:r w:rsidR="00157A02">
        <w:rPr>
          <w:rFonts w:ascii="Times New Roman" w:hAnsi="Times New Roman" w:cs="Times New Roman"/>
          <w:sz w:val="24"/>
          <w:szCs w:val="24"/>
        </w:rPr>
        <w:t xml:space="preserve"> </w:t>
      </w:r>
      <w:r>
        <w:rPr>
          <w:rFonts w:ascii="Times New Roman" w:hAnsi="Times New Roman" w:cs="Times New Roman"/>
          <w:sz w:val="24"/>
          <w:szCs w:val="24"/>
        </w:rPr>
        <w:t xml:space="preserve">Wie was Gummarus eigenlijk? Wat weten we van hem? Wat rest er ons van hem? </w:t>
      </w:r>
      <w:r w:rsidRPr="00C14413">
        <w:rPr>
          <w:rFonts w:ascii="Times New Roman" w:hAnsi="Times New Roman" w:cs="Times New Roman"/>
          <w:sz w:val="24"/>
          <w:szCs w:val="24"/>
        </w:rPr>
        <w:t xml:space="preserve"> Zijn lichaam - wat er van o</w:t>
      </w:r>
      <w:r>
        <w:rPr>
          <w:rFonts w:ascii="Times New Roman" w:hAnsi="Times New Roman" w:cs="Times New Roman"/>
          <w:sz w:val="24"/>
          <w:szCs w:val="24"/>
        </w:rPr>
        <w:t>verblijft - rust geborgen in dat</w:t>
      </w:r>
      <w:r w:rsidRPr="00C14413">
        <w:rPr>
          <w:rFonts w:ascii="Times New Roman" w:hAnsi="Times New Roman" w:cs="Times New Roman"/>
          <w:sz w:val="24"/>
          <w:szCs w:val="24"/>
        </w:rPr>
        <w:t xml:space="preserve"> </w:t>
      </w:r>
      <w:r>
        <w:rPr>
          <w:rFonts w:ascii="Times New Roman" w:hAnsi="Times New Roman" w:cs="Times New Roman"/>
          <w:sz w:val="24"/>
          <w:szCs w:val="24"/>
        </w:rPr>
        <w:t xml:space="preserve">grote </w:t>
      </w:r>
      <w:r w:rsidRPr="00C14413">
        <w:rPr>
          <w:rFonts w:ascii="Times New Roman" w:hAnsi="Times New Roman" w:cs="Times New Roman"/>
          <w:sz w:val="24"/>
          <w:szCs w:val="24"/>
        </w:rPr>
        <w:t xml:space="preserve">reliekschrijn dat </w:t>
      </w:r>
      <w:r>
        <w:rPr>
          <w:rFonts w:ascii="Times New Roman" w:hAnsi="Times New Roman" w:cs="Times New Roman"/>
          <w:sz w:val="24"/>
          <w:szCs w:val="24"/>
        </w:rPr>
        <w:t>nu in het midden van de Lierse Sint-Gummarus</w:t>
      </w:r>
      <w:r w:rsidRPr="00C14413">
        <w:rPr>
          <w:rFonts w:ascii="Times New Roman" w:hAnsi="Times New Roman" w:cs="Times New Roman"/>
          <w:sz w:val="24"/>
          <w:szCs w:val="24"/>
        </w:rPr>
        <w:t xml:space="preserve">kerk staat. </w:t>
      </w:r>
      <w:r w:rsidR="00157A02">
        <w:rPr>
          <w:rFonts w:ascii="Times New Roman" w:hAnsi="Times New Roman" w:cs="Times New Roman"/>
          <w:sz w:val="24"/>
          <w:szCs w:val="24"/>
        </w:rPr>
        <w:t>We hebben dat schrijn vorige zondag, weer fier door de straten van Lier gedragen. En een massa mensen heeft er weer staan naar kijken. Ja, w</w:t>
      </w:r>
      <w:r w:rsidRPr="00C14413">
        <w:rPr>
          <w:rFonts w:ascii="Times New Roman" w:hAnsi="Times New Roman" w:cs="Times New Roman"/>
          <w:sz w:val="24"/>
          <w:szCs w:val="24"/>
        </w:rPr>
        <w:t xml:space="preserve">e kijken </w:t>
      </w:r>
      <w:r w:rsidR="00157A02">
        <w:rPr>
          <w:rFonts w:ascii="Times New Roman" w:hAnsi="Times New Roman" w:cs="Times New Roman"/>
          <w:sz w:val="24"/>
          <w:szCs w:val="24"/>
        </w:rPr>
        <w:t>naar dat schrijn</w:t>
      </w:r>
      <w:r w:rsidRPr="00C14413">
        <w:rPr>
          <w:rFonts w:ascii="Times New Roman" w:hAnsi="Times New Roman" w:cs="Times New Roman"/>
          <w:sz w:val="24"/>
          <w:szCs w:val="24"/>
        </w:rPr>
        <w:t>, maar hemzelf zien we niet. De dood heeft hem voorgoed aan onze ogen onttrokken. Er resten ons alleen relieken, schamele overblijfselen van deze heilige, want dát was hij in de ogen van de plaatselijke bevolking.</w:t>
      </w:r>
    </w:p>
    <w:p w14:paraId="25F3ECFB" w14:textId="77777777" w:rsidR="00157A02" w:rsidRPr="00157A02" w:rsidRDefault="00157A02" w:rsidP="00E25688">
      <w:pPr>
        <w:spacing w:after="0" w:line="240" w:lineRule="auto"/>
        <w:jc w:val="both"/>
        <w:rPr>
          <w:rFonts w:ascii="Times New Roman" w:hAnsi="Times New Roman" w:cs="Times New Roman"/>
          <w:sz w:val="16"/>
          <w:szCs w:val="16"/>
        </w:rPr>
      </w:pPr>
    </w:p>
    <w:p w14:paraId="37EAA2DD" w14:textId="280B16AF"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Ja, we zien hem niet meer, maar schilders, beeldhouwers, glazeniers, zilversmeden, heel wat kunstenaars hebben hem voor ons weer zichtbaar gemaakt.</w:t>
      </w:r>
      <w:r w:rsidR="00157A02">
        <w:rPr>
          <w:rFonts w:ascii="Times New Roman" w:hAnsi="Times New Roman" w:cs="Times New Roman"/>
          <w:sz w:val="24"/>
          <w:szCs w:val="24"/>
        </w:rPr>
        <w:t xml:space="preserve"> </w:t>
      </w:r>
      <w:r w:rsidRPr="00C14413">
        <w:rPr>
          <w:rFonts w:ascii="Times New Roman" w:hAnsi="Times New Roman" w:cs="Times New Roman"/>
          <w:sz w:val="24"/>
          <w:szCs w:val="24"/>
        </w:rPr>
        <w:t>Eigenlijk hebben die kunstenaars hem ui</w:t>
      </w:r>
      <w:r>
        <w:rPr>
          <w:rFonts w:ascii="Times New Roman" w:hAnsi="Times New Roman" w:cs="Times New Roman"/>
          <w:sz w:val="24"/>
          <w:szCs w:val="24"/>
        </w:rPr>
        <w:t>t de hemel naar beneden gehaald</w:t>
      </w:r>
      <w:r w:rsidRPr="00C14413">
        <w:rPr>
          <w:rFonts w:ascii="Times New Roman" w:hAnsi="Times New Roman" w:cs="Times New Roman"/>
          <w:sz w:val="24"/>
          <w:szCs w:val="24"/>
        </w:rPr>
        <w:t xml:space="preserve">: ze hebben hem mooi afgebeeld, rijkelijk, </w:t>
      </w:r>
      <w:r>
        <w:rPr>
          <w:rFonts w:ascii="Times New Roman" w:hAnsi="Times New Roman" w:cs="Times New Roman"/>
          <w:sz w:val="24"/>
          <w:szCs w:val="24"/>
        </w:rPr>
        <w:t xml:space="preserve">zoals hier op het altaar van deze kapel, </w:t>
      </w:r>
      <w:r w:rsidRPr="00C14413">
        <w:rPr>
          <w:rFonts w:ascii="Times New Roman" w:hAnsi="Times New Roman" w:cs="Times New Roman"/>
          <w:sz w:val="24"/>
          <w:szCs w:val="24"/>
        </w:rPr>
        <w:t xml:space="preserve">als grondbezitter, als kerkenbouwer, als ridder, als beoefenaar van de werken van barmhartigheid, zoveel meer dan Gummarus ooit geweest is. En de volksvroomheid heeft </w:t>
      </w:r>
      <w:r>
        <w:rPr>
          <w:rFonts w:ascii="Times New Roman" w:hAnsi="Times New Roman" w:cs="Times New Roman"/>
          <w:sz w:val="24"/>
          <w:szCs w:val="24"/>
        </w:rPr>
        <w:t>het allemaal nog mooier gemaakt</w:t>
      </w:r>
      <w:r w:rsidRPr="00C14413">
        <w:rPr>
          <w:rFonts w:ascii="Times New Roman" w:hAnsi="Times New Roman" w:cs="Times New Roman"/>
          <w:sz w:val="24"/>
          <w:szCs w:val="24"/>
        </w:rPr>
        <w:t>: rondom de schaarse historische kennis over zijn leven zijn legendes geweven met heel wat wonderen. Niet om ons om de tuin te leiden of te bedriegen, neen, veeleer om ons te tonen wie</w:t>
      </w:r>
      <w:r>
        <w:rPr>
          <w:rFonts w:ascii="Times New Roman" w:hAnsi="Times New Roman" w:cs="Times New Roman"/>
          <w:sz w:val="24"/>
          <w:szCs w:val="24"/>
        </w:rPr>
        <w:t xml:space="preserve"> Gummarus ten diepste was en is</w:t>
      </w:r>
      <w:r w:rsidRPr="00C14413">
        <w:rPr>
          <w:rFonts w:ascii="Times New Roman" w:hAnsi="Times New Roman" w:cs="Times New Roman"/>
          <w:sz w:val="24"/>
          <w:szCs w:val="24"/>
        </w:rPr>
        <w:t>: een heilige.</w:t>
      </w:r>
    </w:p>
    <w:p w14:paraId="3F76CCE1" w14:textId="77777777"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Legenden vervormen geen mensen, ze zetten alleen extra in de verf. Niet wat gebeurd is en in de levensbeschrijvingen staat, is het voornaamste, maar wel wat er in hem leefde aan innerlijke Godsverbondenheid en liefde voor het evangelie en voor de arme en lijdende mensen om hem heen.</w:t>
      </w:r>
    </w:p>
    <w:p w14:paraId="4B9EB059" w14:textId="77777777" w:rsidR="00E25688" w:rsidRPr="004408DE" w:rsidRDefault="00E25688" w:rsidP="00E25688">
      <w:pPr>
        <w:spacing w:after="0" w:line="240" w:lineRule="auto"/>
        <w:jc w:val="both"/>
        <w:rPr>
          <w:rFonts w:ascii="Times New Roman" w:hAnsi="Times New Roman" w:cs="Times New Roman"/>
          <w:sz w:val="16"/>
          <w:szCs w:val="16"/>
        </w:rPr>
      </w:pPr>
    </w:p>
    <w:p w14:paraId="21E033A8" w14:textId="77777777"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 xml:space="preserve">In het evangelie van deze viering werden wij door Jezus sterk uitgedaagd om na te denken over ónze naastenliefde. In hoeverre hebben wij liefde betoond, hebben wij een warm hart laten voelen </w:t>
      </w:r>
      <w:r>
        <w:rPr>
          <w:rFonts w:ascii="Times New Roman" w:hAnsi="Times New Roman" w:cs="Times New Roman"/>
          <w:sz w:val="24"/>
          <w:szCs w:val="24"/>
        </w:rPr>
        <w:t>aan mensen die ons nodig hadden</w:t>
      </w:r>
      <w:r w:rsidRPr="00C14413">
        <w:rPr>
          <w:rFonts w:ascii="Times New Roman" w:hAnsi="Times New Roman" w:cs="Times New Roman"/>
          <w:sz w:val="24"/>
          <w:szCs w:val="24"/>
        </w:rPr>
        <w:t>?</w:t>
      </w:r>
    </w:p>
    <w:p w14:paraId="312A6808" w14:textId="77777777" w:rsidR="00E25688" w:rsidRPr="00C14413" w:rsidRDefault="00E25688" w:rsidP="00E25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Misschien kan Sint-</w:t>
      </w:r>
      <w:r w:rsidRPr="00C14413">
        <w:rPr>
          <w:rFonts w:ascii="Times New Roman" w:hAnsi="Times New Roman" w:cs="Times New Roman"/>
          <w:sz w:val="24"/>
          <w:szCs w:val="24"/>
        </w:rPr>
        <w:t>Gummarus ons wat inspiratie bieden. Heeft hij ons geen voorbeeld gegeven</w:t>
      </w:r>
      <w:r>
        <w:rPr>
          <w:rFonts w:ascii="Times New Roman" w:hAnsi="Times New Roman" w:cs="Times New Roman"/>
          <w:sz w:val="24"/>
          <w:szCs w:val="24"/>
        </w:rPr>
        <w:t xml:space="preserve"> in het doen van barmhartigheid</w:t>
      </w:r>
      <w:r w:rsidRPr="00C14413">
        <w:rPr>
          <w:rFonts w:ascii="Times New Roman" w:hAnsi="Times New Roman" w:cs="Times New Roman"/>
          <w:sz w:val="24"/>
          <w:szCs w:val="24"/>
        </w:rPr>
        <w:t>? Of we de verhalen rond zijn persoon nu afdoen als legende of niet, feit is dat van in het begin mensen rond zijn persoon zijn samengekomen, hem ervaren hebben als een ‘man van God’ omwille van zijn heilig leven en zijn aandacht voor de medemens, omwille van zijn warm hart, omwille van zijn barmhartigheid. Want ‘barmhartigheid’ betekent toch ‘een warm hart hebben’, vooral voor de armen.</w:t>
      </w:r>
    </w:p>
    <w:p w14:paraId="42E5D6FE" w14:textId="77777777" w:rsidR="00E25688" w:rsidRPr="004408DE" w:rsidRDefault="00E25688" w:rsidP="00E25688">
      <w:pPr>
        <w:spacing w:after="0" w:line="240" w:lineRule="auto"/>
        <w:jc w:val="both"/>
        <w:rPr>
          <w:rFonts w:ascii="Times New Roman" w:hAnsi="Times New Roman" w:cs="Times New Roman"/>
          <w:sz w:val="16"/>
          <w:szCs w:val="16"/>
        </w:rPr>
      </w:pPr>
    </w:p>
    <w:p w14:paraId="0675B12F" w14:textId="77777777"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 xml:space="preserve">Niet voor niets hebben de ontwerpers van het </w:t>
      </w:r>
      <w:r>
        <w:rPr>
          <w:rFonts w:ascii="Times New Roman" w:hAnsi="Times New Roman" w:cs="Times New Roman"/>
          <w:sz w:val="24"/>
          <w:szCs w:val="24"/>
        </w:rPr>
        <w:t>neogotische hoofdaltaar van de Lierse Sint-Gummarus</w:t>
      </w:r>
      <w:r w:rsidRPr="00C14413">
        <w:rPr>
          <w:rFonts w:ascii="Times New Roman" w:hAnsi="Times New Roman" w:cs="Times New Roman"/>
          <w:sz w:val="24"/>
          <w:szCs w:val="24"/>
        </w:rPr>
        <w:t>kerk eind 19de eeuw Sint-Gummarus uitgebeeld terwijl hij de werken van barmhartigheid beoefent. Onderaan het altaar staan ze alle zeven uitgebeeld. Ik wil ze gewoon even noemen zoals ze ons ook daarjuist i</w:t>
      </w:r>
      <w:r>
        <w:rPr>
          <w:rFonts w:ascii="Times New Roman" w:hAnsi="Times New Roman" w:cs="Times New Roman"/>
          <w:sz w:val="24"/>
          <w:szCs w:val="24"/>
        </w:rPr>
        <w:t>n het evangelie werden opgesomd</w:t>
      </w:r>
      <w:r w:rsidRPr="00C14413">
        <w:rPr>
          <w:rFonts w:ascii="Times New Roman" w:hAnsi="Times New Roman" w:cs="Times New Roman"/>
          <w:sz w:val="24"/>
          <w:szCs w:val="24"/>
        </w:rPr>
        <w:t>: (1) de hongerigen te eten geven, (2) de dorstigen te drinken geven, (3) vreemdelingen opnemen, (4) naakten kleden, (5) zieken bezoeken, (6) gevangenen bezoeken, en niet vermeld in het evangelie (7) doden begraven.</w:t>
      </w:r>
    </w:p>
    <w:p w14:paraId="6C1B028E" w14:textId="77777777"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Zo komen we tot zeven, wat in de traditie en in de Schrift een volmaakt getal betekent.</w:t>
      </w:r>
    </w:p>
    <w:p w14:paraId="633E0169" w14:textId="77777777" w:rsidR="00E25688" w:rsidRPr="004408DE" w:rsidRDefault="00E25688" w:rsidP="00E25688">
      <w:pPr>
        <w:spacing w:after="0" w:line="240" w:lineRule="auto"/>
        <w:jc w:val="both"/>
        <w:rPr>
          <w:rFonts w:ascii="Times New Roman" w:hAnsi="Times New Roman" w:cs="Times New Roman"/>
          <w:sz w:val="16"/>
          <w:szCs w:val="16"/>
        </w:rPr>
      </w:pPr>
    </w:p>
    <w:p w14:paraId="5CC914DA" w14:textId="4C71F35E"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Zonder barmhartigheid blijft alles zo kil en koud, en worden mensen ziek, omdat niet de hele mens geholpen wordt.</w:t>
      </w:r>
    </w:p>
    <w:p w14:paraId="7556574F" w14:textId="4B3AC30C"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Bij het laatste oordeel zal ons niet gevraagd w</w:t>
      </w:r>
      <w:r w:rsidR="00157A02">
        <w:rPr>
          <w:rFonts w:ascii="Times New Roman" w:hAnsi="Times New Roman" w:cs="Times New Roman"/>
          <w:sz w:val="24"/>
          <w:szCs w:val="24"/>
        </w:rPr>
        <w:t>orden welke grootse dingen we gedaan hebben</w:t>
      </w:r>
      <w:r w:rsidRPr="00C14413">
        <w:rPr>
          <w:rFonts w:ascii="Times New Roman" w:hAnsi="Times New Roman" w:cs="Times New Roman"/>
          <w:sz w:val="24"/>
          <w:szCs w:val="24"/>
        </w:rPr>
        <w:t>, ons wordt niet gevraagd om een heldenrol te spelen. Maar er zal wel worden gevraagd of we – zoals de heilige Gummarus – één van de minsten hebben bijgestaan, of we heel dichtbij gewoon goed zijn geweest voor onze medemens.</w:t>
      </w:r>
    </w:p>
    <w:p w14:paraId="0C60762D" w14:textId="77777777" w:rsidR="00E25688" w:rsidRPr="004408DE" w:rsidRDefault="00E25688" w:rsidP="00E25688">
      <w:pPr>
        <w:spacing w:after="0" w:line="240" w:lineRule="auto"/>
        <w:jc w:val="both"/>
        <w:rPr>
          <w:rFonts w:ascii="Times New Roman" w:hAnsi="Times New Roman" w:cs="Times New Roman"/>
          <w:sz w:val="16"/>
          <w:szCs w:val="16"/>
        </w:rPr>
      </w:pPr>
    </w:p>
    <w:p w14:paraId="6BA25537" w14:textId="77777777"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lastRenderedPageBreak/>
        <w:t>En misschien zal de heilige Gummarus er wel bij staan als een inwon</w:t>
      </w:r>
      <w:r>
        <w:rPr>
          <w:rFonts w:ascii="Times New Roman" w:hAnsi="Times New Roman" w:cs="Times New Roman"/>
          <w:sz w:val="24"/>
          <w:szCs w:val="24"/>
        </w:rPr>
        <w:t>er van Lier of Emblem,</w:t>
      </w:r>
      <w:r w:rsidRPr="00C14413">
        <w:rPr>
          <w:rFonts w:ascii="Times New Roman" w:hAnsi="Times New Roman" w:cs="Times New Roman"/>
          <w:sz w:val="24"/>
          <w:szCs w:val="24"/>
        </w:rPr>
        <w:t xml:space="preserve"> of iemand die de naam Gommaar draagt, voor Gods rechterstoel komt te staan, en dan z</w:t>
      </w:r>
      <w:r>
        <w:rPr>
          <w:rFonts w:ascii="Times New Roman" w:hAnsi="Times New Roman" w:cs="Times New Roman"/>
          <w:sz w:val="24"/>
          <w:szCs w:val="24"/>
        </w:rPr>
        <w:t>al hij ons misschien wel zeggen: jij bent toch van Lier, van Emblem</w:t>
      </w:r>
      <w:r w:rsidRPr="00C14413">
        <w:rPr>
          <w:rFonts w:ascii="Times New Roman" w:hAnsi="Times New Roman" w:cs="Times New Roman"/>
          <w:sz w:val="24"/>
          <w:szCs w:val="24"/>
        </w:rPr>
        <w:t>, jij draagt toch mijn naam, en je hebt heel goed voor mijn relieken gezorgd, je hebt ze geëerd zoals het hoort, maar heb je ook gedaan w</w:t>
      </w:r>
      <w:r>
        <w:rPr>
          <w:rFonts w:ascii="Times New Roman" w:hAnsi="Times New Roman" w:cs="Times New Roman"/>
          <w:sz w:val="24"/>
          <w:szCs w:val="24"/>
        </w:rPr>
        <w:t>at ik jullie heb voorgedaan</w:t>
      </w:r>
      <w:r w:rsidRPr="00C14413">
        <w:rPr>
          <w:rFonts w:ascii="Times New Roman" w:hAnsi="Times New Roman" w:cs="Times New Roman"/>
          <w:sz w:val="24"/>
          <w:szCs w:val="24"/>
        </w:rPr>
        <w:t>?</w:t>
      </w:r>
    </w:p>
    <w:p w14:paraId="4DAC1A03" w14:textId="77777777" w:rsidR="00E25688" w:rsidRPr="00157A02" w:rsidRDefault="00E25688" w:rsidP="00E25688">
      <w:pPr>
        <w:spacing w:after="0" w:line="240" w:lineRule="auto"/>
        <w:jc w:val="both"/>
        <w:rPr>
          <w:rFonts w:ascii="Times New Roman" w:hAnsi="Times New Roman" w:cs="Times New Roman"/>
          <w:sz w:val="16"/>
          <w:szCs w:val="16"/>
        </w:rPr>
      </w:pPr>
    </w:p>
    <w:p w14:paraId="5E6EC8D1" w14:textId="19C17389"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 xml:space="preserve">Ons samenkomen hier vandaag is bedoeld als een bedevaart naar </w:t>
      </w:r>
      <w:r>
        <w:rPr>
          <w:rFonts w:ascii="Times New Roman" w:hAnsi="Times New Roman" w:cs="Times New Roman"/>
          <w:sz w:val="24"/>
          <w:szCs w:val="24"/>
        </w:rPr>
        <w:t xml:space="preserve">de bron van </w:t>
      </w:r>
      <w:r w:rsidRPr="00C14413">
        <w:rPr>
          <w:rFonts w:ascii="Times New Roman" w:hAnsi="Times New Roman" w:cs="Times New Roman"/>
          <w:sz w:val="24"/>
          <w:szCs w:val="24"/>
        </w:rPr>
        <w:t>Sint-Gummarus, die ons blijft boeien en aanspreken als man van God.</w:t>
      </w:r>
      <w:r>
        <w:rPr>
          <w:rFonts w:ascii="Times New Roman" w:hAnsi="Times New Roman" w:cs="Times New Roman"/>
          <w:sz w:val="24"/>
          <w:szCs w:val="24"/>
        </w:rPr>
        <w:t xml:space="preserve"> Je kunt straks Sint-Gummarusband opgelegd krijgen en zijn reliek vereren. </w:t>
      </w:r>
      <w:r w:rsidRPr="00C14413">
        <w:rPr>
          <w:rFonts w:ascii="Times New Roman" w:hAnsi="Times New Roman" w:cs="Times New Roman"/>
          <w:sz w:val="24"/>
          <w:szCs w:val="24"/>
        </w:rPr>
        <w:t>Sint-Gummarusband opleggen kan een folkloristisch tintje hebben, maar zal vooral een oproep betekenen tot sterkere verbondenheid met ons eigen leven, met onze medemens, met onze God, dat in al deze relaties geen breuk zou ontstaan. En het lichamelijk gevrijwaard blijven van br</w:t>
      </w:r>
      <w:r>
        <w:rPr>
          <w:rFonts w:ascii="Times New Roman" w:hAnsi="Times New Roman" w:cs="Times New Roman"/>
          <w:sz w:val="24"/>
          <w:szCs w:val="24"/>
        </w:rPr>
        <w:t xml:space="preserve">euken neem ik er dan graag bij. </w:t>
      </w:r>
      <w:r w:rsidRPr="00C14413">
        <w:rPr>
          <w:rFonts w:ascii="Times New Roman" w:hAnsi="Times New Roman" w:cs="Times New Roman"/>
          <w:sz w:val="24"/>
          <w:szCs w:val="24"/>
        </w:rPr>
        <w:t>Vandaag vertrouwen we ons toe aan Gummarus, met ziel en lichaam, en vol vertrouwen zeggen wij: ‘Heilige kluizenaar Gummarus, bid voor ons!’</w:t>
      </w:r>
    </w:p>
    <w:p w14:paraId="065242FF" w14:textId="77777777" w:rsidR="00E25688" w:rsidRDefault="00E25688" w:rsidP="00E25688">
      <w:pPr>
        <w:spacing w:after="0" w:line="240" w:lineRule="auto"/>
        <w:jc w:val="both"/>
        <w:rPr>
          <w:rFonts w:ascii="Times New Roman" w:hAnsi="Times New Roman" w:cs="Times New Roman"/>
          <w:sz w:val="24"/>
          <w:szCs w:val="24"/>
        </w:rPr>
      </w:pPr>
    </w:p>
    <w:p w14:paraId="1CE0D235" w14:textId="3E90D605" w:rsidR="00E25688" w:rsidRDefault="00F74DE9" w:rsidP="00157A02">
      <w:pPr>
        <w:spacing w:after="0" w:line="240" w:lineRule="auto"/>
        <w:jc w:val="center"/>
        <w:rPr>
          <w:rFonts w:ascii="Times New Roman" w:hAnsi="Times New Roman" w:cs="Times New Roman"/>
          <w:sz w:val="24"/>
          <w:szCs w:val="24"/>
        </w:rPr>
      </w:pPr>
      <w:r>
        <w:rPr>
          <w:noProof/>
        </w:rPr>
        <w:drawing>
          <wp:inline distT="0" distB="0" distL="0" distR="0" wp14:anchorId="26A4EE51" wp14:editId="44759D50">
            <wp:extent cx="5760720" cy="13582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358265"/>
                    </a:xfrm>
                    <a:prstGeom prst="rect">
                      <a:avLst/>
                    </a:prstGeom>
                    <a:noFill/>
                    <a:ln>
                      <a:noFill/>
                    </a:ln>
                  </pic:spPr>
                </pic:pic>
              </a:graphicData>
            </a:graphic>
          </wp:inline>
        </w:drawing>
      </w:r>
    </w:p>
    <w:p w14:paraId="77ECFD1D" w14:textId="46E27F02" w:rsidR="00E25688" w:rsidRPr="00672A13" w:rsidRDefault="00672A13" w:rsidP="00672A13">
      <w:pPr>
        <w:spacing w:after="0" w:line="240" w:lineRule="auto"/>
        <w:jc w:val="center"/>
        <w:rPr>
          <w:rFonts w:ascii="Times New Roman" w:hAnsi="Times New Roman" w:cs="Times New Roman"/>
          <w:i/>
          <w:iCs/>
          <w:sz w:val="20"/>
          <w:szCs w:val="20"/>
        </w:rPr>
      </w:pPr>
      <w:r w:rsidRPr="00672A13">
        <w:rPr>
          <w:rFonts w:ascii="Times New Roman" w:hAnsi="Times New Roman" w:cs="Times New Roman"/>
          <w:i/>
          <w:iCs/>
          <w:sz w:val="20"/>
          <w:szCs w:val="20"/>
        </w:rPr>
        <w:t>'Werken van barmhartigheid', hoofdaltaar Sint-Gummaruskerk - Lier</w:t>
      </w:r>
    </w:p>
    <w:p w14:paraId="1AA67281" w14:textId="77777777" w:rsidR="00672A13" w:rsidRPr="00C14413" w:rsidRDefault="00672A13" w:rsidP="00E25688">
      <w:pPr>
        <w:spacing w:after="0" w:line="240" w:lineRule="auto"/>
        <w:jc w:val="both"/>
        <w:rPr>
          <w:rFonts w:ascii="Times New Roman" w:hAnsi="Times New Roman" w:cs="Times New Roman"/>
          <w:sz w:val="24"/>
          <w:szCs w:val="24"/>
        </w:rPr>
      </w:pPr>
    </w:p>
    <w:p w14:paraId="59B734C6" w14:textId="77777777" w:rsidR="00E25688" w:rsidRPr="00C14413" w:rsidRDefault="00E25688" w:rsidP="00E25688">
      <w:pPr>
        <w:spacing w:after="0" w:line="240" w:lineRule="auto"/>
        <w:jc w:val="both"/>
        <w:rPr>
          <w:rFonts w:ascii="Times New Roman" w:hAnsi="Times New Roman" w:cs="Times New Roman"/>
          <w:i/>
          <w:sz w:val="24"/>
          <w:szCs w:val="24"/>
        </w:rPr>
      </w:pPr>
      <w:r w:rsidRPr="00C14413">
        <w:rPr>
          <w:rFonts w:ascii="Times New Roman" w:hAnsi="Times New Roman" w:cs="Times New Roman"/>
          <w:i/>
          <w:sz w:val="24"/>
          <w:szCs w:val="24"/>
        </w:rPr>
        <w:t>Jan Verheyen – Lier</w:t>
      </w:r>
    </w:p>
    <w:p w14:paraId="647077DA" w14:textId="0A73BBD9" w:rsidR="00FE3B2B" w:rsidRDefault="00E25688" w:rsidP="00E25688">
      <w:pPr>
        <w:pStyle w:val="Kop1"/>
      </w:pPr>
      <w:r>
        <w:t>Sint-Gummarusviering in de kapel van Emblem – 1</w:t>
      </w:r>
      <w:r w:rsidR="00250695">
        <w:t>7</w:t>
      </w:r>
      <w:bookmarkStart w:id="0" w:name="_GoBack"/>
      <w:bookmarkEnd w:id="0"/>
      <w:r>
        <w:t>.10.201</w:t>
      </w:r>
      <w:r w:rsidR="00250695">
        <w:t>9</w:t>
      </w:r>
    </w:p>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88"/>
    <w:rsid w:val="00157A02"/>
    <w:rsid w:val="00250695"/>
    <w:rsid w:val="005667A4"/>
    <w:rsid w:val="00672A13"/>
    <w:rsid w:val="00E25688"/>
    <w:rsid w:val="00F74DE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14E7"/>
  <w15:docId w15:val="{B585D128-0408-47E0-BF50-FECDE38E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25688"/>
  </w:style>
  <w:style w:type="paragraph" w:styleId="Kop1">
    <w:name w:val="heading 1"/>
    <w:basedOn w:val="Standaard"/>
    <w:next w:val="Standaard"/>
    <w:link w:val="Kop1Char"/>
    <w:uiPriority w:val="9"/>
    <w:qFormat/>
    <w:rsid w:val="00E25688"/>
    <w:pPr>
      <w:keepNext/>
      <w:spacing w:after="0" w:line="240" w:lineRule="auto"/>
      <w:jc w:val="both"/>
      <w:outlineLvl w:val="0"/>
    </w:pPr>
    <w:rPr>
      <w:rFonts w:ascii="Times New Roman" w:hAnsi="Times New Roman" w:cs="Times New Roman"/>
      <w:i/>
      <w:sz w:val="24"/>
      <w:szCs w:val="24"/>
    </w:rPr>
  </w:style>
  <w:style w:type="paragraph" w:styleId="Kop4">
    <w:name w:val="heading 4"/>
    <w:basedOn w:val="Standaard"/>
    <w:next w:val="Standaard"/>
    <w:link w:val="Kop4Char"/>
    <w:uiPriority w:val="9"/>
    <w:unhideWhenUsed/>
    <w:qFormat/>
    <w:rsid w:val="00E25688"/>
    <w:pPr>
      <w:keepNext/>
      <w:spacing w:after="0" w:line="240" w:lineRule="auto"/>
      <w:outlineLvl w:val="3"/>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688"/>
    <w:rPr>
      <w:rFonts w:ascii="Times New Roman" w:hAnsi="Times New Roman" w:cs="Times New Roman"/>
      <w:i/>
      <w:sz w:val="24"/>
      <w:szCs w:val="24"/>
    </w:rPr>
  </w:style>
  <w:style w:type="character" w:customStyle="1" w:styleId="Kop4Char">
    <w:name w:val="Kop 4 Char"/>
    <w:basedOn w:val="Standaardalinea-lettertype"/>
    <w:link w:val="Kop4"/>
    <w:uiPriority w:val="9"/>
    <w:rsid w:val="00E25688"/>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743</Words>
  <Characters>4088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Jan Verheyen</cp:lastModifiedBy>
  <cp:revision>5</cp:revision>
  <dcterms:created xsi:type="dcterms:W3CDTF">2019-10-16T20:24:00Z</dcterms:created>
  <dcterms:modified xsi:type="dcterms:W3CDTF">2019-10-16T20:35:00Z</dcterms:modified>
</cp:coreProperties>
</file>