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8C90" w14:textId="77777777" w:rsidR="001C226E" w:rsidRPr="00DA1837" w:rsidRDefault="001C226E" w:rsidP="001C226E">
      <w:pPr>
        <w:spacing w:after="0" w:line="240" w:lineRule="auto"/>
        <w:jc w:val="both"/>
        <w:rPr>
          <w:rFonts w:ascii="Times New Roman" w:hAnsi="Times New Roman" w:cs="Times New Roman"/>
          <w:b/>
          <w:i/>
          <w:sz w:val="24"/>
          <w:szCs w:val="24"/>
          <w:u w:val="single"/>
        </w:rPr>
      </w:pPr>
      <w:r w:rsidRPr="00DA1837">
        <w:rPr>
          <w:rFonts w:ascii="Times New Roman" w:hAnsi="Times New Roman" w:cs="Times New Roman"/>
          <w:b/>
          <w:sz w:val="24"/>
          <w:szCs w:val="24"/>
          <w:u w:val="single"/>
        </w:rPr>
        <w:t xml:space="preserve">Homilie – </w:t>
      </w:r>
      <w:r>
        <w:rPr>
          <w:rFonts w:ascii="Times New Roman" w:hAnsi="Times New Roman" w:cs="Times New Roman"/>
          <w:b/>
          <w:sz w:val="24"/>
          <w:szCs w:val="24"/>
          <w:u w:val="single"/>
        </w:rPr>
        <w:t xml:space="preserve">Feest H. Bernardus </w:t>
      </w:r>
      <w:r>
        <w:rPr>
          <w:rFonts w:ascii="Times New Roman" w:hAnsi="Times New Roman" w:cs="Times New Roman"/>
          <w:b/>
          <w:i/>
          <w:sz w:val="24"/>
          <w:szCs w:val="24"/>
          <w:u w:val="single"/>
        </w:rPr>
        <w:t>(op de 21ste zondag door het jaar B)</w:t>
      </w:r>
      <w:r>
        <w:rPr>
          <w:rFonts w:ascii="Times New Roman" w:hAnsi="Times New Roman" w:cs="Times New Roman"/>
          <w:b/>
          <w:sz w:val="24"/>
          <w:szCs w:val="24"/>
          <w:u w:val="single"/>
        </w:rPr>
        <w:t xml:space="preserve">             </w:t>
      </w:r>
      <w:r w:rsidRPr="00DA1837">
        <w:rPr>
          <w:rFonts w:ascii="Times New Roman" w:hAnsi="Times New Roman" w:cs="Times New Roman"/>
          <w:b/>
          <w:sz w:val="24"/>
          <w:szCs w:val="24"/>
          <w:u w:val="single"/>
        </w:rPr>
        <w:t xml:space="preserve">                    22.08.2021</w:t>
      </w:r>
    </w:p>
    <w:p w14:paraId="0D6B46DC" w14:textId="77777777" w:rsidR="001C226E" w:rsidRPr="00A10A4A" w:rsidRDefault="001C226E" w:rsidP="001C226E">
      <w:pPr>
        <w:spacing w:after="0" w:line="240" w:lineRule="auto"/>
        <w:jc w:val="both"/>
        <w:rPr>
          <w:rFonts w:ascii="Times New Roman" w:hAnsi="Times New Roman" w:cs="Times New Roman"/>
          <w:i/>
          <w:sz w:val="24"/>
          <w:szCs w:val="24"/>
          <w:lang w:val="fr-BE"/>
        </w:rPr>
      </w:pPr>
      <w:proofErr w:type="spellStart"/>
      <w:r w:rsidRPr="00A10A4A">
        <w:rPr>
          <w:rFonts w:ascii="Times New Roman" w:hAnsi="Times New Roman" w:cs="Times New Roman"/>
          <w:i/>
          <w:sz w:val="24"/>
          <w:szCs w:val="24"/>
          <w:lang w:val="fr-BE"/>
        </w:rPr>
        <w:t>Jozua</w:t>
      </w:r>
      <w:proofErr w:type="spellEnd"/>
      <w:r w:rsidRPr="00A10A4A">
        <w:rPr>
          <w:rFonts w:ascii="Times New Roman" w:hAnsi="Times New Roman" w:cs="Times New Roman"/>
          <w:i/>
          <w:sz w:val="24"/>
          <w:szCs w:val="24"/>
          <w:lang w:val="fr-BE"/>
        </w:rPr>
        <w:t xml:space="preserve"> 24, 1-2a.15-17.18b / </w:t>
      </w:r>
      <w:proofErr w:type="spellStart"/>
      <w:r w:rsidRPr="00A10A4A">
        <w:rPr>
          <w:rFonts w:ascii="Times New Roman" w:hAnsi="Times New Roman" w:cs="Times New Roman"/>
          <w:i/>
          <w:sz w:val="24"/>
          <w:szCs w:val="24"/>
          <w:lang w:val="fr-BE"/>
        </w:rPr>
        <w:t>Psalm</w:t>
      </w:r>
      <w:proofErr w:type="spellEnd"/>
      <w:r w:rsidRPr="00A10A4A">
        <w:rPr>
          <w:rFonts w:ascii="Times New Roman" w:hAnsi="Times New Roman" w:cs="Times New Roman"/>
          <w:i/>
          <w:sz w:val="24"/>
          <w:szCs w:val="24"/>
          <w:lang w:val="fr-BE"/>
        </w:rPr>
        <w:t xml:space="preserve"> 34 / </w:t>
      </w:r>
      <w:proofErr w:type="spellStart"/>
      <w:r w:rsidRPr="00A10A4A">
        <w:rPr>
          <w:rFonts w:ascii="Times New Roman" w:hAnsi="Times New Roman" w:cs="Times New Roman"/>
          <w:i/>
          <w:sz w:val="24"/>
          <w:szCs w:val="24"/>
          <w:lang w:val="fr-BE"/>
        </w:rPr>
        <w:t>Efeziërs</w:t>
      </w:r>
      <w:proofErr w:type="spellEnd"/>
      <w:r w:rsidRPr="00A10A4A">
        <w:rPr>
          <w:rFonts w:ascii="Times New Roman" w:hAnsi="Times New Roman" w:cs="Times New Roman"/>
          <w:i/>
          <w:sz w:val="24"/>
          <w:szCs w:val="24"/>
          <w:lang w:val="fr-BE"/>
        </w:rPr>
        <w:t xml:space="preserve"> 5, 21-32Johannes 6, 60-69</w:t>
      </w:r>
    </w:p>
    <w:p w14:paraId="678A1187" w14:textId="77777777" w:rsidR="001C226E" w:rsidRPr="00A10A4A" w:rsidRDefault="001C226E" w:rsidP="001C226E">
      <w:pPr>
        <w:spacing w:after="0" w:line="240" w:lineRule="auto"/>
        <w:jc w:val="both"/>
        <w:rPr>
          <w:rFonts w:ascii="Times New Roman" w:hAnsi="Times New Roman" w:cs="Times New Roman"/>
          <w:sz w:val="24"/>
          <w:szCs w:val="24"/>
          <w:lang w:val="fr-BE"/>
        </w:rPr>
      </w:pPr>
    </w:p>
    <w:p w14:paraId="36CF5D4E" w14:textId="77777777" w:rsidR="001C226E" w:rsidRDefault="001C226E" w:rsidP="001C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Sommige heiligen hebben een bijnaam, of liever een eretitel. Ik denk aan de dominicaan Thomas van Aquino als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Angelicus</w:t>
      </w:r>
      <w:proofErr w:type="spellEnd"/>
      <w:r>
        <w:rPr>
          <w:rFonts w:ascii="Times New Roman" w:hAnsi="Times New Roman" w:cs="Times New Roman"/>
          <w:i/>
          <w:sz w:val="24"/>
          <w:szCs w:val="24"/>
        </w:rPr>
        <w:t>' (leraar van de engelen)</w:t>
      </w:r>
      <w:r>
        <w:rPr>
          <w:rFonts w:ascii="Times New Roman" w:hAnsi="Times New Roman" w:cs="Times New Roman"/>
          <w:sz w:val="24"/>
          <w:szCs w:val="24"/>
        </w:rPr>
        <w:t xml:space="preserve">, de franciscaan Bonaventura als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Seraphicus</w:t>
      </w:r>
      <w:proofErr w:type="spellEnd"/>
      <w:r>
        <w:rPr>
          <w:rFonts w:ascii="Times New Roman" w:hAnsi="Times New Roman" w:cs="Times New Roman"/>
          <w:i/>
          <w:sz w:val="24"/>
          <w:szCs w:val="24"/>
        </w:rPr>
        <w:t>' (leraar van de serafijnen)</w:t>
      </w:r>
      <w:r>
        <w:rPr>
          <w:rFonts w:ascii="Times New Roman" w:hAnsi="Times New Roman" w:cs="Times New Roman"/>
          <w:sz w:val="24"/>
          <w:szCs w:val="24"/>
        </w:rPr>
        <w:t xml:space="preserve">, of Augustinus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gratiae</w:t>
      </w:r>
      <w:proofErr w:type="spellEnd"/>
      <w:r>
        <w:rPr>
          <w:rFonts w:ascii="Times New Roman" w:hAnsi="Times New Roman" w:cs="Times New Roman"/>
          <w:i/>
          <w:sz w:val="24"/>
          <w:szCs w:val="24"/>
        </w:rPr>
        <w:t>' (leraar van genade)</w:t>
      </w:r>
      <w:r>
        <w:rPr>
          <w:rFonts w:ascii="Times New Roman" w:hAnsi="Times New Roman" w:cs="Times New Roman"/>
          <w:sz w:val="24"/>
          <w:szCs w:val="24"/>
        </w:rPr>
        <w:t xml:space="preserve">. De heilige Bernardus die wij vandaag vieren heeft als eretitel </w:t>
      </w:r>
      <w:r>
        <w:rPr>
          <w:rFonts w:ascii="Times New Roman" w:hAnsi="Times New Roman" w:cs="Times New Roman"/>
          <w:i/>
          <w:sz w:val="24"/>
          <w:szCs w:val="24"/>
        </w:rPr>
        <w:t xml:space="preserve">'doctor </w:t>
      </w:r>
      <w:proofErr w:type="spellStart"/>
      <w:r>
        <w:rPr>
          <w:rFonts w:ascii="Times New Roman" w:hAnsi="Times New Roman" w:cs="Times New Roman"/>
          <w:i/>
          <w:sz w:val="24"/>
          <w:szCs w:val="24"/>
        </w:rPr>
        <w:t>mellifluus</w:t>
      </w:r>
      <w:proofErr w:type="spellEnd"/>
      <w:r>
        <w:rPr>
          <w:rFonts w:ascii="Times New Roman" w:hAnsi="Times New Roman" w:cs="Times New Roman"/>
          <w:i/>
          <w:sz w:val="24"/>
          <w:szCs w:val="24"/>
        </w:rPr>
        <w:t>', de honingzoete leraar'</w:t>
      </w:r>
      <w:r>
        <w:rPr>
          <w:rFonts w:ascii="Times New Roman" w:hAnsi="Times New Roman" w:cs="Times New Roman"/>
          <w:sz w:val="24"/>
          <w:szCs w:val="24"/>
        </w:rPr>
        <w:t xml:space="preserve">. Dat komt door zijn uitspraak dat alleen Jezus </w:t>
      </w:r>
      <w:r w:rsidRPr="00EE19DC">
        <w:rPr>
          <w:rFonts w:ascii="Times New Roman" w:hAnsi="Times New Roman" w:cs="Times New Roman"/>
          <w:i/>
          <w:sz w:val="24"/>
          <w:szCs w:val="24"/>
        </w:rPr>
        <w:t>'honing in de mond, zang voor het oor en vreugde voor het hart'</w:t>
      </w:r>
      <w:r>
        <w:rPr>
          <w:rFonts w:ascii="Times New Roman" w:hAnsi="Times New Roman" w:cs="Times New Roman"/>
          <w:sz w:val="24"/>
          <w:szCs w:val="24"/>
        </w:rPr>
        <w:t xml:space="preserve"> is. </w:t>
      </w:r>
    </w:p>
    <w:p w14:paraId="4C3B5D71" w14:textId="77777777" w:rsidR="001C226E" w:rsidRPr="00A10A4A" w:rsidRDefault="001C226E" w:rsidP="001C226E">
      <w:pPr>
        <w:spacing w:after="0" w:line="240" w:lineRule="auto"/>
        <w:jc w:val="both"/>
        <w:rPr>
          <w:rFonts w:ascii="Times New Roman" w:hAnsi="Times New Roman" w:cs="Times New Roman"/>
          <w:sz w:val="16"/>
          <w:szCs w:val="16"/>
        </w:rPr>
      </w:pPr>
    </w:p>
    <w:p w14:paraId="1C7C854E" w14:textId="77777777" w:rsidR="001C226E" w:rsidRDefault="001C226E" w:rsidP="001C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Hiermee komen we tot een van de centrale aspecten van de leer van Bernardus: voor hem ligt de ware kennis van God in de persoonlijke en diepe ervaring van Jezus Christus en zijn liefde. En hiermee raken we aan het evangelie van deze zondag. </w:t>
      </w:r>
    </w:p>
    <w:p w14:paraId="7012BF39" w14:textId="77777777" w:rsidR="001C226E" w:rsidRPr="00A10A4A" w:rsidRDefault="001C226E" w:rsidP="001C226E">
      <w:pPr>
        <w:spacing w:after="0" w:line="240" w:lineRule="auto"/>
        <w:jc w:val="both"/>
        <w:rPr>
          <w:rFonts w:ascii="Times New Roman" w:hAnsi="Times New Roman" w:cs="Times New Roman"/>
          <w:sz w:val="16"/>
          <w:szCs w:val="16"/>
        </w:rPr>
      </w:pPr>
    </w:p>
    <w:p w14:paraId="1A3EEF43"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In het evangelie van Johannes neemt het evangeliefragment dat we zojuist hebben gehoord een belangrijke plaats in en dat om verschillende redenen. Zijn verhaal over Jezus van Nazareth is nu zo ver gevorderd dat het vooruitzicht van een fatale afloop zo goed als zeker is. De joodse religieuze leiders maken al aanstalten om Hem gevangen te nemen en de volgende tekenen die Hij stelt, zoals de genezing van de blindgeborene en de opwekking van Lazarus, zullen de definitieve afrekening nog verhaasten. </w:t>
      </w:r>
    </w:p>
    <w:p w14:paraId="7B6D930F" w14:textId="77777777" w:rsidR="001C226E" w:rsidRPr="00A10A4A" w:rsidRDefault="001C226E" w:rsidP="001C226E">
      <w:pPr>
        <w:spacing w:after="0" w:line="240" w:lineRule="auto"/>
        <w:jc w:val="both"/>
        <w:rPr>
          <w:rFonts w:ascii="Times New Roman" w:hAnsi="Times New Roman" w:cs="Times New Roman"/>
          <w:sz w:val="16"/>
          <w:szCs w:val="16"/>
        </w:rPr>
      </w:pPr>
    </w:p>
    <w:p w14:paraId="35AFAFB8"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Dat betekent dat zowel voor Jezus als voor de leerlingen een beslissend moment is aangebroken. Er is voor Jezus geen weg meer terug. Niet alleen zijn eigen geloofwaardigheid staat op het spel, maar ook die van zijn Vader en van het Koninkrijk dat Hij verkondigd heeft. Maar moedig en consequent zet Jezus zijn zending voort, goed wetend ‘dat de joden erop uit waren Hem te doden’ (Joh. 7, 1). </w:t>
      </w:r>
    </w:p>
    <w:p w14:paraId="2FF4F6B1"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Ook de leerlingen staan voor een ingrijpende keuze. Gaan ze Hem blijven volgen tot in Jeruzalem</w:t>
      </w:r>
      <w:r>
        <w:rPr>
          <w:rFonts w:ascii="Times New Roman" w:hAnsi="Times New Roman" w:cs="Times New Roman"/>
          <w:sz w:val="24"/>
          <w:szCs w:val="24"/>
        </w:rPr>
        <w:t xml:space="preserve"> of niet? Aanvaarden ze dat Jezus</w:t>
      </w:r>
      <w:r w:rsidRPr="00DA1837">
        <w:rPr>
          <w:rFonts w:ascii="Times New Roman" w:hAnsi="Times New Roman" w:cs="Times New Roman"/>
          <w:sz w:val="24"/>
          <w:szCs w:val="24"/>
        </w:rPr>
        <w:t xml:space="preserve"> van Godswege gezonden is, of ergeren ze zich zoals die vele anderen aan zijn gedurfde taal. Vanaf het moment dat Jezus spreekt over ‘zijn vlees eten en zijn bloed drinken’ stapelen de misverstanden zich op. En het wordt helemaal dramatisch wanneer ook heel wat van zijn leerlingen de groep verlaten. </w:t>
      </w:r>
    </w:p>
    <w:p w14:paraId="63A8BDC3" w14:textId="77777777" w:rsidR="001C226E" w:rsidRPr="00A10A4A" w:rsidRDefault="001C226E" w:rsidP="001C226E">
      <w:pPr>
        <w:spacing w:after="0" w:line="240" w:lineRule="auto"/>
        <w:jc w:val="both"/>
        <w:rPr>
          <w:rFonts w:ascii="Times New Roman" w:hAnsi="Times New Roman" w:cs="Times New Roman"/>
          <w:sz w:val="16"/>
          <w:szCs w:val="16"/>
        </w:rPr>
      </w:pPr>
    </w:p>
    <w:p w14:paraId="5B84DD65"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Toch vind ik het verrassend hoe sereen en rustig de confrontatie tussen Jezus en zijn apostelen verloopt. Nergens een spoor van krampachtigheid of dwang. Maar wel een duidelijke én ook wel wat pijnlijke vraag: </w:t>
      </w:r>
      <w:r w:rsidRPr="00DA1837">
        <w:rPr>
          <w:rFonts w:ascii="Times New Roman" w:hAnsi="Times New Roman" w:cs="Times New Roman"/>
          <w:i/>
          <w:sz w:val="24"/>
          <w:szCs w:val="24"/>
        </w:rPr>
        <w:t>“Wilt ook gij soms weggaan?”</w:t>
      </w:r>
      <w:r w:rsidRPr="00DA1837">
        <w:rPr>
          <w:rFonts w:ascii="Times New Roman" w:hAnsi="Times New Roman" w:cs="Times New Roman"/>
          <w:sz w:val="24"/>
          <w:szCs w:val="24"/>
        </w:rPr>
        <w:t xml:space="preserve"> Dat is geen tactische of retorische vraag waarvan het antwoord op voorhand vastligt. Jezus wil zijn leerlingen ‘vrij-maken’ van alles wat hen op een verkeerde manier aan Hem bindt. Het is alsof Hij hen wil zeggen: voel je vrij om ook weg te gaan, denk niet dat je Mij móet volgen tot onder het kruis. </w:t>
      </w:r>
    </w:p>
    <w:p w14:paraId="132E59B0" w14:textId="77777777" w:rsidR="001C226E" w:rsidRPr="00A10A4A" w:rsidRDefault="001C226E" w:rsidP="001C226E">
      <w:pPr>
        <w:spacing w:after="0" w:line="240" w:lineRule="auto"/>
        <w:jc w:val="both"/>
        <w:rPr>
          <w:rFonts w:ascii="Times New Roman" w:hAnsi="Times New Roman" w:cs="Times New Roman"/>
          <w:sz w:val="16"/>
          <w:szCs w:val="16"/>
        </w:rPr>
      </w:pPr>
    </w:p>
    <w:p w14:paraId="74338149" w14:textId="77777777" w:rsidR="001C226E" w:rsidRPr="00DA1837" w:rsidRDefault="001C226E" w:rsidP="001C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Voor Petrus werkt die vraag</w:t>
      </w:r>
      <w:r w:rsidRPr="00DA1837">
        <w:rPr>
          <w:rFonts w:ascii="Times New Roman" w:hAnsi="Times New Roman" w:cs="Times New Roman"/>
          <w:sz w:val="24"/>
          <w:szCs w:val="24"/>
        </w:rPr>
        <w:t xml:space="preserve"> van Jezus ontnuchterend. Hij beseft dat Jezus hem loslaat en niets doet om hem of de anderen terug te winnen. En dat doet hem begrijpen hoe grenzeloos de liefde is die Jezus hen toedraagt, hoeveel ze aan Hem te danken hebben. En Hij wordt zich pijnlijk bewust welke nauwe band er tussen hem en zijn Meester gegroeid is. Al zijn levensverwachtingen heeft hij, méér dan hij zelf vermoed had, verankerd in die wondere man Gods. Zijn antwoord komt dan ook recht uit zijn hart: </w:t>
      </w:r>
      <w:r w:rsidRPr="00DA1837">
        <w:rPr>
          <w:rFonts w:ascii="Times New Roman" w:hAnsi="Times New Roman" w:cs="Times New Roman"/>
          <w:i/>
          <w:sz w:val="24"/>
          <w:szCs w:val="24"/>
        </w:rPr>
        <w:t>“Heer, naar wie zouden wij gaan?”</w:t>
      </w:r>
      <w:r w:rsidRPr="00DA1837">
        <w:rPr>
          <w:rFonts w:ascii="Times New Roman" w:hAnsi="Times New Roman" w:cs="Times New Roman"/>
          <w:sz w:val="24"/>
          <w:szCs w:val="24"/>
        </w:rPr>
        <w:t xml:space="preserve"> Er is voor hen geen weg terug, er is geen alternatief. Nu Jezus hen alle vrijheid geeft om te kiezen, beseft Petrus meer dan daarvoor dat Jezus het ware Brood is en dat zijn woorden eeuwig leven bevatten. </w:t>
      </w:r>
    </w:p>
    <w:p w14:paraId="76F3D13E" w14:textId="77777777" w:rsidR="001C226E" w:rsidRPr="00A10A4A" w:rsidRDefault="001C226E" w:rsidP="001C226E">
      <w:pPr>
        <w:spacing w:after="0" w:line="240" w:lineRule="auto"/>
        <w:jc w:val="both"/>
        <w:rPr>
          <w:rFonts w:ascii="Times New Roman" w:hAnsi="Times New Roman" w:cs="Times New Roman"/>
          <w:sz w:val="16"/>
          <w:szCs w:val="16"/>
        </w:rPr>
      </w:pPr>
    </w:p>
    <w:p w14:paraId="02AF1DF4"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Welke weg slaan wij in? Ook voor ons zijn er verschillende keuzes mogelijk. Niemand hoeft nog te geloven in deze tijd. Niet-geloven is algemeen aanvaard. Maar misschien maakt die vrijheid ons ook wel wat angstig. Het kan je een gevoel geven van </w:t>
      </w:r>
      <w:proofErr w:type="spellStart"/>
      <w:r w:rsidRPr="00DA1837">
        <w:rPr>
          <w:rFonts w:ascii="Times New Roman" w:hAnsi="Times New Roman" w:cs="Times New Roman"/>
          <w:sz w:val="24"/>
          <w:szCs w:val="24"/>
        </w:rPr>
        <w:t>ongeborgenheid</w:t>
      </w:r>
      <w:proofErr w:type="spellEnd"/>
      <w:r w:rsidRPr="00DA1837">
        <w:rPr>
          <w:rFonts w:ascii="Times New Roman" w:hAnsi="Times New Roman" w:cs="Times New Roman"/>
          <w:sz w:val="24"/>
          <w:szCs w:val="24"/>
        </w:rPr>
        <w:t xml:space="preserve">, van gebrek </w:t>
      </w:r>
      <w:r w:rsidRPr="00DA1837">
        <w:rPr>
          <w:rFonts w:ascii="Times New Roman" w:hAnsi="Times New Roman" w:cs="Times New Roman"/>
          <w:sz w:val="24"/>
          <w:szCs w:val="24"/>
        </w:rPr>
        <w:lastRenderedPageBreak/>
        <w:t xml:space="preserve">aan houvast. Daartegenover staat de drang naar zelfstandigheid. Je blijvend aan iemand binden is moeilijk geworden. Belangeloze inzet lijkt naïef. Geloof hechten aan dingen die je niet kunt bewijzen noemt men onvolwassen. Ja, wat geloven betreft, leven we in een complexe wereld. </w:t>
      </w:r>
    </w:p>
    <w:p w14:paraId="131CD8CF" w14:textId="77777777" w:rsidR="001C226E" w:rsidRPr="00A10A4A" w:rsidRDefault="001C226E" w:rsidP="001C226E">
      <w:pPr>
        <w:spacing w:after="0" w:line="240" w:lineRule="auto"/>
        <w:jc w:val="both"/>
        <w:rPr>
          <w:rFonts w:ascii="Times New Roman" w:hAnsi="Times New Roman" w:cs="Times New Roman"/>
          <w:sz w:val="16"/>
          <w:szCs w:val="16"/>
        </w:rPr>
      </w:pPr>
    </w:p>
    <w:p w14:paraId="54B63566" w14:textId="77777777" w:rsidR="001C226E" w:rsidRPr="00DA1837"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Jezus hoeft de dag van vandaag die vraag zelfs niet te stellen: </w:t>
      </w:r>
      <w:r w:rsidRPr="00DA1837">
        <w:rPr>
          <w:rFonts w:ascii="Times New Roman" w:hAnsi="Times New Roman" w:cs="Times New Roman"/>
          <w:i/>
          <w:sz w:val="24"/>
          <w:szCs w:val="24"/>
        </w:rPr>
        <w:t>“Wil ook jij soms heengaan?”</w:t>
      </w:r>
      <w:r w:rsidRPr="00DA1837">
        <w:rPr>
          <w:rFonts w:ascii="Times New Roman" w:hAnsi="Times New Roman" w:cs="Times New Roman"/>
          <w:sz w:val="24"/>
          <w:szCs w:val="24"/>
        </w:rPr>
        <w:t xml:space="preserve"> Heel wat christen gedoopten zijn geruisloos weggegaan en leven zonder God, zonder kerkgemeenschap, zonder gebed en sacramenten. Ja, gelovigen zijn een minderheid geworden. </w:t>
      </w:r>
    </w:p>
    <w:p w14:paraId="6D2B5D5F" w14:textId="77777777" w:rsidR="001C226E" w:rsidRDefault="001C226E" w:rsidP="001C226E">
      <w:pPr>
        <w:spacing w:after="0" w:line="240" w:lineRule="auto"/>
        <w:jc w:val="both"/>
        <w:rPr>
          <w:rFonts w:ascii="Times New Roman" w:hAnsi="Times New Roman" w:cs="Times New Roman"/>
          <w:sz w:val="24"/>
          <w:szCs w:val="24"/>
        </w:rPr>
      </w:pPr>
      <w:r w:rsidRPr="00DA1837">
        <w:rPr>
          <w:rFonts w:ascii="Times New Roman" w:hAnsi="Times New Roman" w:cs="Times New Roman"/>
          <w:sz w:val="24"/>
          <w:szCs w:val="24"/>
        </w:rPr>
        <w:t xml:space="preserve">Hoe kijken we daar tegenaan? Ontmoedigt ons dat? Maakt ons dat pessimistisch? Of zien we dit als een kans om op zoek te gaan naar het waarom van ons gelovig engagement? De twaalf apostelen zijn op de uitdaging ingegaan. Zonder argumenten, zonder garanties voor de toekomst hebben zij ‘ja’ gezegd. Ze hebben zich toevertrouwd aan die man die onbegrijpelijke dingen doet en zegt, maar die hen tegelijkertijd binnenleidt in de werkelijkheid van God. In hun hart is er een warme verbondenheid met Jezus gegroeid. </w:t>
      </w:r>
    </w:p>
    <w:p w14:paraId="33AA051E" w14:textId="77777777" w:rsidR="001C226E" w:rsidRPr="00A10A4A" w:rsidRDefault="001C226E" w:rsidP="001C226E">
      <w:pPr>
        <w:spacing w:after="0" w:line="240" w:lineRule="auto"/>
        <w:jc w:val="both"/>
        <w:rPr>
          <w:rFonts w:ascii="Times New Roman" w:hAnsi="Times New Roman" w:cs="Times New Roman"/>
          <w:sz w:val="16"/>
          <w:szCs w:val="16"/>
        </w:rPr>
      </w:pPr>
    </w:p>
    <w:p w14:paraId="1C931044" w14:textId="77777777" w:rsidR="001C226E" w:rsidRPr="002E7F3C" w:rsidRDefault="001C226E" w:rsidP="001C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Bernardus van Clairvaux had een duidelijke keuze gemaakt. Wat zijn leer betreft, kunnen we putten uit zijn vele preken, briefwisselingen en verhandelingen. Maar centraal staan er altijd twee personen aan wie hij zich verbonden heeft: Jezus Christus en zijn moeder Maria. Zijn leer is een monastieke theologie van het hart, veel meer dan een theologie van het verstand. En daarnaast staat bij hem de verering van Maria centraal. Voor hem is het duidelijk: </w:t>
      </w:r>
      <w:r>
        <w:rPr>
          <w:rFonts w:ascii="Times New Roman" w:hAnsi="Times New Roman" w:cs="Times New Roman"/>
          <w:i/>
          <w:sz w:val="24"/>
          <w:szCs w:val="24"/>
        </w:rPr>
        <w:t xml:space="preserve">'per </w:t>
      </w:r>
      <w:proofErr w:type="spellStart"/>
      <w:r>
        <w:rPr>
          <w:rFonts w:ascii="Times New Roman" w:hAnsi="Times New Roman" w:cs="Times New Roman"/>
          <w:i/>
          <w:sz w:val="24"/>
          <w:szCs w:val="24"/>
        </w:rPr>
        <w:t>Mariam</w:t>
      </w:r>
      <w:proofErr w:type="spellEnd"/>
      <w:r>
        <w:rPr>
          <w:rFonts w:ascii="Times New Roman" w:hAnsi="Times New Roman" w:cs="Times New Roman"/>
          <w:i/>
          <w:sz w:val="24"/>
          <w:szCs w:val="24"/>
        </w:rPr>
        <w:t xml:space="preserve"> ad </w:t>
      </w:r>
      <w:proofErr w:type="spellStart"/>
      <w:r>
        <w:rPr>
          <w:rFonts w:ascii="Times New Roman" w:hAnsi="Times New Roman" w:cs="Times New Roman"/>
          <w:i/>
          <w:sz w:val="24"/>
          <w:szCs w:val="24"/>
        </w:rPr>
        <w:t>Iesum</w:t>
      </w:r>
      <w:proofErr w:type="spellEnd"/>
      <w:r>
        <w:rPr>
          <w:rFonts w:ascii="Times New Roman" w:hAnsi="Times New Roman" w:cs="Times New Roman"/>
          <w:i/>
          <w:sz w:val="24"/>
          <w:szCs w:val="24"/>
        </w:rPr>
        <w:t>'</w:t>
      </w:r>
      <w:r>
        <w:rPr>
          <w:rFonts w:ascii="Times New Roman" w:hAnsi="Times New Roman" w:cs="Times New Roman"/>
          <w:sz w:val="24"/>
          <w:szCs w:val="24"/>
        </w:rPr>
        <w:t xml:space="preserve">, 'door Maria naar Jezus'. </w:t>
      </w:r>
    </w:p>
    <w:p w14:paraId="50E3B54D" w14:textId="77777777" w:rsidR="001C226E" w:rsidRPr="00DA1837" w:rsidRDefault="001C226E" w:rsidP="001C226E">
      <w:pPr>
        <w:spacing w:after="0" w:line="240" w:lineRule="auto"/>
        <w:jc w:val="both"/>
        <w:rPr>
          <w:rFonts w:ascii="Times New Roman" w:hAnsi="Times New Roman" w:cs="Times New Roman"/>
          <w:sz w:val="24"/>
          <w:szCs w:val="24"/>
        </w:rPr>
      </w:pPr>
      <w:r>
        <w:rPr>
          <w:noProof/>
          <w:lang w:val="nl-NL" w:eastAsia="nl-NL"/>
        </w:rPr>
        <w:drawing>
          <wp:anchor distT="0" distB="0" distL="114300" distR="114300" simplePos="0" relativeHeight="251659264" behindDoc="0" locked="0" layoutInCell="1" allowOverlap="1" wp14:anchorId="631FE3B0" wp14:editId="596EB5F2">
            <wp:simplePos x="0" y="0"/>
            <wp:positionH relativeFrom="margin">
              <wp:posOffset>2641698</wp:posOffset>
            </wp:positionH>
            <wp:positionV relativeFrom="margin">
              <wp:posOffset>4154317</wp:posOffset>
            </wp:positionV>
            <wp:extent cx="3133670" cy="3996000"/>
            <wp:effectExtent l="0" t="0" r="0" b="5080"/>
            <wp:wrapSquare wrapText="bothSides"/>
            <wp:docPr id="11" name="Afbeelding 11" descr="August 20, 2018 – SF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20, 2018 – SF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3670" cy="39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F3871" w14:textId="77777777" w:rsidR="001C226E" w:rsidRPr="00DA1837" w:rsidRDefault="001C226E" w:rsidP="001C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Wij bevinden ons hier op Lisp in goed gezelschap: Sint-Jozef en Sint-Bernardus én Onze-Lieve-Vrouw. Drie mensen die duidelijk een keuze gemaakt hebben voor Jezus, voor een leven in diepe verbondenheid met God. Doen wij er ons voordeel mee hen als voorbeeld te hebben om ook de goede keuze te maken. </w:t>
      </w:r>
    </w:p>
    <w:p w14:paraId="3F152F5A" w14:textId="77777777" w:rsidR="001C226E" w:rsidRPr="00DA1837" w:rsidRDefault="001C226E" w:rsidP="001C226E">
      <w:pPr>
        <w:spacing w:after="0" w:line="240" w:lineRule="auto"/>
        <w:jc w:val="both"/>
        <w:rPr>
          <w:rFonts w:ascii="Times New Roman" w:hAnsi="Times New Roman" w:cs="Times New Roman"/>
          <w:sz w:val="24"/>
          <w:szCs w:val="24"/>
        </w:rPr>
      </w:pPr>
    </w:p>
    <w:p w14:paraId="2AC6638B" w14:textId="77777777" w:rsidR="001C226E" w:rsidRDefault="001C226E" w:rsidP="001C226E">
      <w:pPr>
        <w:spacing w:after="0" w:line="240" w:lineRule="auto"/>
        <w:jc w:val="center"/>
        <w:rPr>
          <w:rFonts w:ascii="Times New Roman" w:hAnsi="Times New Roman" w:cs="Times New Roman"/>
          <w:sz w:val="24"/>
          <w:szCs w:val="24"/>
        </w:rPr>
      </w:pPr>
    </w:p>
    <w:p w14:paraId="17E588CA" w14:textId="77777777" w:rsidR="001C226E" w:rsidRDefault="001C226E" w:rsidP="001C226E">
      <w:pPr>
        <w:spacing w:after="0" w:line="240" w:lineRule="auto"/>
        <w:jc w:val="both"/>
        <w:rPr>
          <w:rFonts w:ascii="Times New Roman" w:hAnsi="Times New Roman" w:cs="Times New Roman"/>
          <w:sz w:val="24"/>
          <w:szCs w:val="24"/>
        </w:rPr>
      </w:pPr>
    </w:p>
    <w:p w14:paraId="5BBD7730" w14:textId="77777777" w:rsidR="001C226E" w:rsidRDefault="001C226E" w:rsidP="001C226E">
      <w:pPr>
        <w:spacing w:after="0" w:line="240" w:lineRule="auto"/>
        <w:jc w:val="both"/>
        <w:rPr>
          <w:rFonts w:ascii="Times New Roman" w:hAnsi="Times New Roman" w:cs="Times New Roman"/>
          <w:sz w:val="24"/>
          <w:szCs w:val="24"/>
        </w:rPr>
      </w:pPr>
    </w:p>
    <w:p w14:paraId="0E92430F" w14:textId="77777777" w:rsidR="001C226E" w:rsidRDefault="001C226E" w:rsidP="001C226E">
      <w:pPr>
        <w:spacing w:after="0" w:line="240" w:lineRule="auto"/>
        <w:jc w:val="both"/>
        <w:rPr>
          <w:rFonts w:ascii="Times New Roman" w:hAnsi="Times New Roman" w:cs="Times New Roman"/>
          <w:sz w:val="24"/>
          <w:szCs w:val="24"/>
        </w:rPr>
      </w:pPr>
    </w:p>
    <w:p w14:paraId="1C234907" w14:textId="77777777" w:rsidR="001C226E" w:rsidRDefault="001C226E" w:rsidP="001C226E">
      <w:pPr>
        <w:spacing w:after="0" w:line="240" w:lineRule="auto"/>
        <w:jc w:val="both"/>
        <w:rPr>
          <w:rFonts w:ascii="Times New Roman" w:hAnsi="Times New Roman" w:cs="Times New Roman"/>
          <w:sz w:val="24"/>
          <w:szCs w:val="24"/>
        </w:rPr>
      </w:pPr>
    </w:p>
    <w:p w14:paraId="10B55C53" w14:textId="77777777" w:rsidR="001C226E" w:rsidRDefault="001C226E" w:rsidP="001C226E">
      <w:pPr>
        <w:spacing w:after="0" w:line="240" w:lineRule="auto"/>
        <w:jc w:val="both"/>
        <w:rPr>
          <w:rFonts w:ascii="Times New Roman" w:hAnsi="Times New Roman" w:cs="Times New Roman"/>
          <w:sz w:val="24"/>
          <w:szCs w:val="24"/>
        </w:rPr>
      </w:pPr>
    </w:p>
    <w:p w14:paraId="18A39A45" w14:textId="77777777" w:rsidR="001C226E" w:rsidRDefault="001C226E" w:rsidP="001C226E">
      <w:pPr>
        <w:spacing w:after="0" w:line="240" w:lineRule="auto"/>
        <w:jc w:val="both"/>
        <w:rPr>
          <w:rFonts w:ascii="Times New Roman" w:hAnsi="Times New Roman" w:cs="Times New Roman"/>
          <w:sz w:val="24"/>
          <w:szCs w:val="24"/>
        </w:rPr>
      </w:pPr>
    </w:p>
    <w:p w14:paraId="576212CB" w14:textId="77777777" w:rsidR="001C226E" w:rsidRDefault="001C226E" w:rsidP="001C226E">
      <w:pPr>
        <w:spacing w:after="0" w:line="240" w:lineRule="auto"/>
        <w:jc w:val="both"/>
        <w:rPr>
          <w:rFonts w:ascii="Times New Roman" w:hAnsi="Times New Roman" w:cs="Times New Roman"/>
          <w:sz w:val="24"/>
          <w:szCs w:val="24"/>
        </w:rPr>
      </w:pPr>
    </w:p>
    <w:p w14:paraId="6877EBC2" w14:textId="77777777" w:rsidR="001C226E" w:rsidRDefault="001C226E" w:rsidP="001C226E">
      <w:pPr>
        <w:spacing w:after="0" w:line="240" w:lineRule="auto"/>
        <w:jc w:val="both"/>
        <w:rPr>
          <w:rFonts w:ascii="Times New Roman" w:hAnsi="Times New Roman" w:cs="Times New Roman"/>
          <w:sz w:val="24"/>
          <w:szCs w:val="24"/>
        </w:rPr>
      </w:pPr>
    </w:p>
    <w:p w14:paraId="5B9C4E89" w14:textId="77777777" w:rsidR="001C226E" w:rsidRDefault="001C226E" w:rsidP="001C226E">
      <w:pPr>
        <w:spacing w:after="0" w:line="240" w:lineRule="auto"/>
        <w:jc w:val="both"/>
        <w:rPr>
          <w:rFonts w:ascii="Times New Roman" w:hAnsi="Times New Roman" w:cs="Times New Roman"/>
          <w:sz w:val="24"/>
          <w:szCs w:val="24"/>
        </w:rPr>
      </w:pPr>
    </w:p>
    <w:p w14:paraId="167DCE8A" w14:textId="77777777" w:rsidR="001C226E" w:rsidRDefault="001C226E" w:rsidP="001C226E">
      <w:pPr>
        <w:spacing w:after="0" w:line="240" w:lineRule="auto"/>
        <w:jc w:val="both"/>
        <w:rPr>
          <w:rFonts w:ascii="Times New Roman" w:hAnsi="Times New Roman" w:cs="Times New Roman"/>
          <w:sz w:val="24"/>
          <w:szCs w:val="24"/>
        </w:rPr>
      </w:pPr>
    </w:p>
    <w:p w14:paraId="736945C4" w14:textId="4A25870E" w:rsidR="001C226E" w:rsidRDefault="001C226E" w:rsidP="001C226E">
      <w:pPr>
        <w:spacing w:after="0" w:line="240" w:lineRule="auto"/>
        <w:jc w:val="both"/>
        <w:rPr>
          <w:rFonts w:ascii="Times New Roman" w:hAnsi="Times New Roman" w:cs="Times New Roman"/>
          <w:sz w:val="24"/>
          <w:szCs w:val="24"/>
        </w:rPr>
      </w:pPr>
    </w:p>
    <w:p w14:paraId="1CBAF550" w14:textId="4B61ADA4" w:rsidR="00A10A4A" w:rsidRDefault="00A10A4A" w:rsidP="001C226E">
      <w:pPr>
        <w:spacing w:after="0" w:line="240" w:lineRule="auto"/>
        <w:jc w:val="both"/>
        <w:rPr>
          <w:rFonts w:ascii="Times New Roman" w:hAnsi="Times New Roman" w:cs="Times New Roman"/>
          <w:sz w:val="24"/>
          <w:szCs w:val="24"/>
        </w:rPr>
      </w:pPr>
    </w:p>
    <w:p w14:paraId="7D4F5387" w14:textId="674451E9" w:rsidR="00A10A4A" w:rsidRDefault="00A10A4A" w:rsidP="001C226E">
      <w:pPr>
        <w:spacing w:after="0" w:line="240" w:lineRule="auto"/>
        <w:jc w:val="both"/>
        <w:rPr>
          <w:rFonts w:ascii="Times New Roman" w:hAnsi="Times New Roman" w:cs="Times New Roman"/>
          <w:sz w:val="24"/>
          <w:szCs w:val="24"/>
        </w:rPr>
      </w:pPr>
    </w:p>
    <w:p w14:paraId="430738D4" w14:textId="071BE70C" w:rsidR="00A10A4A" w:rsidRDefault="00A10A4A" w:rsidP="001C226E">
      <w:pPr>
        <w:spacing w:after="0" w:line="240" w:lineRule="auto"/>
        <w:jc w:val="both"/>
        <w:rPr>
          <w:rFonts w:ascii="Times New Roman" w:hAnsi="Times New Roman" w:cs="Times New Roman"/>
          <w:sz w:val="24"/>
          <w:szCs w:val="24"/>
        </w:rPr>
      </w:pPr>
    </w:p>
    <w:p w14:paraId="547B7C84" w14:textId="2064C6E5" w:rsidR="00A10A4A" w:rsidRDefault="00A10A4A" w:rsidP="001C226E">
      <w:pPr>
        <w:spacing w:after="0" w:line="240" w:lineRule="auto"/>
        <w:jc w:val="both"/>
        <w:rPr>
          <w:rFonts w:ascii="Times New Roman" w:hAnsi="Times New Roman" w:cs="Times New Roman"/>
          <w:sz w:val="24"/>
          <w:szCs w:val="24"/>
        </w:rPr>
      </w:pPr>
    </w:p>
    <w:p w14:paraId="552F0B18" w14:textId="08C971A3" w:rsidR="00A10A4A" w:rsidRDefault="00A10A4A" w:rsidP="001C226E">
      <w:pPr>
        <w:spacing w:after="0" w:line="240" w:lineRule="auto"/>
        <w:jc w:val="both"/>
        <w:rPr>
          <w:rFonts w:ascii="Times New Roman" w:hAnsi="Times New Roman" w:cs="Times New Roman"/>
          <w:sz w:val="24"/>
          <w:szCs w:val="24"/>
        </w:rPr>
      </w:pPr>
    </w:p>
    <w:p w14:paraId="33192C7E" w14:textId="67CCB30A" w:rsidR="00A10A4A" w:rsidRDefault="00A10A4A" w:rsidP="001C226E">
      <w:pPr>
        <w:spacing w:after="0" w:line="240" w:lineRule="auto"/>
        <w:jc w:val="both"/>
        <w:rPr>
          <w:rFonts w:ascii="Times New Roman" w:hAnsi="Times New Roman" w:cs="Times New Roman"/>
          <w:sz w:val="24"/>
          <w:szCs w:val="24"/>
        </w:rPr>
      </w:pPr>
    </w:p>
    <w:p w14:paraId="32FD7B99" w14:textId="417B64D0" w:rsidR="00A10A4A" w:rsidRDefault="00A10A4A" w:rsidP="001C226E">
      <w:pPr>
        <w:spacing w:after="0" w:line="240" w:lineRule="auto"/>
        <w:jc w:val="both"/>
        <w:rPr>
          <w:rFonts w:ascii="Times New Roman" w:hAnsi="Times New Roman" w:cs="Times New Roman"/>
          <w:sz w:val="24"/>
          <w:szCs w:val="24"/>
        </w:rPr>
      </w:pPr>
    </w:p>
    <w:p w14:paraId="35D75D4C" w14:textId="77777777" w:rsidR="00A10A4A" w:rsidRDefault="00A10A4A" w:rsidP="001C226E">
      <w:pPr>
        <w:spacing w:after="0" w:line="240" w:lineRule="auto"/>
        <w:jc w:val="both"/>
        <w:rPr>
          <w:rFonts w:ascii="Times New Roman" w:hAnsi="Times New Roman" w:cs="Times New Roman"/>
          <w:sz w:val="24"/>
          <w:szCs w:val="24"/>
        </w:rPr>
      </w:pPr>
    </w:p>
    <w:p w14:paraId="28A674E7" w14:textId="77777777" w:rsidR="001C226E" w:rsidRPr="00DA1837" w:rsidRDefault="001C226E" w:rsidP="001C226E">
      <w:pPr>
        <w:spacing w:after="0" w:line="240" w:lineRule="auto"/>
        <w:jc w:val="both"/>
        <w:rPr>
          <w:rFonts w:ascii="Times New Roman" w:hAnsi="Times New Roman" w:cs="Times New Roman"/>
          <w:sz w:val="24"/>
          <w:szCs w:val="24"/>
        </w:rPr>
      </w:pPr>
    </w:p>
    <w:p w14:paraId="14DF8FC5" w14:textId="77777777" w:rsidR="001C226E" w:rsidRPr="00DA1837" w:rsidRDefault="001C226E" w:rsidP="001C226E">
      <w:pPr>
        <w:spacing w:after="0" w:line="240" w:lineRule="auto"/>
        <w:jc w:val="both"/>
        <w:rPr>
          <w:rFonts w:ascii="Times New Roman" w:hAnsi="Times New Roman" w:cs="Times New Roman"/>
          <w:i/>
          <w:sz w:val="24"/>
          <w:szCs w:val="24"/>
        </w:rPr>
      </w:pPr>
      <w:r w:rsidRPr="00DA1837">
        <w:rPr>
          <w:rFonts w:ascii="Times New Roman" w:hAnsi="Times New Roman" w:cs="Times New Roman"/>
          <w:i/>
          <w:sz w:val="24"/>
          <w:szCs w:val="24"/>
        </w:rPr>
        <w:t xml:space="preserve">Jan Verheyen – Lier. </w:t>
      </w:r>
    </w:p>
    <w:p w14:paraId="5F9B47D7" w14:textId="77777777" w:rsidR="008448D3" w:rsidRPr="001C226E" w:rsidRDefault="001C226E" w:rsidP="001C22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Feest H. Bernardus (op de </w:t>
      </w:r>
      <w:r w:rsidRPr="00DA1837">
        <w:rPr>
          <w:rFonts w:ascii="Times New Roman" w:hAnsi="Times New Roman" w:cs="Times New Roman"/>
          <w:i/>
          <w:sz w:val="24"/>
          <w:szCs w:val="24"/>
        </w:rPr>
        <w:t>21</w:t>
      </w:r>
      <w:r w:rsidRPr="00DA1837">
        <w:rPr>
          <w:rFonts w:ascii="Times New Roman" w:hAnsi="Times New Roman" w:cs="Times New Roman"/>
          <w:i/>
          <w:sz w:val="24"/>
          <w:szCs w:val="24"/>
          <w:vertAlign w:val="superscript"/>
        </w:rPr>
        <w:t>ste</w:t>
      </w:r>
      <w:r w:rsidRPr="00DA1837">
        <w:rPr>
          <w:rFonts w:ascii="Times New Roman" w:hAnsi="Times New Roman" w:cs="Times New Roman"/>
          <w:i/>
          <w:sz w:val="24"/>
          <w:szCs w:val="24"/>
        </w:rPr>
        <w:t xml:space="preserve"> zondag door het jaar B</w:t>
      </w:r>
      <w:r>
        <w:rPr>
          <w:rFonts w:ascii="Times New Roman" w:hAnsi="Times New Roman" w:cs="Times New Roman"/>
          <w:i/>
          <w:sz w:val="24"/>
          <w:szCs w:val="24"/>
        </w:rPr>
        <w:t>)</w:t>
      </w:r>
      <w:r w:rsidRPr="00DA1837">
        <w:rPr>
          <w:rFonts w:ascii="Times New Roman" w:hAnsi="Times New Roman" w:cs="Times New Roman"/>
          <w:i/>
          <w:sz w:val="24"/>
          <w:szCs w:val="24"/>
        </w:rPr>
        <w:t xml:space="preserve"> – 22.8</w:t>
      </w:r>
      <w:r>
        <w:rPr>
          <w:rFonts w:ascii="Times New Roman" w:hAnsi="Times New Roman" w:cs="Times New Roman"/>
          <w:i/>
          <w:sz w:val="24"/>
          <w:szCs w:val="24"/>
        </w:rPr>
        <w:t xml:space="preserve">.2021 </w:t>
      </w:r>
    </w:p>
    <w:sectPr w:rsidR="008448D3" w:rsidRPr="001C2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6E"/>
    <w:rsid w:val="001C226E"/>
    <w:rsid w:val="008448D3"/>
    <w:rsid w:val="00A10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CE93"/>
  <w15:chartTrackingRefBased/>
  <w15:docId w15:val="{BC99E14B-0B0D-498D-AC1F-793DCBF6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226E"/>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892</Words>
  <Characters>4908</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2021-08-20T10:50:00Z</dcterms:created>
  <dcterms:modified xsi:type="dcterms:W3CDTF">2021-08-20T11:07:00Z</dcterms:modified>
</cp:coreProperties>
</file>