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5A4D" w14:textId="77777777" w:rsidR="005E21FB" w:rsidRPr="000709C2" w:rsidRDefault="005E21FB" w:rsidP="005E21FB">
      <w:pPr>
        <w:spacing w:after="0" w:line="240" w:lineRule="auto"/>
        <w:jc w:val="both"/>
        <w:rPr>
          <w:rFonts w:ascii="Times New Roman" w:hAnsi="Times New Roman" w:cs="Times New Roman"/>
          <w:i/>
          <w:iCs/>
          <w:sz w:val="24"/>
          <w:szCs w:val="24"/>
        </w:rPr>
      </w:pPr>
      <w:r w:rsidRPr="000709C2">
        <w:rPr>
          <w:rFonts w:ascii="Times New Roman" w:hAnsi="Times New Roman" w:cs="Times New Roman"/>
          <w:b/>
          <w:bCs/>
          <w:sz w:val="24"/>
          <w:szCs w:val="24"/>
          <w:u w:val="single"/>
        </w:rPr>
        <w:t>Homilie – Kruisverheffing – Patroonsfeest H</w:t>
      </w:r>
      <w:r>
        <w:rPr>
          <w:rFonts w:ascii="Times New Roman" w:hAnsi="Times New Roman" w:cs="Times New Roman"/>
          <w:b/>
          <w:bCs/>
          <w:sz w:val="24"/>
          <w:szCs w:val="24"/>
          <w:u w:val="single"/>
        </w:rPr>
        <w:t>.</w:t>
      </w:r>
      <w:r w:rsidRPr="000709C2">
        <w:rPr>
          <w:rFonts w:ascii="Times New Roman" w:hAnsi="Times New Roman" w:cs="Times New Roman"/>
          <w:b/>
          <w:bCs/>
          <w:sz w:val="24"/>
          <w:szCs w:val="24"/>
          <w:u w:val="single"/>
        </w:rPr>
        <w:t xml:space="preserve"> Kruisparochie</w:t>
      </w:r>
      <w:r>
        <w:rPr>
          <w:rFonts w:ascii="Times New Roman" w:hAnsi="Times New Roman" w:cs="Times New Roman"/>
          <w:b/>
          <w:bCs/>
          <w:sz w:val="24"/>
          <w:szCs w:val="24"/>
          <w:u w:val="single"/>
        </w:rPr>
        <w:t xml:space="preserve"> </w:t>
      </w:r>
      <w:r>
        <w:rPr>
          <w:rFonts w:ascii="Times New Roman" w:hAnsi="Times New Roman" w:cs="Times New Roman"/>
          <w:b/>
          <w:bCs/>
          <w:i/>
          <w:iCs/>
          <w:sz w:val="24"/>
          <w:szCs w:val="24"/>
          <w:u w:val="single"/>
        </w:rPr>
        <w:t xml:space="preserve">(op zondag)               </w:t>
      </w:r>
      <w:r>
        <w:rPr>
          <w:rFonts w:ascii="Times New Roman" w:hAnsi="Times New Roman" w:cs="Times New Roman"/>
          <w:b/>
          <w:bCs/>
          <w:sz w:val="24"/>
          <w:szCs w:val="24"/>
          <w:u w:val="single"/>
        </w:rPr>
        <w:t xml:space="preserve"> </w:t>
      </w:r>
      <w:r w:rsidRPr="000709C2">
        <w:rPr>
          <w:rFonts w:ascii="Times New Roman" w:hAnsi="Times New Roman" w:cs="Times New Roman"/>
          <w:b/>
          <w:bCs/>
          <w:sz w:val="24"/>
          <w:szCs w:val="24"/>
          <w:u w:val="single"/>
        </w:rPr>
        <w:t>1</w:t>
      </w:r>
      <w:r>
        <w:rPr>
          <w:rFonts w:ascii="Times New Roman" w:hAnsi="Times New Roman" w:cs="Times New Roman"/>
          <w:b/>
          <w:bCs/>
          <w:sz w:val="24"/>
          <w:szCs w:val="24"/>
          <w:u w:val="single"/>
        </w:rPr>
        <w:t>7</w:t>
      </w:r>
      <w:r w:rsidRPr="000709C2">
        <w:rPr>
          <w:rFonts w:ascii="Times New Roman" w:hAnsi="Times New Roman" w:cs="Times New Roman"/>
          <w:b/>
          <w:bCs/>
          <w:sz w:val="24"/>
          <w:szCs w:val="24"/>
          <w:u w:val="single"/>
        </w:rPr>
        <w:t>.09.202</w:t>
      </w:r>
      <w:r>
        <w:rPr>
          <w:rFonts w:ascii="Times New Roman" w:hAnsi="Times New Roman" w:cs="Times New Roman"/>
          <w:b/>
          <w:bCs/>
          <w:sz w:val="24"/>
          <w:szCs w:val="24"/>
          <w:u w:val="single"/>
        </w:rPr>
        <w:t>3</w:t>
      </w:r>
      <w:r w:rsidRPr="000709C2">
        <w:rPr>
          <w:rFonts w:ascii="Times New Roman" w:hAnsi="Times New Roman" w:cs="Times New Roman"/>
          <w:b/>
          <w:bCs/>
          <w:sz w:val="24"/>
          <w:szCs w:val="24"/>
          <w:u w:val="single"/>
        </w:rPr>
        <w:br/>
      </w:r>
      <w:r w:rsidRPr="000709C2">
        <w:rPr>
          <w:rFonts w:ascii="Times New Roman" w:hAnsi="Times New Roman" w:cs="Times New Roman"/>
          <w:i/>
          <w:iCs/>
          <w:sz w:val="24"/>
          <w:szCs w:val="24"/>
        </w:rPr>
        <w:t>Numeri 21, 4-9 / Psalm 78 / Filippenzen 2, 6-11 / Johannes 3, 13-17</w:t>
      </w:r>
    </w:p>
    <w:p w14:paraId="20F801E2" w14:textId="77777777" w:rsidR="005E21FB" w:rsidRPr="000709C2" w:rsidRDefault="005E21FB" w:rsidP="005E21FB">
      <w:pPr>
        <w:spacing w:after="0" w:line="240" w:lineRule="auto"/>
        <w:jc w:val="both"/>
        <w:rPr>
          <w:rFonts w:ascii="Times New Roman" w:hAnsi="Times New Roman" w:cs="Times New Roman"/>
          <w:sz w:val="24"/>
          <w:szCs w:val="24"/>
        </w:rPr>
      </w:pPr>
    </w:p>
    <w:p w14:paraId="656D00A2" w14:textId="77777777" w:rsidR="005E21FB" w:rsidRDefault="005E21FB" w:rsidP="005E21FB">
      <w:pPr>
        <w:spacing w:after="0" w:line="240" w:lineRule="auto"/>
        <w:jc w:val="both"/>
        <w:rPr>
          <w:rFonts w:ascii="Times New Roman" w:hAnsi="Times New Roman" w:cs="Times New Roman"/>
          <w:sz w:val="24"/>
          <w:szCs w:val="24"/>
          <w:lang w:eastAsia="nl-BE"/>
        </w:rPr>
      </w:pPr>
      <w:r w:rsidRPr="000A575F">
        <w:rPr>
          <w:rFonts w:ascii="Times New Roman" w:hAnsi="Times New Roman" w:cs="Times New Roman"/>
          <w:bCs/>
          <w:sz w:val="24"/>
          <w:szCs w:val="24"/>
          <w:lang w:eastAsia="nl-BE"/>
        </w:rPr>
        <w:t>A</w:t>
      </w:r>
      <w:r w:rsidRPr="000A575F">
        <w:rPr>
          <w:rFonts w:ascii="Times New Roman" w:hAnsi="Times New Roman" w:cs="Times New Roman"/>
          <w:sz w:val="24"/>
          <w:szCs w:val="24"/>
          <w:lang w:eastAsia="nl-BE"/>
        </w:rPr>
        <w:t xml:space="preserve">ls een voetbalclub een belangrijke wedstrijd wint, wordt de overwinningsbeker triomfantelijk in de hoogte gestoken door de clubkapitein. We zien hetzelfde gebaar bij tenniskampioenen die een tornooi winnen. Christenen steken het kruis in de hoogte als zegeteken. Het hangt in kerken en huizen hoog op een ereplaats. In sommige oude kerken hangt er een reuzengroot versierd kruis hoog in het gewelf boven het altaar. De horizontale balk raakt bijna de muren links en rechts. </w:t>
      </w:r>
      <w:r>
        <w:rPr>
          <w:rFonts w:ascii="Times New Roman" w:hAnsi="Times New Roman" w:cs="Times New Roman"/>
          <w:sz w:val="24"/>
          <w:szCs w:val="24"/>
          <w:lang w:eastAsia="nl-BE"/>
        </w:rPr>
        <w:t xml:space="preserve">In onze kerk is het een sober kruis, met een Christus in eik gekapt, met het gelaat van een man die gezegd heeft: </w:t>
      </w:r>
      <w:r>
        <w:rPr>
          <w:rFonts w:ascii="Times New Roman" w:hAnsi="Times New Roman" w:cs="Times New Roman"/>
          <w:i/>
          <w:iCs/>
          <w:sz w:val="24"/>
          <w:szCs w:val="24"/>
          <w:lang w:eastAsia="nl-BE"/>
        </w:rPr>
        <w:t xml:space="preserve">‘Het is </w:t>
      </w:r>
      <w:r w:rsidRPr="000A575F">
        <w:rPr>
          <w:rFonts w:ascii="Times New Roman" w:hAnsi="Times New Roman" w:cs="Times New Roman"/>
          <w:i/>
          <w:iCs/>
          <w:sz w:val="24"/>
          <w:szCs w:val="24"/>
          <w:lang w:eastAsia="nl-BE"/>
        </w:rPr>
        <w:t>volbracht’</w:t>
      </w:r>
      <w:r>
        <w:rPr>
          <w:rFonts w:ascii="Times New Roman" w:hAnsi="Times New Roman" w:cs="Times New Roman"/>
          <w:sz w:val="24"/>
          <w:szCs w:val="24"/>
          <w:lang w:eastAsia="nl-BE"/>
        </w:rPr>
        <w:t xml:space="preserve">. </w:t>
      </w:r>
    </w:p>
    <w:p w14:paraId="21BE3646" w14:textId="77777777" w:rsidR="005E21FB" w:rsidRPr="000A575F" w:rsidRDefault="005E21FB" w:rsidP="005E21FB">
      <w:pPr>
        <w:spacing w:after="0" w:line="240" w:lineRule="auto"/>
        <w:jc w:val="both"/>
        <w:rPr>
          <w:rFonts w:ascii="Times New Roman" w:hAnsi="Times New Roman" w:cs="Times New Roman"/>
          <w:sz w:val="16"/>
          <w:szCs w:val="16"/>
          <w:lang w:eastAsia="nl-BE"/>
        </w:rPr>
      </w:pPr>
    </w:p>
    <w:p w14:paraId="1934D2BB" w14:textId="77777777" w:rsidR="005E21FB" w:rsidRPr="000A575F" w:rsidRDefault="005E21FB" w:rsidP="005E21FB">
      <w:pPr>
        <w:spacing w:after="0" w:line="240" w:lineRule="auto"/>
        <w:jc w:val="both"/>
        <w:rPr>
          <w:rFonts w:ascii="Times New Roman" w:hAnsi="Times New Roman" w:cs="Times New Roman"/>
          <w:sz w:val="24"/>
          <w:szCs w:val="24"/>
          <w:lang w:eastAsia="nl-BE"/>
        </w:rPr>
      </w:pPr>
      <w:r w:rsidRPr="000A575F">
        <w:rPr>
          <w:rFonts w:ascii="Times New Roman" w:hAnsi="Times New Roman" w:cs="Times New Roman"/>
          <w:sz w:val="24"/>
          <w:szCs w:val="24"/>
          <w:lang w:eastAsia="nl-BE"/>
        </w:rPr>
        <w:t xml:space="preserve">Verheerlijken wij christenen dan een gruwelijk marteltuig? De galg waaraan Jezus stierf? De schandpaal, voor de joden een teken van algehele verwerping, ja van vervloeking door God? Wat voor feest is het dat de christelijke liturgie op 14 september viert onder de naam ‘Kruisverheffing’? Een feest dat wij in onze parochie plechtig hernemen op deze zondag. </w:t>
      </w:r>
    </w:p>
    <w:p w14:paraId="1A85055C" w14:textId="77777777" w:rsidR="005E21FB" w:rsidRPr="000A575F" w:rsidRDefault="005E21FB" w:rsidP="005E21FB">
      <w:pPr>
        <w:spacing w:after="0" w:line="240" w:lineRule="auto"/>
        <w:jc w:val="both"/>
        <w:rPr>
          <w:rFonts w:ascii="Times New Roman" w:hAnsi="Times New Roman" w:cs="Times New Roman"/>
          <w:sz w:val="16"/>
          <w:szCs w:val="16"/>
          <w:lang w:eastAsia="nl-BE"/>
        </w:rPr>
      </w:pPr>
    </w:p>
    <w:p w14:paraId="7C2B6173" w14:textId="77777777" w:rsidR="005E21FB" w:rsidRPr="000A575F" w:rsidRDefault="005E21FB" w:rsidP="005E21FB">
      <w:pPr>
        <w:spacing w:after="0" w:line="240" w:lineRule="auto"/>
        <w:jc w:val="both"/>
        <w:rPr>
          <w:rFonts w:ascii="Times New Roman" w:hAnsi="Times New Roman" w:cs="Times New Roman"/>
          <w:sz w:val="24"/>
          <w:szCs w:val="24"/>
          <w:lang w:eastAsia="nl-BE"/>
        </w:rPr>
      </w:pPr>
      <w:r w:rsidRPr="000A575F">
        <w:rPr>
          <w:rFonts w:ascii="Times New Roman" w:hAnsi="Times New Roman" w:cs="Times New Roman"/>
          <w:sz w:val="24"/>
          <w:szCs w:val="24"/>
          <w:lang w:eastAsia="nl-BE"/>
        </w:rPr>
        <w:t xml:space="preserve">Dit feest, dat vanaf de zevende eeuw in de hele kerk wordt gevierd, gaat terug op de verering van de zogenaamde reliek van Jezus’ kruis. Het zou gevonden zijn bij de opgravingen die de heilige Helena, de moeder van keizer Constantijn, liet uitvoeren </w:t>
      </w:r>
      <w:r>
        <w:rPr>
          <w:rFonts w:ascii="Times New Roman" w:hAnsi="Times New Roman" w:cs="Times New Roman"/>
          <w:sz w:val="24"/>
          <w:szCs w:val="24"/>
          <w:lang w:eastAsia="nl-BE"/>
        </w:rPr>
        <w:t>rond</w:t>
      </w:r>
      <w:r w:rsidRPr="000A575F">
        <w:rPr>
          <w:rFonts w:ascii="Times New Roman" w:hAnsi="Times New Roman" w:cs="Times New Roman"/>
          <w:sz w:val="24"/>
          <w:szCs w:val="24"/>
          <w:lang w:eastAsia="nl-BE"/>
        </w:rPr>
        <w:t xml:space="preserve"> 320. Volgens de legende vond men drie kruisen. Een zieke vrouw genas bij het aanraken van een van die kruisen. Zo wist men welk kruis het echte was. </w:t>
      </w:r>
      <w:r>
        <w:rPr>
          <w:rFonts w:ascii="Times New Roman" w:hAnsi="Times New Roman" w:cs="Times New Roman"/>
          <w:sz w:val="24"/>
          <w:szCs w:val="24"/>
          <w:lang w:eastAsia="nl-BE"/>
        </w:rPr>
        <w:t xml:space="preserve">In een andere legende is sprake van een dode man die weer levend wordt wanneer het ware kruis op hem gelegd wordt. </w:t>
      </w:r>
      <w:r w:rsidRPr="000A575F">
        <w:rPr>
          <w:rFonts w:ascii="Times New Roman" w:hAnsi="Times New Roman" w:cs="Times New Roman"/>
          <w:sz w:val="24"/>
          <w:szCs w:val="24"/>
          <w:lang w:eastAsia="nl-BE"/>
        </w:rPr>
        <w:t>Maar belangrijker dan deze legende</w:t>
      </w:r>
      <w:r>
        <w:rPr>
          <w:rFonts w:ascii="Times New Roman" w:hAnsi="Times New Roman" w:cs="Times New Roman"/>
          <w:sz w:val="24"/>
          <w:szCs w:val="24"/>
          <w:lang w:eastAsia="nl-BE"/>
        </w:rPr>
        <w:t>s</w:t>
      </w:r>
      <w:r w:rsidRPr="000A575F">
        <w:rPr>
          <w:rFonts w:ascii="Times New Roman" w:hAnsi="Times New Roman" w:cs="Times New Roman"/>
          <w:sz w:val="24"/>
          <w:szCs w:val="24"/>
          <w:lang w:eastAsia="nl-BE"/>
        </w:rPr>
        <w:t xml:space="preserve"> is de betekenis van Jezus’ kruis waardoor dat teken van wrede marteling en afgrijselijke doodstraf symbool is geworden van redding en heil. </w:t>
      </w:r>
    </w:p>
    <w:p w14:paraId="27468079" w14:textId="77777777" w:rsidR="005E21FB" w:rsidRPr="00A01A2E" w:rsidRDefault="005E21FB" w:rsidP="005E21FB">
      <w:pPr>
        <w:spacing w:after="0" w:line="240" w:lineRule="auto"/>
        <w:jc w:val="both"/>
        <w:rPr>
          <w:rFonts w:ascii="Times New Roman" w:hAnsi="Times New Roman" w:cs="Times New Roman"/>
          <w:sz w:val="16"/>
          <w:szCs w:val="16"/>
          <w:lang w:eastAsia="nl-BE"/>
        </w:rPr>
      </w:pPr>
    </w:p>
    <w:p w14:paraId="56BB79FF" w14:textId="77777777" w:rsidR="005E21FB" w:rsidRPr="000A575F" w:rsidRDefault="005E21FB" w:rsidP="005E21FB">
      <w:pPr>
        <w:spacing w:after="0" w:line="240" w:lineRule="auto"/>
        <w:jc w:val="both"/>
        <w:rPr>
          <w:rFonts w:ascii="Times New Roman" w:hAnsi="Times New Roman" w:cs="Times New Roman"/>
          <w:sz w:val="24"/>
          <w:szCs w:val="24"/>
          <w:lang w:eastAsia="nl-BE"/>
        </w:rPr>
      </w:pPr>
      <w:r w:rsidRPr="000A575F">
        <w:rPr>
          <w:rFonts w:ascii="Times New Roman" w:hAnsi="Times New Roman" w:cs="Times New Roman"/>
          <w:sz w:val="24"/>
          <w:szCs w:val="24"/>
          <w:lang w:eastAsia="nl-BE"/>
        </w:rPr>
        <w:t xml:space="preserve">Het evangelie verwijst naar de reddende bronzen slang die Mozes op een paal bevestigde toen de Israëlieten in de woestijn geplaagd werden door venijnige giftige slangen. Wie gebeten werd en opkeek naar de slang van Mozes werd gered. Een bijbels verhaal met magische inslag. Men dacht een kwaal te bestrijden door een symbool van de kwaal zelf. De opgerichte slang van Mozes vinden we ook terug op de voorruit van de wagen van een arts. Een rode slang die zich rond een paal kronkelt. Symbool van genezing, van nieuw leven. </w:t>
      </w:r>
    </w:p>
    <w:p w14:paraId="714415E2" w14:textId="77777777" w:rsidR="005E21FB" w:rsidRPr="00A01A2E" w:rsidRDefault="005E21FB" w:rsidP="005E21FB">
      <w:pPr>
        <w:spacing w:after="0" w:line="240" w:lineRule="auto"/>
        <w:jc w:val="both"/>
        <w:rPr>
          <w:rFonts w:ascii="Times New Roman" w:hAnsi="Times New Roman" w:cs="Times New Roman"/>
          <w:sz w:val="16"/>
          <w:szCs w:val="16"/>
          <w:lang w:eastAsia="nl-BE"/>
        </w:rPr>
      </w:pPr>
    </w:p>
    <w:p w14:paraId="5C086EAB" w14:textId="77777777" w:rsidR="005E21FB" w:rsidRPr="000A575F" w:rsidRDefault="005E21FB" w:rsidP="005E21FB">
      <w:pPr>
        <w:spacing w:after="0" w:line="240" w:lineRule="auto"/>
        <w:jc w:val="both"/>
        <w:rPr>
          <w:rFonts w:ascii="Times New Roman" w:hAnsi="Times New Roman" w:cs="Times New Roman"/>
          <w:sz w:val="24"/>
          <w:szCs w:val="24"/>
          <w:lang w:eastAsia="nl-BE"/>
        </w:rPr>
      </w:pPr>
      <w:r w:rsidRPr="000A575F">
        <w:rPr>
          <w:rFonts w:ascii="Times New Roman" w:hAnsi="Times New Roman" w:cs="Times New Roman"/>
          <w:sz w:val="24"/>
          <w:szCs w:val="24"/>
          <w:lang w:eastAsia="nl-BE"/>
        </w:rPr>
        <w:t xml:space="preserve">Het gaat erom dat het evangelie Jezus’ kruis presenteert als teken van heil en nieuw leven, ja van ‘eeuwig leven’. Als we opkijken naar de gekruisigde Jezus, dat wil zeggen als we in Hem geloven en Hem nemen als Heer van ons leven, dan hebben we ‘eeuwig leven’. Hoe kan dat? Hoe kan de kruisdood van Jezus voor ons levengevend zijn? Hoe kan een afschuwelijk kruis tot triomfantelijk zegeteken verheven worden? Omdat het voor ons christenen niet gaat om dat kruis, maar om de Gekruisigde. Het zou absurd en walgelijk zijn een lijden als dat van de kruisiging te verheerlijken. Iedere vorm van zogenaamd </w:t>
      </w:r>
      <w:proofErr w:type="spellStart"/>
      <w:r w:rsidRPr="000A575F">
        <w:rPr>
          <w:rFonts w:ascii="Times New Roman" w:hAnsi="Times New Roman" w:cs="Times New Roman"/>
          <w:sz w:val="24"/>
          <w:szCs w:val="24"/>
          <w:lang w:eastAsia="nl-BE"/>
        </w:rPr>
        <w:t>dolorisme</w:t>
      </w:r>
      <w:proofErr w:type="spellEnd"/>
      <w:r w:rsidRPr="000A575F">
        <w:rPr>
          <w:rFonts w:ascii="Times New Roman" w:hAnsi="Times New Roman" w:cs="Times New Roman"/>
          <w:sz w:val="24"/>
          <w:szCs w:val="24"/>
          <w:lang w:eastAsia="nl-BE"/>
        </w:rPr>
        <w:t>, van verheerlijking van welk lijden dan ook is onchristelijk. Jezus heeft gestreden tegen alle vormen van lijden en Hij heeft zijn kruis echt niet gezocht!</w:t>
      </w:r>
    </w:p>
    <w:p w14:paraId="4A8A81CB" w14:textId="77777777" w:rsidR="005E21FB" w:rsidRPr="00A01A2E" w:rsidRDefault="005E21FB" w:rsidP="005E21FB">
      <w:pPr>
        <w:spacing w:after="0" w:line="240" w:lineRule="auto"/>
        <w:jc w:val="both"/>
        <w:rPr>
          <w:rFonts w:ascii="Times New Roman" w:hAnsi="Times New Roman" w:cs="Times New Roman"/>
          <w:sz w:val="16"/>
          <w:szCs w:val="16"/>
          <w:lang w:eastAsia="nl-BE"/>
        </w:rPr>
      </w:pPr>
    </w:p>
    <w:p w14:paraId="3EA22343" w14:textId="77777777" w:rsidR="005E21FB" w:rsidRDefault="005E21FB" w:rsidP="005E21FB">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Maar ondertussen overkomt ons heel wat lijden. Misschien is het zelfs beter dat we schroomvol zwijgen en onze mond houden, omdat we niet opgewassen zijn tegen het mysterie van het lijden. Want het lijden is méér dan een probleem. Het lijden blijft een mysterie en ook ons geloof kan er geen afdoende betekenis aan geven. God wil het niet en tóch gebeurt het. Mensen, ook kerkmensen, kunnen nu eenmaal ingaan tégen de wil van God en dingen doen die God níet wil. </w:t>
      </w:r>
    </w:p>
    <w:p w14:paraId="6D2F84FF" w14:textId="77777777" w:rsidR="005E21FB" w:rsidRDefault="005E21FB" w:rsidP="005E21FB">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Gelukkig hoor je nu niet veel meer zeggen dat het lijden een straf is van God. Zoiets zeggen of denken is allesbehalve christelijk. Wel hoor je soms vragen: </w:t>
      </w:r>
      <w:r>
        <w:rPr>
          <w:rFonts w:ascii="Times New Roman" w:hAnsi="Times New Roman" w:cs="Times New Roman"/>
          <w:i/>
          <w:iCs/>
          <w:sz w:val="24"/>
          <w:szCs w:val="24"/>
          <w:lang w:eastAsia="nl-BE"/>
        </w:rPr>
        <w:t xml:space="preserve">‘Waarom laat God dat toe?’ </w:t>
      </w:r>
      <w:r>
        <w:rPr>
          <w:rFonts w:ascii="Times New Roman" w:hAnsi="Times New Roman" w:cs="Times New Roman"/>
          <w:sz w:val="24"/>
          <w:szCs w:val="24"/>
          <w:lang w:eastAsia="nl-BE"/>
        </w:rPr>
        <w:t xml:space="preserve">Waarom? We weten het niet… Als we maar niet denken dat God ons zomaar van alles kan aandoen, een God die alle touwtjes van ons leven in handen heeft. Dat is van God een karikatuur maken. </w:t>
      </w:r>
    </w:p>
    <w:p w14:paraId="530E2BAA" w14:textId="77777777" w:rsidR="005E21FB" w:rsidRPr="00130E76" w:rsidRDefault="005E21FB" w:rsidP="005E21FB">
      <w:pPr>
        <w:spacing w:after="0" w:line="240" w:lineRule="auto"/>
        <w:jc w:val="both"/>
        <w:rPr>
          <w:rFonts w:ascii="Times New Roman" w:hAnsi="Times New Roman" w:cs="Times New Roman"/>
          <w:sz w:val="16"/>
          <w:szCs w:val="16"/>
          <w:lang w:eastAsia="nl-BE"/>
        </w:rPr>
      </w:pPr>
    </w:p>
    <w:p w14:paraId="61ADEA81" w14:textId="77777777" w:rsidR="005E21FB" w:rsidRPr="000A575F" w:rsidRDefault="005E21FB" w:rsidP="005E21FB">
      <w:pPr>
        <w:spacing w:after="0" w:line="240" w:lineRule="auto"/>
        <w:jc w:val="both"/>
        <w:rPr>
          <w:rFonts w:ascii="Times New Roman" w:hAnsi="Times New Roman" w:cs="Times New Roman"/>
          <w:sz w:val="24"/>
          <w:szCs w:val="24"/>
          <w:lang w:eastAsia="nl-BE"/>
        </w:rPr>
      </w:pPr>
      <w:r w:rsidRPr="000A575F">
        <w:rPr>
          <w:rFonts w:ascii="Times New Roman" w:hAnsi="Times New Roman" w:cs="Times New Roman"/>
          <w:sz w:val="24"/>
          <w:szCs w:val="24"/>
          <w:lang w:eastAsia="nl-BE"/>
        </w:rPr>
        <w:t xml:space="preserve">Kruisverheffing is de verheffing van Jezus’ liefde tot ultieme maatstaf van het leven. Het gaat dan wel uitdrukkelijk over </w:t>
      </w:r>
      <w:r w:rsidRPr="000A575F">
        <w:rPr>
          <w:rFonts w:ascii="Times New Roman" w:hAnsi="Times New Roman" w:cs="Times New Roman"/>
          <w:i/>
          <w:sz w:val="24"/>
          <w:szCs w:val="24"/>
          <w:lang w:eastAsia="nl-BE"/>
        </w:rPr>
        <w:t>Jezus’</w:t>
      </w:r>
      <w:r w:rsidRPr="000A575F">
        <w:rPr>
          <w:rFonts w:ascii="Times New Roman" w:hAnsi="Times New Roman" w:cs="Times New Roman"/>
          <w:sz w:val="24"/>
          <w:szCs w:val="24"/>
          <w:lang w:eastAsia="nl-BE"/>
        </w:rPr>
        <w:t xml:space="preserve"> liefde. Want zoals het woord God is ook het woord liefde oneindig veel misbruikt. Jezus’ liefde is ondubbelzinnig authentiek. Het is de onvoorwaardelijke belangeloze gratuite liefde. De liefde van de </w:t>
      </w:r>
      <w:r>
        <w:rPr>
          <w:rFonts w:ascii="Times New Roman" w:hAnsi="Times New Roman" w:cs="Times New Roman"/>
          <w:sz w:val="24"/>
          <w:szCs w:val="24"/>
          <w:lang w:eastAsia="nl-BE"/>
        </w:rPr>
        <w:t>vergeving</w:t>
      </w:r>
      <w:r w:rsidRPr="000A575F">
        <w:rPr>
          <w:rFonts w:ascii="Times New Roman" w:hAnsi="Times New Roman" w:cs="Times New Roman"/>
          <w:sz w:val="24"/>
          <w:szCs w:val="24"/>
          <w:lang w:eastAsia="nl-BE"/>
        </w:rPr>
        <w:t xml:space="preserve"> tot zeven</w:t>
      </w:r>
      <w:r>
        <w:rPr>
          <w:rFonts w:ascii="Times New Roman" w:hAnsi="Times New Roman" w:cs="Times New Roman"/>
          <w:sz w:val="24"/>
          <w:szCs w:val="24"/>
          <w:lang w:eastAsia="nl-BE"/>
        </w:rPr>
        <w:t>tig</w:t>
      </w:r>
      <w:r w:rsidRPr="000A575F">
        <w:rPr>
          <w:rFonts w:ascii="Times New Roman" w:hAnsi="Times New Roman" w:cs="Times New Roman"/>
          <w:sz w:val="24"/>
          <w:szCs w:val="24"/>
          <w:lang w:eastAsia="nl-BE"/>
        </w:rPr>
        <w:t xml:space="preserve"> maal zeven keer. De liefde voor de </w:t>
      </w:r>
      <w:proofErr w:type="spellStart"/>
      <w:r w:rsidRPr="000A575F">
        <w:rPr>
          <w:rFonts w:ascii="Times New Roman" w:hAnsi="Times New Roman" w:cs="Times New Roman"/>
          <w:sz w:val="24"/>
          <w:szCs w:val="24"/>
          <w:lang w:eastAsia="nl-BE"/>
        </w:rPr>
        <w:t>armsten</w:t>
      </w:r>
      <w:proofErr w:type="spellEnd"/>
      <w:r w:rsidRPr="000A575F">
        <w:rPr>
          <w:rFonts w:ascii="Times New Roman" w:hAnsi="Times New Roman" w:cs="Times New Roman"/>
          <w:sz w:val="24"/>
          <w:szCs w:val="24"/>
          <w:lang w:eastAsia="nl-BE"/>
        </w:rPr>
        <w:t xml:space="preserve"> en zwaksten. Voor zondaars. Zelfs voor de vijand. De liefde die geen onrecht en uitbuiting duldt. Die trouw blijft tot het uiterste en daarom het kruis niet schuwt. </w:t>
      </w:r>
    </w:p>
    <w:p w14:paraId="680A3738" w14:textId="77777777" w:rsidR="005E21FB" w:rsidRPr="00A01A2E" w:rsidRDefault="005E21FB" w:rsidP="005E21FB">
      <w:pPr>
        <w:spacing w:after="0" w:line="240" w:lineRule="auto"/>
        <w:jc w:val="both"/>
        <w:rPr>
          <w:rFonts w:ascii="Times New Roman" w:hAnsi="Times New Roman" w:cs="Times New Roman"/>
          <w:sz w:val="16"/>
          <w:szCs w:val="16"/>
          <w:lang w:eastAsia="nl-BE"/>
        </w:rPr>
      </w:pPr>
    </w:p>
    <w:p w14:paraId="6AF54FCF" w14:textId="77777777" w:rsidR="005E21FB" w:rsidRPr="000A575F" w:rsidRDefault="005E21FB" w:rsidP="005E21FB">
      <w:pPr>
        <w:spacing w:after="0" w:line="240" w:lineRule="auto"/>
        <w:jc w:val="both"/>
        <w:rPr>
          <w:rFonts w:ascii="Times New Roman" w:hAnsi="Times New Roman" w:cs="Times New Roman"/>
          <w:sz w:val="24"/>
          <w:szCs w:val="24"/>
          <w:lang w:eastAsia="nl-BE"/>
        </w:rPr>
      </w:pPr>
      <w:r w:rsidRPr="000A575F">
        <w:rPr>
          <w:rFonts w:ascii="Times New Roman" w:hAnsi="Times New Roman" w:cs="Times New Roman"/>
          <w:sz w:val="24"/>
          <w:szCs w:val="24"/>
          <w:lang w:eastAsia="nl-BE"/>
        </w:rPr>
        <w:t xml:space="preserve">Het gaat </w:t>
      </w:r>
      <w:r>
        <w:rPr>
          <w:rFonts w:ascii="Times New Roman" w:hAnsi="Times New Roman" w:cs="Times New Roman"/>
          <w:sz w:val="24"/>
          <w:szCs w:val="24"/>
          <w:lang w:eastAsia="nl-BE"/>
        </w:rPr>
        <w:t xml:space="preserve">dus </w:t>
      </w:r>
      <w:r w:rsidRPr="000A575F">
        <w:rPr>
          <w:rFonts w:ascii="Times New Roman" w:hAnsi="Times New Roman" w:cs="Times New Roman"/>
          <w:sz w:val="24"/>
          <w:szCs w:val="24"/>
          <w:lang w:eastAsia="nl-BE"/>
        </w:rPr>
        <w:t xml:space="preserve">allereerst en wezenlijk om de verheerlijking van Jezus’ liefde. Deze liefde is vindplaats van de levende God. Wie ze beleeft, al is het gebrekkig en onvolkomen, is ‘in God’. Paulus en Johannes hebben die liefde bezongen in superlatieven. Gebedsoefeningen, liturgie, sacramenten, tradities, wat dan ook, het staat allemaal ten dienste van dit hoogste charisma: de Liefde. En het kruis van Christus is daarvan het symbool. </w:t>
      </w:r>
    </w:p>
    <w:p w14:paraId="6003AAB0" w14:textId="77777777" w:rsidR="005E21FB" w:rsidRPr="00EA4635" w:rsidRDefault="005E21FB" w:rsidP="005E21FB">
      <w:pPr>
        <w:spacing w:after="0" w:line="240" w:lineRule="auto"/>
        <w:jc w:val="both"/>
        <w:rPr>
          <w:rFonts w:ascii="Times New Roman" w:hAnsi="Times New Roman" w:cs="Times New Roman"/>
          <w:sz w:val="16"/>
          <w:szCs w:val="16"/>
          <w:lang w:eastAsia="nl-BE"/>
        </w:rPr>
      </w:pPr>
    </w:p>
    <w:p w14:paraId="07B810C3" w14:textId="77777777" w:rsidR="005E21FB" w:rsidRPr="000A575F" w:rsidRDefault="005E21FB" w:rsidP="005E21FB">
      <w:pPr>
        <w:spacing w:after="0" w:line="240" w:lineRule="auto"/>
        <w:jc w:val="both"/>
        <w:rPr>
          <w:rFonts w:ascii="Times New Roman" w:hAnsi="Times New Roman" w:cs="Times New Roman"/>
          <w:sz w:val="24"/>
          <w:szCs w:val="24"/>
          <w:lang w:eastAsia="nl-BE"/>
        </w:rPr>
      </w:pPr>
      <w:r w:rsidRPr="000A575F">
        <w:rPr>
          <w:rFonts w:ascii="Times New Roman" w:hAnsi="Times New Roman" w:cs="Times New Roman"/>
          <w:sz w:val="24"/>
          <w:szCs w:val="24"/>
          <w:lang w:eastAsia="nl-BE"/>
        </w:rPr>
        <w:t xml:space="preserve">Wie zijn hart en zijn ogen richt op dit kruis als teken van liefde en probeert ernaar te leven heeft ‘eeuwig leven’. Want deze liefde heeft blijvende waarde. Ze is niet zomaar een vluchtige, voorbijgaande beleving. Ze heeft eeuwigheidswaarde en is sterker dan de dood. Het kruis als weg ten leven, als levensweg van de liefde van Jezus is teken van heil. Omwille van de liefde is Jezus gekruisigd, maar Hij is ook de Verrezene. De verhevene. De verheerlijkte bij God. Daarom is het kruis een zegeteken geworden. Daarom kunnen we met het kruisteken zegenen. Opdat we zouden gelijken op Hem die door zijn kruisliefde het menselijk evenbeeld is geworden van God die Liefde is. </w:t>
      </w:r>
    </w:p>
    <w:p w14:paraId="3B67AEC1" w14:textId="77777777" w:rsidR="005E21FB" w:rsidRPr="00204E2A" w:rsidRDefault="005E21FB" w:rsidP="005E21FB">
      <w:pPr>
        <w:spacing w:after="0" w:line="240" w:lineRule="auto"/>
        <w:jc w:val="both"/>
        <w:rPr>
          <w:rFonts w:ascii="Times New Roman" w:hAnsi="Times New Roman" w:cs="Times New Roman"/>
          <w:sz w:val="16"/>
          <w:szCs w:val="16"/>
        </w:rPr>
      </w:pPr>
    </w:p>
    <w:p w14:paraId="38217C7B" w14:textId="77777777" w:rsidR="005E21FB" w:rsidRPr="00204E2A" w:rsidRDefault="005E21FB" w:rsidP="005E21FB">
      <w:pPr>
        <w:spacing w:after="0" w:line="240" w:lineRule="auto"/>
        <w:jc w:val="both"/>
        <w:rPr>
          <w:rFonts w:ascii="Times New Roman" w:hAnsi="Times New Roman" w:cs="Times New Roman"/>
          <w:sz w:val="16"/>
          <w:szCs w:val="16"/>
        </w:rPr>
      </w:pPr>
    </w:p>
    <w:p w14:paraId="77B15E09" w14:textId="77777777" w:rsidR="005E21FB" w:rsidRPr="000A575F" w:rsidRDefault="005E21FB" w:rsidP="005E21FB">
      <w:pPr>
        <w:spacing w:after="0" w:line="240" w:lineRule="auto"/>
        <w:jc w:val="both"/>
        <w:rPr>
          <w:rFonts w:ascii="Times New Roman" w:hAnsi="Times New Roman" w:cs="Times New Roman"/>
          <w:i/>
          <w:sz w:val="24"/>
          <w:szCs w:val="24"/>
        </w:rPr>
      </w:pPr>
      <w:r w:rsidRPr="000A575F">
        <w:rPr>
          <w:rFonts w:ascii="Times New Roman" w:hAnsi="Times New Roman" w:cs="Times New Roman"/>
          <w:i/>
          <w:sz w:val="24"/>
          <w:szCs w:val="24"/>
        </w:rPr>
        <w:t>Jan Verheyen – Lier.</w:t>
      </w:r>
    </w:p>
    <w:p w14:paraId="423430AB" w14:textId="385B5451" w:rsidR="000C7AC2" w:rsidRPr="005E21FB" w:rsidRDefault="005E21FB" w:rsidP="005E21FB">
      <w:pPr>
        <w:pStyle w:val="Kop5"/>
        <w:rPr>
          <w:rFonts w:eastAsiaTheme="minorHAnsi"/>
        </w:rPr>
      </w:pPr>
      <w:r>
        <w:rPr>
          <w:rFonts w:eastAsiaTheme="minorHAnsi"/>
        </w:rPr>
        <w:t xml:space="preserve">Feest </w:t>
      </w:r>
      <w:r w:rsidRPr="000A575F">
        <w:rPr>
          <w:rFonts w:eastAsiaTheme="minorHAnsi"/>
        </w:rPr>
        <w:t xml:space="preserve">Kruisverheffing </w:t>
      </w:r>
      <w:r>
        <w:rPr>
          <w:rFonts w:eastAsiaTheme="minorHAnsi"/>
        </w:rPr>
        <w:t>(op de zondag na het feest)</w:t>
      </w:r>
      <w:r w:rsidRPr="000A575F">
        <w:rPr>
          <w:rFonts w:eastAsiaTheme="minorHAnsi"/>
        </w:rPr>
        <w:t>– 1</w:t>
      </w:r>
      <w:r>
        <w:rPr>
          <w:rFonts w:eastAsiaTheme="minorHAnsi"/>
        </w:rPr>
        <w:t>7</w:t>
      </w:r>
      <w:r w:rsidRPr="000A575F">
        <w:rPr>
          <w:rFonts w:eastAsiaTheme="minorHAnsi"/>
        </w:rPr>
        <w:t>.</w:t>
      </w:r>
      <w:r>
        <w:rPr>
          <w:rFonts w:eastAsiaTheme="minorHAnsi"/>
        </w:rPr>
        <w:t>0</w:t>
      </w:r>
      <w:r w:rsidRPr="000A575F">
        <w:rPr>
          <w:rFonts w:eastAsiaTheme="minorHAnsi"/>
        </w:rPr>
        <w:t>9.20</w:t>
      </w:r>
      <w:r>
        <w:rPr>
          <w:rFonts w:eastAsiaTheme="minorHAnsi"/>
        </w:rPr>
        <w:t>23</w:t>
      </w:r>
    </w:p>
    <w:sectPr w:rsidR="000C7AC2" w:rsidRPr="005E2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FB"/>
    <w:rsid w:val="000C7AC2"/>
    <w:rsid w:val="00162F6C"/>
    <w:rsid w:val="005E21FB"/>
    <w:rsid w:val="009D4FB0"/>
    <w:rsid w:val="009E23E1"/>
    <w:rsid w:val="00EF54E0"/>
    <w:rsid w:val="00F13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D6B0"/>
  <w15:chartTrackingRefBased/>
  <w15:docId w15:val="{BE9CC608-1015-4974-B91F-425D286B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21FB"/>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unhideWhenUsed/>
    <w:qFormat/>
    <w:rsid w:val="005E21FB"/>
    <w:pPr>
      <w:keepNext/>
      <w:spacing w:after="0"/>
      <w:jc w:val="center"/>
      <w:outlineLvl w:val="7"/>
    </w:pPr>
    <w:rPr>
      <w:rFonts w:ascii="Times New Roman" w:hAnsi="Times New Roman" w:cs="Times New Roman"/>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rsid w:val="005E21FB"/>
    <w:rPr>
      <w:rFonts w:ascii="Times New Roman" w:hAnsi="Times New Roman" w:cs="Times New Roman"/>
      <w:i/>
      <w:i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880</Words>
  <Characters>4842</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6</cp:revision>
  <dcterms:created xsi:type="dcterms:W3CDTF">2023-09-24T16:23:00Z</dcterms:created>
  <dcterms:modified xsi:type="dcterms:W3CDTF">2023-09-24T16:26:00Z</dcterms:modified>
</cp:coreProperties>
</file>