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03867F" w14:textId="77777777" w:rsidR="001120DF" w:rsidRPr="00303277" w:rsidRDefault="001120DF" w:rsidP="001120DF">
      <w:pPr>
        <w:pStyle w:val="Geenafstand"/>
        <w:jc w:val="center"/>
        <w:rPr>
          <w:rFonts w:ascii="Tw Cen MT" w:hAnsi="Tw Cen MT"/>
          <w:b/>
          <w:bCs/>
          <w:color w:val="0070C0"/>
        </w:rPr>
      </w:pPr>
      <w:r>
        <w:rPr>
          <w:rFonts w:ascii="Tw Cen MT" w:hAnsi="Tw Cen MT"/>
          <w:b/>
          <w:bCs/>
          <w:color w:val="0070C0"/>
        </w:rPr>
        <w:t>e</w:t>
      </w:r>
      <w:r w:rsidRPr="00303277">
        <w:rPr>
          <w:rFonts w:ascii="Tw Cen MT" w:hAnsi="Tw Cen MT"/>
          <w:b/>
          <w:bCs/>
          <w:color w:val="0070C0"/>
        </w:rPr>
        <w:t>en wondere ruimte: advent</w:t>
      </w:r>
    </w:p>
    <w:p w14:paraId="554B900D" w14:textId="77777777" w:rsidR="001120DF" w:rsidRPr="00303277" w:rsidRDefault="001120DF" w:rsidP="001120DF">
      <w:pPr>
        <w:pStyle w:val="Geenafstand"/>
        <w:rPr>
          <w:rFonts w:ascii="Tw Cen MT" w:hAnsi="Tw Cen MT"/>
          <w:color w:val="0070C0"/>
        </w:rPr>
      </w:pPr>
    </w:p>
    <w:p w14:paraId="4EE2325D" w14:textId="58EE1CE6" w:rsidR="001120DF" w:rsidRPr="00303277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  <w:r w:rsidRPr="00303277">
        <w:rPr>
          <w:rFonts w:ascii="Tw Cen MT" w:hAnsi="Tw Cen MT"/>
          <w:b/>
          <w:bCs/>
          <w:color w:val="0070C0"/>
        </w:rPr>
        <w:t>ADVENT</w:t>
      </w:r>
      <w:r w:rsidR="00A42DEB">
        <w:rPr>
          <w:rFonts w:ascii="Tw Cen MT" w:hAnsi="Tw Cen MT"/>
          <w:b/>
          <w:bCs/>
          <w:color w:val="0070C0"/>
        </w:rPr>
        <w:t xml:space="preserve"> - </w:t>
      </w:r>
      <w:r w:rsidRPr="00303277">
        <w:rPr>
          <w:rFonts w:ascii="Tw Cen MT" w:hAnsi="Tw Cen MT"/>
          <w:b/>
          <w:bCs/>
          <w:color w:val="0070C0"/>
        </w:rPr>
        <w:t>ruimte voor: het wonder Licht | een adventskrans | de winterzonnewende</w:t>
      </w:r>
    </w:p>
    <w:p w14:paraId="56B30C59" w14:textId="77777777" w:rsidR="001120DF" w:rsidRPr="00303277" w:rsidRDefault="001120DF" w:rsidP="001120DF">
      <w:pPr>
        <w:pStyle w:val="Geenafstand"/>
        <w:rPr>
          <w:rFonts w:ascii="Tw Cen MT" w:hAnsi="Tw Cen MT"/>
        </w:rPr>
      </w:pPr>
    </w:p>
    <w:p w14:paraId="2DEDA81F" w14:textId="44E59EF4" w:rsidR="001120DF" w:rsidRPr="00F47395" w:rsidRDefault="001120DF" w:rsidP="001120DF">
      <w:pPr>
        <w:pStyle w:val="Geenafstand"/>
        <w:rPr>
          <w:rFonts w:ascii="Tw Cen MT" w:hAnsi="Tw Cen MT" w:cs="Open Sans"/>
          <w:b/>
          <w:bCs/>
          <w:color w:val="3E3E3E"/>
        </w:rPr>
      </w:pPr>
      <w:r w:rsidRPr="00F47395">
        <w:rPr>
          <w:rFonts w:ascii="Tw Cen MT" w:hAnsi="Tw Cen MT" w:cs="Open Sans"/>
          <w:b/>
          <w:bCs/>
          <w:color w:val="3E3E3E"/>
        </w:rPr>
        <w:t xml:space="preserve">Advent is de periode van groeien </w:t>
      </w:r>
    </w:p>
    <w:p w14:paraId="1157756C" w14:textId="77777777" w:rsidR="001120DF" w:rsidRPr="00F47395" w:rsidRDefault="001120DF" w:rsidP="001120DF">
      <w:pPr>
        <w:pStyle w:val="Geenafstand"/>
        <w:rPr>
          <w:rFonts w:ascii="Tw Cen MT" w:hAnsi="Tw Cen MT" w:cs="Open Sans"/>
          <w:b/>
          <w:bCs/>
          <w:color w:val="3E3E3E"/>
        </w:rPr>
      </w:pPr>
      <w:r w:rsidRPr="00F47395">
        <w:rPr>
          <w:rFonts w:ascii="Tw Cen MT" w:hAnsi="Tw Cen MT" w:cs="Open Sans"/>
          <w:b/>
          <w:bCs/>
          <w:color w:val="3E3E3E"/>
        </w:rPr>
        <w:t xml:space="preserve">naar het geboortefeest van Jezus. </w:t>
      </w:r>
    </w:p>
    <w:p w14:paraId="634060A3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 xml:space="preserve">Hij die genoemd wordt: </w:t>
      </w:r>
    </w:p>
    <w:p w14:paraId="37C83418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 xml:space="preserve">‘Het Licht van &amp; voor de wereld’. </w:t>
      </w:r>
    </w:p>
    <w:p w14:paraId="16833F42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</w:p>
    <w:p w14:paraId="441E85D7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>De Amerikaanse Franciscaan Richard Rohr schrijft: </w:t>
      </w:r>
    </w:p>
    <w:p w14:paraId="62017227" w14:textId="77777777" w:rsidR="001120DF" w:rsidRPr="00F47395" w:rsidRDefault="001120DF" w:rsidP="001120DF">
      <w:pPr>
        <w:pStyle w:val="Geenafstand"/>
        <w:rPr>
          <w:rStyle w:val="Nadruk"/>
          <w:rFonts w:ascii="Tw Cen MT" w:hAnsi="Tw Cen MT" w:cs="Open Sans"/>
          <w:color w:val="3E3E3E"/>
        </w:rPr>
      </w:pPr>
      <w:r w:rsidRPr="00F47395">
        <w:rPr>
          <w:rStyle w:val="Nadruk"/>
          <w:rFonts w:ascii="Tw Cen MT" w:hAnsi="Tw Cen MT" w:cs="Open Sans"/>
          <w:color w:val="3E3E3E"/>
        </w:rPr>
        <w:t xml:space="preserve">‘Licht is niet bedoeld om náár te kijken. </w:t>
      </w:r>
    </w:p>
    <w:p w14:paraId="6C853555" w14:textId="77777777" w:rsidR="001120DF" w:rsidRPr="00F47395" w:rsidRDefault="001120DF" w:rsidP="001120DF">
      <w:pPr>
        <w:pStyle w:val="Geenafstand"/>
        <w:rPr>
          <w:rStyle w:val="Nadruk"/>
          <w:rFonts w:ascii="Tw Cen MT" w:hAnsi="Tw Cen MT" w:cs="Open Sans"/>
          <w:color w:val="3E3E3E"/>
        </w:rPr>
      </w:pPr>
      <w:r w:rsidRPr="00F47395">
        <w:rPr>
          <w:rStyle w:val="Nadruk"/>
          <w:rFonts w:ascii="Tw Cen MT" w:hAnsi="Tw Cen MT" w:cs="Open Sans"/>
          <w:color w:val="3E3E3E"/>
        </w:rPr>
        <w:t>Licht is bedoeld om méé te kijken.’ </w:t>
      </w:r>
    </w:p>
    <w:p w14:paraId="4D5BDEB0" w14:textId="77777777" w:rsidR="001120DF" w:rsidRPr="00F47395" w:rsidRDefault="001120DF" w:rsidP="001120DF">
      <w:pPr>
        <w:pStyle w:val="Geenafstand"/>
        <w:rPr>
          <w:rStyle w:val="Nadruk"/>
          <w:rFonts w:ascii="Tw Cen MT" w:hAnsi="Tw Cen MT" w:cs="Open Sans"/>
          <w:color w:val="3E3E3E"/>
        </w:rPr>
      </w:pPr>
    </w:p>
    <w:p w14:paraId="587AD37D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 xml:space="preserve">Jezus zegt in feite: </w:t>
      </w:r>
    </w:p>
    <w:p w14:paraId="7B103C2C" w14:textId="4D7719DB" w:rsidR="001120DF" w:rsidRPr="00F47395" w:rsidRDefault="00A42DEB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>“</w:t>
      </w:r>
      <w:r w:rsidR="001120DF" w:rsidRPr="00F47395">
        <w:rPr>
          <w:rFonts w:ascii="Tw Cen MT" w:hAnsi="Tw Cen MT" w:cs="Open Sans"/>
          <w:color w:val="3E3E3E"/>
        </w:rPr>
        <w:t xml:space="preserve">Ik ben niet bedoeld om náár te kijken, </w:t>
      </w:r>
    </w:p>
    <w:p w14:paraId="38E1550D" w14:textId="0A9F09EB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>ik ben bedoeld om méé te kijken.</w:t>
      </w:r>
      <w:r w:rsidR="00A42DEB" w:rsidRPr="00F47395">
        <w:rPr>
          <w:rFonts w:ascii="Tw Cen MT" w:hAnsi="Tw Cen MT" w:cs="Open Sans"/>
          <w:color w:val="3E3E3E"/>
        </w:rPr>
        <w:t>”</w:t>
      </w:r>
    </w:p>
    <w:p w14:paraId="3788B14F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</w:p>
    <w:p w14:paraId="1206F885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 xml:space="preserve">Wie naar Jezus kijkt, verblindt zichzelf. </w:t>
      </w:r>
    </w:p>
    <w:p w14:paraId="3078D179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 xml:space="preserve">Hij is bedoeld om ons te laten zíen. </w:t>
      </w:r>
    </w:p>
    <w:p w14:paraId="2608C98E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</w:p>
    <w:p w14:paraId="3A2901B6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 xml:space="preserve">Het is de bedoeling </w:t>
      </w:r>
    </w:p>
    <w:p w14:paraId="523374A3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 xml:space="preserve">dat we het Licht dat Christus is </w:t>
      </w:r>
    </w:p>
    <w:p w14:paraId="1B0E8309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 xml:space="preserve">op deze wereld, </w:t>
      </w:r>
    </w:p>
    <w:p w14:paraId="16C5A060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>op onze katholieke dialoogscholen en -organisatie laten vallen</w:t>
      </w:r>
    </w:p>
    <w:p w14:paraId="36A64DE1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>en dán opmerken wat zich in dat licht aan ons laat zien.</w:t>
      </w:r>
    </w:p>
    <w:p w14:paraId="250683C3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</w:p>
    <w:p w14:paraId="05F98D36" w14:textId="77777777" w:rsidR="001120DF" w:rsidRPr="00F47395" w:rsidRDefault="001120DF" w:rsidP="001120DF">
      <w:pPr>
        <w:pStyle w:val="Geenafstand"/>
        <w:rPr>
          <w:rFonts w:ascii="Tw Cen MT" w:hAnsi="Tw Cen MT"/>
          <w:i/>
          <w:iCs/>
          <w:color w:val="262626" w:themeColor="text1" w:themeTint="D9"/>
          <w:shd w:val="clear" w:color="auto" w:fill="FFFFFF"/>
        </w:rPr>
      </w:pPr>
      <w:r w:rsidRPr="00F47395">
        <w:rPr>
          <w:rFonts w:ascii="Tw Cen MT" w:hAnsi="Tw Cen MT"/>
          <w:i/>
          <w:iCs/>
          <w:color w:val="262626" w:themeColor="text1" w:themeTint="D9"/>
          <w:shd w:val="clear" w:color="auto" w:fill="FFFFFF"/>
        </w:rPr>
        <w:t>Als we ruimte maken, dan kan God afdalen.</w:t>
      </w:r>
    </w:p>
    <w:p w14:paraId="51AAFB07" w14:textId="77777777" w:rsidR="001120DF" w:rsidRPr="00F47395" w:rsidRDefault="001120DF" w:rsidP="001120DF">
      <w:pPr>
        <w:pStyle w:val="Geenafstand"/>
        <w:rPr>
          <w:rFonts w:ascii="Tw Cen MT" w:hAnsi="Tw Cen MT"/>
          <w:i/>
          <w:iCs/>
          <w:color w:val="262626" w:themeColor="text1" w:themeTint="D9"/>
          <w:shd w:val="clear" w:color="auto" w:fill="FFFFFF"/>
        </w:rPr>
      </w:pPr>
      <w:r w:rsidRPr="00F47395">
        <w:rPr>
          <w:rFonts w:ascii="Tw Cen MT" w:hAnsi="Tw Cen MT"/>
          <w:i/>
          <w:iCs/>
          <w:color w:val="262626" w:themeColor="text1" w:themeTint="D9"/>
          <w:shd w:val="clear" w:color="auto" w:fill="FFFFFF"/>
        </w:rPr>
        <w:t>God wordt klein, wordt geboren in ons.</w:t>
      </w:r>
    </w:p>
    <w:p w14:paraId="276D0E0A" w14:textId="77777777" w:rsidR="001120DF" w:rsidRPr="00F47395" w:rsidRDefault="001120DF" w:rsidP="001120DF">
      <w:pPr>
        <w:pStyle w:val="Geenafstand"/>
        <w:rPr>
          <w:rFonts w:ascii="Tw Cen MT" w:hAnsi="Tw Cen MT"/>
          <w:i/>
          <w:iCs/>
          <w:color w:val="262626" w:themeColor="text1" w:themeTint="D9"/>
          <w:shd w:val="clear" w:color="auto" w:fill="FFFFFF"/>
        </w:rPr>
      </w:pPr>
    </w:p>
    <w:p w14:paraId="1DC06EF3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  <w:r w:rsidRPr="00F47395">
        <w:rPr>
          <w:rFonts w:ascii="Tw Cen MT" w:hAnsi="Tw Cen MT"/>
          <w:b/>
          <w:bCs/>
          <w:color w:val="0070C0"/>
        </w:rPr>
        <w:t>ADVENT: ruimte voor gastvrijheid: ontmoeting (met een engel)</w:t>
      </w:r>
    </w:p>
    <w:p w14:paraId="7A6D2788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489282A5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</w:rPr>
      </w:pPr>
      <w:r w:rsidRPr="00F47395">
        <w:rPr>
          <w:rFonts w:ascii="Tw Cen MT" w:hAnsi="Tw Cen MT"/>
          <w:b/>
          <w:bCs/>
        </w:rPr>
        <w:t>Vertel het aan de engel</w:t>
      </w:r>
    </w:p>
    <w:p w14:paraId="37AABFB2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2C88DBA5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Sinds midden oktober 2023 </w:t>
      </w:r>
    </w:p>
    <w:p w14:paraId="195F0377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worden pelgrims in de stad Melide, </w:t>
      </w:r>
    </w:p>
    <w:p w14:paraId="6D149A62" w14:textId="1D838790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op 50 kilometer van Santiago de </w:t>
      </w:r>
      <w:r w:rsidR="00A42DEB" w:rsidRPr="00F47395">
        <w:rPr>
          <w:rFonts w:ascii="Tw Cen MT" w:hAnsi="Tw Cen MT"/>
        </w:rPr>
        <w:t>Compostella</w:t>
      </w:r>
      <w:r w:rsidRPr="00F47395">
        <w:rPr>
          <w:rFonts w:ascii="Tw Cen MT" w:hAnsi="Tw Cen MT"/>
        </w:rPr>
        <w:t xml:space="preserve">, </w:t>
      </w:r>
    </w:p>
    <w:p w14:paraId="4A739D9C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begroet door een beeld van een engel. </w:t>
      </w:r>
    </w:p>
    <w:p w14:paraId="507234D3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4861639C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</w:rPr>
      </w:pPr>
      <w:r w:rsidRPr="00F47395">
        <w:rPr>
          <w:rFonts w:ascii="Tw Cen MT" w:hAnsi="Tw Cen MT"/>
        </w:rPr>
        <w:t>Het werk is van de bekende Canadese kunstenaar </w:t>
      </w:r>
      <w:r w:rsidRPr="00F47395">
        <w:rPr>
          <w:rStyle w:val="Zwaar"/>
          <w:rFonts w:ascii="Tw Cen MT" w:hAnsi="Tw Cen MT" w:cs="Open Sans"/>
          <w:color w:val="3E3E3E"/>
        </w:rPr>
        <w:t>Timothy Schmalz</w:t>
      </w:r>
      <w:r w:rsidRPr="00F47395">
        <w:rPr>
          <w:rFonts w:ascii="Tw Cen MT" w:hAnsi="Tw Cen MT"/>
          <w:b/>
          <w:bCs/>
        </w:rPr>
        <w:t xml:space="preserve">, </w:t>
      </w:r>
    </w:p>
    <w:p w14:paraId="5B373328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die wereldbekend is met onder meer beelden van de dakloze Jezus. </w:t>
      </w:r>
    </w:p>
    <w:p w14:paraId="6FB27D6A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2D823D53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Hij gaf het kunstwerk de naam ‘</w:t>
      </w:r>
      <w:r w:rsidRPr="00F47395">
        <w:rPr>
          <w:rStyle w:val="Nadruk"/>
          <w:rFonts w:ascii="Tw Cen MT" w:hAnsi="Tw Cen MT" w:cs="Open Sans"/>
          <w:color w:val="3E3E3E"/>
        </w:rPr>
        <w:t>Wees gastvrij’.</w:t>
      </w:r>
    </w:p>
    <w:p w14:paraId="78776FB1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Het hoofd van de engel is naar een lege plek op de bank gewend, </w:t>
      </w:r>
    </w:p>
    <w:p w14:paraId="1904D1A3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als uitnodiging voor pelgrims om er naast te komen zitten.</w:t>
      </w:r>
    </w:p>
    <w:p w14:paraId="68EB2943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Gastvrijheid is de grote hoop van al degenen </w:t>
      </w:r>
    </w:p>
    <w:p w14:paraId="209AE162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die om welke reden dan ook op reis gaan. </w:t>
      </w:r>
    </w:p>
    <w:p w14:paraId="70C5319C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580D12AD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</w:rPr>
      </w:pPr>
      <w:r w:rsidRPr="00F47395">
        <w:rPr>
          <w:rFonts w:ascii="Tw Cen MT" w:hAnsi="Tw Cen MT"/>
          <w:b/>
          <w:bCs/>
        </w:rPr>
        <w:t>Een engel vertelt het aan Maria</w:t>
      </w:r>
    </w:p>
    <w:p w14:paraId="08924AFF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6F53CB6F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Op haar reis door het leven </w:t>
      </w:r>
    </w:p>
    <w:p w14:paraId="7CB0675E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werd Maria begroet door een engel.</w:t>
      </w:r>
    </w:p>
    <w:p w14:paraId="167A7FB5" w14:textId="476436F0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Hij k</w:t>
      </w:r>
      <w:r w:rsidR="00D31633" w:rsidRPr="00F47395">
        <w:rPr>
          <w:rFonts w:ascii="Tw Cen MT" w:hAnsi="Tw Cen MT"/>
        </w:rPr>
        <w:t>wam</w:t>
      </w:r>
      <w:r w:rsidRPr="00F47395">
        <w:rPr>
          <w:rFonts w:ascii="Tw Cen MT" w:hAnsi="Tw Cen MT"/>
        </w:rPr>
        <w:t xml:space="preserve"> bij haar binnen.</w:t>
      </w:r>
    </w:p>
    <w:p w14:paraId="7481EE49" w14:textId="1C39E066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Hij, de boodschapper k</w:t>
      </w:r>
      <w:r w:rsidR="00D31633" w:rsidRPr="00F47395">
        <w:rPr>
          <w:rFonts w:ascii="Tw Cen MT" w:hAnsi="Tw Cen MT"/>
        </w:rPr>
        <w:t>wam</w:t>
      </w:r>
      <w:r w:rsidRPr="00F47395">
        <w:rPr>
          <w:rFonts w:ascii="Tw Cen MT" w:hAnsi="Tw Cen MT"/>
        </w:rPr>
        <w:t xml:space="preserve"> bij haar zitten.</w:t>
      </w:r>
    </w:p>
    <w:p w14:paraId="379F54D1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768597C9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God stuurde de engel Gabriël naar Nazareth, een stad in Galilea. </w:t>
      </w:r>
    </w:p>
    <w:p w14:paraId="7E1CED41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Elisabeth was toen zes maanden zwanger. </w:t>
      </w:r>
    </w:p>
    <w:p w14:paraId="36C6E4E7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De engel ging naar Maria, </w:t>
      </w:r>
    </w:p>
    <w:p w14:paraId="0748495D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een jonge vrouw die zou gaan trouwen met Jozef. </w:t>
      </w:r>
    </w:p>
    <w:p w14:paraId="7B332749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lastRenderedPageBreak/>
        <w:t xml:space="preserve">Jozef kwam uit de familie van koning David. </w:t>
      </w:r>
    </w:p>
    <w:p w14:paraId="747705B1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De engel zei tegen Maria: </w:t>
      </w:r>
    </w:p>
    <w:p w14:paraId="15223FFB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‘Ik groet je, Maria. </w:t>
      </w:r>
    </w:p>
    <w:p w14:paraId="5DFD2A38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God heeft jou uitgekozen. </w:t>
      </w:r>
    </w:p>
    <w:p w14:paraId="54497C5C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Hij zal bij je zijn.’ </w:t>
      </w:r>
    </w:p>
    <w:p w14:paraId="2234C358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Maria schrok van de woorden van de engel. </w:t>
      </w:r>
    </w:p>
    <w:p w14:paraId="5D36CC5A" w14:textId="77777777" w:rsidR="001120DF" w:rsidRPr="00F47395" w:rsidRDefault="001120DF" w:rsidP="001120DF">
      <w:pPr>
        <w:pStyle w:val="Geenafstand"/>
        <w:rPr>
          <w:rFonts w:ascii="Tw Cen MT" w:hAnsi="Tw Cen MT"/>
          <w:i/>
          <w:iCs/>
          <w:color w:val="262626" w:themeColor="text1" w:themeTint="D9"/>
          <w:shd w:val="clear" w:color="auto" w:fill="FFFFFF"/>
        </w:rPr>
      </w:pPr>
      <w:r w:rsidRPr="00F47395">
        <w:rPr>
          <w:rFonts w:ascii="Tw Cen MT" w:hAnsi="Tw Cen MT"/>
        </w:rPr>
        <w:t>Ze vroeg zich af wat hij bedoelde.</w:t>
      </w:r>
      <w:r w:rsidRPr="00F47395">
        <w:rPr>
          <w:rFonts w:ascii="Tw Cen MT" w:hAnsi="Tw Cen MT"/>
        </w:rPr>
        <w:br/>
      </w:r>
      <w:r w:rsidRPr="00F47395">
        <w:rPr>
          <w:rFonts w:ascii="Tw Cen MT" w:hAnsi="Tw Cen MT"/>
          <w:color w:val="111111"/>
          <w:sz w:val="16"/>
          <w:szCs w:val="16"/>
          <w:shd w:val="clear" w:color="auto" w:fill="FFFFF8"/>
        </w:rPr>
        <w:t>Lucas 1, 26 ev.</w:t>
      </w:r>
      <w:r w:rsidRPr="00F47395">
        <w:rPr>
          <w:rFonts w:ascii="Tw Cen MT" w:hAnsi="Tw Cen MT"/>
          <w:sz w:val="16"/>
          <w:szCs w:val="16"/>
        </w:rPr>
        <w:br/>
      </w:r>
    </w:p>
    <w:p w14:paraId="1A4A7A2E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  <w:r w:rsidRPr="00F47395">
        <w:rPr>
          <w:rFonts w:ascii="Tw Cen MT" w:hAnsi="Tw Cen MT"/>
          <w:b/>
          <w:bCs/>
          <w:color w:val="0070C0"/>
        </w:rPr>
        <w:t>ADVENT: ruimte voor Welzijnszorg</w:t>
      </w:r>
    </w:p>
    <w:p w14:paraId="363DF640" w14:textId="77777777" w:rsidR="001120DF" w:rsidRPr="00F47395" w:rsidRDefault="001120DF" w:rsidP="001120DF">
      <w:pPr>
        <w:pStyle w:val="Geenafstand"/>
        <w:jc w:val="center"/>
        <w:rPr>
          <w:rFonts w:ascii="Tw Cen MT" w:hAnsi="Tw Cen MT"/>
          <w:b/>
          <w:bCs/>
          <w:color w:val="0070C0"/>
        </w:rPr>
      </w:pPr>
    </w:p>
    <w:p w14:paraId="021CD04B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D0D0D" w:themeColor="text1" w:themeTint="F2"/>
        </w:rPr>
      </w:pPr>
      <w:r w:rsidRPr="00F47395">
        <w:rPr>
          <w:rFonts w:ascii="Tw Cen MT" w:hAnsi="Tw Cen MT"/>
          <w:b/>
          <w:bCs/>
          <w:color w:val="0D0D0D" w:themeColor="text1" w:themeTint="F2"/>
        </w:rPr>
        <w:t xml:space="preserve">Advent is de zoektocht van de mens in armoede </w:t>
      </w:r>
    </w:p>
    <w:p w14:paraId="266F74F6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D0D0D" w:themeColor="text1" w:themeTint="F2"/>
        </w:rPr>
      </w:pPr>
      <w:r w:rsidRPr="00F47395">
        <w:rPr>
          <w:rFonts w:ascii="Tw Cen MT" w:hAnsi="Tw Cen MT"/>
          <w:b/>
          <w:bCs/>
          <w:color w:val="0D0D0D" w:themeColor="text1" w:themeTint="F2"/>
        </w:rPr>
        <w:t>naar ruimte om samen waardig te leven.</w:t>
      </w:r>
    </w:p>
    <w:p w14:paraId="1CE6BF30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 xml:space="preserve">In de advent willen we ons </w:t>
      </w:r>
    </w:p>
    <w:p w14:paraId="5B41594C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 xml:space="preserve">verbinden met en ruimte geven </w:t>
      </w:r>
    </w:p>
    <w:p w14:paraId="750B8FAC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>aan de mens in armoede</w:t>
      </w:r>
    </w:p>
    <w:p w14:paraId="5793BC3C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>om te getuigen van de feiten zoals ze zijn.</w:t>
      </w:r>
    </w:p>
    <w:p w14:paraId="59A92249" w14:textId="77777777" w:rsidR="001120DF" w:rsidRPr="00F47395" w:rsidRDefault="001120DF" w:rsidP="001120DF">
      <w:pPr>
        <w:pStyle w:val="Geenafstand"/>
        <w:jc w:val="center"/>
        <w:rPr>
          <w:rFonts w:ascii="Tw Cen MT" w:hAnsi="Tw Cen MT"/>
          <w:b/>
          <w:bCs/>
          <w:color w:val="0070C0"/>
        </w:rPr>
      </w:pPr>
    </w:p>
    <w:p w14:paraId="48953837" w14:textId="77777777" w:rsidR="001120DF" w:rsidRPr="00F47395" w:rsidRDefault="001120DF" w:rsidP="001120DF">
      <w:pPr>
        <w:pStyle w:val="Geenafstand"/>
        <w:jc w:val="center"/>
        <w:rPr>
          <w:rFonts w:ascii="Tw Cen MT" w:hAnsi="Tw Cen MT"/>
          <w:color w:val="7030A0"/>
        </w:rPr>
      </w:pPr>
      <w:r w:rsidRPr="00F47395">
        <w:rPr>
          <w:rFonts w:ascii="Tw Cen MT" w:hAnsi="Tw Cen MT"/>
          <w:color w:val="7030A0"/>
        </w:rPr>
        <w:t>De strijd tegen armoede winnen we samen.</w:t>
      </w:r>
    </w:p>
    <w:p w14:paraId="1F9A6CD3" w14:textId="77777777" w:rsidR="001120DF" w:rsidRPr="00F47395" w:rsidRDefault="001120DF" w:rsidP="001120DF">
      <w:pPr>
        <w:pStyle w:val="Geenafstand"/>
        <w:jc w:val="center"/>
        <w:rPr>
          <w:rFonts w:ascii="Tw Cen MT" w:hAnsi="Tw Cen MT"/>
          <w:color w:val="7030A0"/>
        </w:rPr>
      </w:pPr>
      <w:r w:rsidRPr="00F47395">
        <w:rPr>
          <w:rFonts w:ascii="Tw Cen MT" w:hAnsi="Tw Cen MT"/>
          <w:color w:val="7030A0"/>
        </w:rPr>
        <w:t xml:space="preserve">Helena vertelt over een project die bruggen naar werk bouwt. </w:t>
      </w:r>
      <w:hyperlink r:id="rId4" w:history="1">
        <w:r w:rsidRPr="00F47395">
          <w:rPr>
            <w:rStyle w:val="Hyperlink"/>
            <w:rFonts w:ascii="Tw Cen MT" w:hAnsi="Tw Cen MT"/>
            <w:color w:val="7030A0"/>
          </w:rPr>
          <w:t>https://www.youtube.com/watch?v=R68lRHvPjv8</w:t>
        </w:r>
      </w:hyperlink>
    </w:p>
    <w:p w14:paraId="024DA223" w14:textId="77777777" w:rsidR="001120DF" w:rsidRPr="00F47395" w:rsidRDefault="001120DF" w:rsidP="001120DF">
      <w:pPr>
        <w:pStyle w:val="Geenafstand"/>
        <w:jc w:val="center"/>
        <w:rPr>
          <w:rFonts w:ascii="Tw Cen MT" w:hAnsi="Tw Cen MT"/>
          <w:color w:val="7030A0"/>
        </w:rPr>
      </w:pPr>
    </w:p>
    <w:p w14:paraId="7751D721" w14:textId="77777777" w:rsidR="001120DF" w:rsidRPr="00F47395" w:rsidRDefault="001120DF" w:rsidP="001120DF">
      <w:pPr>
        <w:pStyle w:val="Geenafstand"/>
        <w:jc w:val="center"/>
        <w:rPr>
          <w:rFonts w:ascii="Tw Cen MT" w:hAnsi="Tw Cen MT"/>
          <w:color w:val="7030A0"/>
        </w:rPr>
      </w:pPr>
      <w:r w:rsidRPr="00F47395">
        <w:rPr>
          <w:rFonts w:ascii="Tw Cen MT" w:hAnsi="Tw Cen MT"/>
          <w:color w:val="7030A0"/>
        </w:rPr>
        <w:t xml:space="preserve">Nancy vertelt over haar strijd, die vooral te maken heeft met een tekort aan inkomen. </w:t>
      </w:r>
      <w:hyperlink r:id="rId5" w:history="1">
        <w:r w:rsidRPr="00F47395">
          <w:rPr>
            <w:rStyle w:val="Hyperlink"/>
            <w:rFonts w:ascii="Tw Cen MT" w:hAnsi="Tw Cen MT"/>
            <w:color w:val="7030A0"/>
          </w:rPr>
          <w:t>https://www.youtube.com/watch?v=GZSf6K6QKWs</w:t>
        </w:r>
      </w:hyperlink>
    </w:p>
    <w:p w14:paraId="19B6F299" w14:textId="77777777" w:rsidR="001120DF" w:rsidRPr="00F47395" w:rsidRDefault="001120DF" w:rsidP="001120DF">
      <w:pPr>
        <w:pStyle w:val="Geenafstand"/>
        <w:jc w:val="center"/>
        <w:rPr>
          <w:rFonts w:ascii="Tw Cen MT" w:hAnsi="Tw Cen MT"/>
          <w:color w:val="7030A0"/>
        </w:rPr>
      </w:pPr>
    </w:p>
    <w:p w14:paraId="1A858777" w14:textId="77777777" w:rsidR="001120DF" w:rsidRPr="00F47395" w:rsidRDefault="001120DF" w:rsidP="001120DF">
      <w:pPr>
        <w:pStyle w:val="Geenafstand"/>
        <w:jc w:val="center"/>
        <w:rPr>
          <w:rFonts w:ascii="Tw Cen MT" w:hAnsi="Tw Cen MT"/>
          <w:color w:val="7030A0"/>
        </w:rPr>
      </w:pPr>
      <w:r w:rsidRPr="00F47395">
        <w:rPr>
          <w:rFonts w:ascii="Tw Cen MT" w:hAnsi="Tw Cen MT"/>
          <w:color w:val="7030A0"/>
        </w:rPr>
        <w:t xml:space="preserve">Johan vertelt als theatermaker in een sociaal-artistiek project over de armoede die hij om zich heen ziet. </w:t>
      </w:r>
      <w:hyperlink r:id="rId6" w:history="1">
        <w:r w:rsidRPr="00F47395">
          <w:rPr>
            <w:rStyle w:val="Hyperlink"/>
            <w:rFonts w:ascii="Tw Cen MT" w:hAnsi="Tw Cen MT"/>
            <w:color w:val="7030A0"/>
          </w:rPr>
          <w:t>https://www.youtube.com/watch?v=eJyec7BhPWY</w:t>
        </w:r>
      </w:hyperlink>
    </w:p>
    <w:p w14:paraId="0FAA9655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1E55F3E7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</w:rPr>
      </w:pPr>
      <w:r w:rsidRPr="00F47395">
        <w:rPr>
          <w:rFonts w:ascii="Tw Cen MT" w:hAnsi="Tw Cen MT"/>
          <w:b/>
          <w:bCs/>
        </w:rPr>
        <w:t>De strijd tegen armoede winnen we samen.</w:t>
      </w:r>
    </w:p>
    <w:p w14:paraId="627AA129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Welzijnszorg gelooft dat we armoede de wereld uit kunnen helpen</w:t>
      </w:r>
    </w:p>
    <w:p w14:paraId="15857D3C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als we als samenleving </w:t>
      </w:r>
      <w:r w:rsidRPr="00F47395">
        <w:rPr>
          <w:rFonts w:ascii="Tw Cen MT" w:hAnsi="Tw Cen MT"/>
          <w:i/>
          <w:iCs/>
        </w:rPr>
        <w:t>onze schouders eronder zetten</w:t>
      </w:r>
      <w:r w:rsidRPr="00F47395">
        <w:rPr>
          <w:rFonts w:ascii="Tw Cen MT" w:hAnsi="Tw Cen MT"/>
        </w:rPr>
        <w:t>.</w:t>
      </w:r>
    </w:p>
    <w:p w14:paraId="3D222A62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Onderstreep jij onze boodschap?</w:t>
      </w:r>
    </w:p>
    <w:p w14:paraId="62C0C54B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Sta samen met je collega’s, gezin, …</w:t>
      </w:r>
    </w:p>
    <w:p w14:paraId="185DCA55" w14:textId="426BB3A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schouder aan schouder</w:t>
      </w:r>
      <w:r w:rsidR="00A42DEB" w:rsidRPr="00F47395">
        <w:rPr>
          <w:rFonts w:ascii="Tw Cen MT" w:hAnsi="Tw Cen MT"/>
        </w:rPr>
        <w:t>.</w:t>
      </w:r>
    </w:p>
    <w:p w14:paraId="6127CA8F" w14:textId="6A503FDC" w:rsidR="001120DF" w:rsidRPr="00F47395" w:rsidRDefault="00A42DEB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L</w:t>
      </w:r>
      <w:r w:rsidR="001120DF" w:rsidRPr="00F47395">
        <w:rPr>
          <w:rFonts w:ascii="Tw Cen MT" w:hAnsi="Tw Cen MT"/>
        </w:rPr>
        <w:t>aat zo strijdvaardig zien</w:t>
      </w:r>
    </w:p>
    <w:p w14:paraId="4E92CC2E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dat jullie armoede een onrecht vinden!</w:t>
      </w:r>
    </w:p>
    <w:p w14:paraId="70AFE0B1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Organiseer een ‘schouder aan schouder’ - fotosessie.</w:t>
      </w:r>
    </w:p>
    <w:p w14:paraId="264BDA4B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Verzamel medestanders om een foto te maken</w:t>
      </w:r>
    </w:p>
    <w:p w14:paraId="4702299D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waarop ze schouder aan schouder staan.</w:t>
      </w:r>
    </w:p>
    <w:p w14:paraId="390358FB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Verras met een creatieve opstelling.</w:t>
      </w:r>
    </w:p>
    <w:p w14:paraId="50797311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Deel jullie foto’s en boodschappen</w:t>
      </w:r>
    </w:p>
    <w:p w14:paraId="5E4043DE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Laat de wereld zien hoe jullie opkomen voor een rechtvaardige samenleving.</w:t>
      </w:r>
    </w:p>
    <w:p w14:paraId="62787CAE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>Mail de foto naar communicatie@welzijnszorg.be</w:t>
      </w:r>
    </w:p>
    <w:p w14:paraId="435401AB" w14:textId="77777777" w:rsidR="001120DF" w:rsidRPr="00F47395" w:rsidRDefault="001120DF" w:rsidP="001120DF">
      <w:pPr>
        <w:pStyle w:val="Geenafstand"/>
      </w:pPr>
    </w:p>
    <w:p w14:paraId="08D0CA87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</w:rPr>
      </w:pPr>
      <w:r w:rsidRPr="00F47395">
        <w:rPr>
          <w:rFonts w:ascii="Tw Cen MT" w:hAnsi="Tw Cen MT"/>
          <w:b/>
          <w:bCs/>
        </w:rPr>
        <w:t xml:space="preserve">Impact </w:t>
      </w:r>
    </w:p>
    <w:p w14:paraId="4CF64282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Zoals een gretige mug </w:t>
      </w:r>
    </w:p>
    <w:p w14:paraId="1E62482D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je de hele nacht kan wakker houden, </w:t>
      </w:r>
    </w:p>
    <w:p w14:paraId="3B779CBF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zoals een verloren vonk </w:t>
      </w:r>
    </w:p>
    <w:p w14:paraId="76C52047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de heide in vuur en vlam kan zetten, </w:t>
      </w:r>
    </w:p>
    <w:p w14:paraId="03743C48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zoals stromend water </w:t>
      </w:r>
    </w:p>
    <w:p w14:paraId="1D394CA2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de scherpste stenen glad kan maken, </w:t>
      </w:r>
    </w:p>
    <w:p w14:paraId="3A3D985A" w14:textId="77777777" w:rsidR="001120DF" w:rsidRPr="00F47395" w:rsidRDefault="001120DF" w:rsidP="001120DF">
      <w:pPr>
        <w:pStyle w:val="Geenafstand"/>
        <w:ind w:left="2124"/>
        <w:rPr>
          <w:rFonts w:ascii="Tw Cen MT" w:hAnsi="Tw Cen MT"/>
        </w:rPr>
      </w:pPr>
    </w:p>
    <w:p w14:paraId="680A82B2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zo heb jij </w:t>
      </w:r>
    </w:p>
    <w:p w14:paraId="7644C3DF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meer impact </w:t>
      </w:r>
    </w:p>
    <w:p w14:paraId="471B40B7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dan je zelf vermoedt. </w:t>
      </w:r>
    </w:p>
    <w:p w14:paraId="7B8E8C4F" w14:textId="77777777" w:rsidR="001120DF" w:rsidRPr="00F47395" w:rsidRDefault="001120DF" w:rsidP="001120DF">
      <w:pPr>
        <w:pStyle w:val="Geenafstand"/>
        <w:ind w:left="2124"/>
        <w:rPr>
          <w:rFonts w:ascii="Tw Cen MT" w:hAnsi="Tw Cen MT"/>
        </w:rPr>
      </w:pPr>
    </w:p>
    <w:p w14:paraId="26A9BF1E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Schuif de verantwoordelijkheid </w:t>
      </w:r>
    </w:p>
    <w:p w14:paraId="5915A4A9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niet af op politici </w:t>
      </w:r>
    </w:p>
    <w:p w14:paraId="2E5ABB2A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lastRenderedPageBreak/>
        <w:t xml:space="preserve">want de politici, die kiezen wij. </w:t>
      </w:r>
    </w:p>
    <w:p w14:paraId="69CB16F1" w14:textId="77777777" w:rsidR="001120DF" w:rsidRPr="00F47395" w:rsidRDefault="001120DF" w:rsidP="001120DF">
      <w:pPr>
        <w:pStyle w:val="Geenafstand"/>
        <w:ind w:left="2124"/>
        <w:rPr>
          <w:rFonts w:ascii="Tw Cen MT" w:hAnsi="Tw Cen MT"/>
        </w:rPr>
      </w:pPr>
    </w:p>
    <w:p w14:paraId="2F3C0FD7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Verstop je niet </w:t>
      </w:r>
    </w:p>
    <w:p w14:paraId="2E388159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achter de wil van de meerderheid, </w:t>
      </w:r>
    </w:p>
    <w:p w14:paraId="48C70FCB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want de samenleving, dat zijn wij. </w:t>
      </w:r>
    </w:p>
    <w:p w14:paraId="17B5BE22" w14:textId="77777777" w:rsidR="001120DF" w:rsidRPr="00F47395" w:rsidRDefault="001120DF" w:rsidP="001120DF">
      <w:pPr>
        <w:pStyle w:val="Geenafstand"/>
        <w:ind w:left="2124"/>
        <w:rPr>
          <w:rFonts w:ascii="Tw Cen MT" w:hAnsi="Tw Cen MT"/>
        </w:rPr>
      </w:pPr>
    </w:p>
    <w:p w14:paraId="324BDA98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Leg je niet neer </w:t>
      </w:r>
    </w:p>
    <w:p w14:paraId="230DD48F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bij bestaande structuren, </w:t>
      </w:r>
    </w:p>
    <w:p w14:paraId="64A03588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want de structuren, die maken wij. </w:t>
      </w:r>
    </w:p>
    <w:p w14:paraId="71329C76" w14:textId="77777777" w:rsidR="001120DF" w:rsidRPr="00F47395" w:rsidRDefault="001120DF" w:rsidP="001120DF">
      <w:pPr>
        <w:pStyle w:val="Geenafstand"/>
        <w:ind w:left="2124"/>
        <w:rPr>
          <w:rFonts w:ascii="Tw Cen MT" w:hAnsi="Tw Cen MT"/>
        </w:rPr>
      </w:pPr>
    </w:p>
    <w:p w14:paraId="3DA956F3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Dus open je ogen, </w:t>
      </w:r>
    </w:p>
    <w:p w14:paraId="24797A53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zoek het goede </w:t>
      </w:r>
    </w:p>
    <w:p w14:paraId="63569805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en maak de juiste keuzes. </w:t>
      </w:r>
    </w:p>
    <w:p w14:paraId="0C12D7CE" w14:textId="77777777" w:rsidR="001120DF" w:rsidRPr="00F47395" w:rsidRDefault="001120DF" w:rsidP="001120DF">
      <w:pPr>
        <w:pStyle w:val="Geenafstand"/>
        <w:ind w:left="2124"/>
        <w:rPr>
          <w:rFonts w:ascii="Tw Cen MT" w:hAnsi="Tw Cen MT"/>
        </w:rPr>
      </w:pPr>
    </w:p>
    <w:p w14:paraId="49EDA119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De strijd tegen armoede winnen we samen! </w:t>
      </w:r>
    </w:p>
    <w:p w14:paraId="3C4A1CD1" w14:textId="77777777" w:rsidR="001120DF" w:rsidRPr="00F47395" w:rsidRDefault="001120DF" w:rsidP="001120DF">
      <w:pPr>
        <w:pStyle w:val="Geenafstand"/>
        <w:rPr>
          <w:rFonts w:ascii="Tw Cen MT" w:hAnsi="Tw Cen MT"/>
          <w:sz w:val="16"/>
          <w:szCs w:val="16"/>
        </w:rPr>
      </w:pPr>
      <w:r w:rsidRPr="00F47395">
        <w:rPr>
          <w:rFonts w:ascii="Tw Cen MT" w:hAnsi="Tw Cen MT"/>
          <w:sz w:val="16"/>
          <w:szCs w:val="16"/>
        </w:rPr>
        <w:t>Hadewijch Van Hove</w:t>
      </w:r>
    </w:p>
    <w:p w14:paraId="02404483" w14:textId="77777777" w:rsidR="001120DF" w:rsidRPr="00F47395" w:rsidRDefault="001120DF" w:rsidP="001120DF">
      <w:pPr>
        <w:pStyle w:val="Geenafstand"/>
        <w:rPr>
          <w:rFonts w:ascii="Tw Cen MT" w:hAnsi="Tw Cen MT"/>
          <w:sz w:val="16"/>
          <w:szCs w:val="16"/>
        </w:rPr>
      </w:pPr>
    </w:p>
    <w:p w14:paraId="76910D1C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  <w:r w:rsidRPr="00F47395">
        <w:rPr>
          <w:rFonts w:ascii="Tw Cen MT" w:hAnsi="Tw Cen MT"/>
          <w:b/>
          <w:bCs/>
          <w:color w:val="0070C0"/>
        </w:rPr>
        <w:t>ADVENT: ruimte voor: blij verwachten</w:t>
      </w:r>
    </w:p>
    <w:p w14:paraId="35B0DBDE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</w:rPr>
      </w:pPr>
    </w:p>
    <w:p w14:paraId="5CEFA565" w14:textId="77777777" w:rsidR="001120DF" w:rsidRPr="00F47395" w:rsidRDefault="00000000" w:rsidP="001120DF">
      <w:pPr>
        <w:pStyle w:val="Geenafstand"/>
        <w:jc w:val="center"/>
        <w:rPr>
          <w:rFonts w:ascii="Tw Cen MT" w:hAnsi="Tw Cen MT"/>
          <w:color w:val="7030A0"/>
        </w:rPr>
      </w:pPr>
      <w:hyperlink r:id="rId7" w:history="1">
        <w:r w:rsidR="001120DF" w:rsidRPr="00F47395">
          <w:rPr>
            <w:rFonts w:ascii="Tw Cen MT" w:hAnsi="Tw Cen MT"/>
            <w:color w:val="7030A0"/>
            <w:u w:val="single"/>
          </w:rPr>
          <w:t>(20) O Come O Come Emmanuel - Tommee Profitt [OFFICIAL MUSIC VIDEO] - YouTube</w:t>
        </w:r>
      </w:hyperlink>
    </w:p>
    <w:p w14:paraId="70A8F40C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1CA760D4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  <w:r w:rsidRPr="00F47395">
        <w:rPr>
          <w:rFonts w:ascii="Tw Cen MT" w:hAnsi="Tw Cen MT"/>
          <w:b/>
          <w:bCs/>
          <w:color w:val="0070C0"/>
        </w:rPr>
        <w:t>ADVENT: ruimte voor ‘opgroeien zonder zorgen’</w:t>
      </w:r>
    </w:p>
    <w:p w14:paraId="5C3A7137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</w:p>
    <w:p w14:paraId="491640C4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 xml:space="preserve">De Warmste Week pakt dit jaar uit met de slogan:  </w:t>
      </w:r>
    </w:p>
    <w:p w14:paraId="75BF8DB8" w14:textId="77777777" w:rsidR="001120DF" w:rsidRPr="00F47395" w:rsidRDefault="001120DF" w:rsidP="001120DF">
      <w:pPr>
        <w:pStyle w:val="Geenafstand"/>
        <w:rPr>
          <w:rFonts w:ascii="Tw Cen MT" w:hAnsi="Tw Cen MT" w:cs="Open Sans"/>
          <w:color w:val="3E3E3E"/>
        </w:rPr>
      </w:pPr>
      <w:r w:rsidRPr="00F47395">
        <w:rPr>
          <w:rFonts w:ascii="Tw Cen MT" w:hAnsi="Tw Cen MT" w:cs="Open Sans"/>
          <w:color w:val="3E3E3E"/>
        </w:rPr>
        <w:t>“Opgroeien zonder zorgen!” .</w:t>
      </w:r>
    </w:p>
    <w:p w14:paraId="50ACC8F9" w14:textId="77777777" w:rsidR="001120DF" w:rsidRPr="00F47395" w:rsidRDefault="001120DF" w:rsidP="001120DF">
      <w:pPr>
        <w:pStyle w:val="Geenafstand"/>
        <w:rPr>
          <w:rFonts w:ascii="Tw Cen MT" w:hAnsi="Tw Cen MT" w:cs="Arial"/>
          <w:color w:val="000000"/>
          <w:shd w:val="clear" w:color="auto" w:fill="FFFFFF"/>
        </w:rPr>
      </w:pPr>
      <w:r w:rsidRPr="00F47395">
        <w:rPr>
          <w:rFonts w:ascii="Tw Cen MT" w:hAnsi="Tw Cen MT" w:cs="Arial"/>
          <w:color w:val="000000"/>
          <w:shd w:val="clear" w:color="auto" w:fill="FFFFFF"/>
        </w:rPr>
        <w:t xml:space="preserve">Dit jaar gaat het ingezamelde geld naar </w:t>
      </w:r>
    </w:p>
    <w:p w14:paraId="0FA6DF7D" w14:textId="77777777" w:rsidR="001120DF" w:rsidRPr="00F47395" w:rsidRDefault="001120DF" w:rsidP="001120DF">
      <w:pPr>
        <w:pStyle w:val="Geenafstand"/>
        <w:rPr>
          <w:rFonts w:ascii="Tw Cen MT" w:hAnsi="Tw Cen MT" w:cs="Arial"/>
          <w:color w:val="000000"/>
          <w:shd w:val="clear" w:color="auto" w:fill="FFFFFF"/>
        </w:rPr>
      </w:pPr>
      <w:r w:rsidRPr="00F47395">
        <w:rPr>
          <w:rFonts w:ascii="Tw Cen MT" w:hAnsi="Tw Cen MT" w:cs="Arial"/>
          <w:color w:val="000000"/>
          <w:shd w:val="clear" w:color="auto" w:fill="FFFFFF"/>
        </w:rPr>
        <w:t xml:space="preserve">287 geselecteerde projecten </w:t>
      </w:r>
    </w:p>
    <w:p w14:paraId="0FD86886" w14:textId="77777777" w:rsidR="001120DF" w:rsidRPr="00F47395" w:rsidRDefault="001120DF" w:rsidP="001120DF">
      <w:pPr>
        <w:pStyle w:val="Geenafstand"/>
        <w:rPr>
          <w:rFonts w:ascii="Tw Cen MT" w:hAnsi="Tw Cen MT" w:cs="Arial"/>
          <w:color w:val="000000"/>
          <w:shd w:val="clear" w:color="auto" w:fill="FFFFFF"/>
        </w:rPr>
      </w:pPr>
      <w:r w:rsidRPr="00F47395">
        <w:rPr>
          <w:rFonts w:ascii="Tw Cen MT" w:hAnsi="Tw Cen MT" w:cs="Arial"/>
          <w:color w:val="000000"/>
          <w:shd w:val="clear" w:color="auto" w:fill="FFFFFF"/>
        </w:rPr>
        <w:t>rond het centrale thema ‘opgroeien zonder zorgen’.</w:t>
      </w:r>
    </w:p>
    <w:p w14:paraId="7C2E934D" w14:textId="77777777" w:rsidR="001120DF" w:rsidRPr="00F47395" w:rsidRDefault="001120DF" w:rsidP="001120DF">
      <w:pPr>
        <w:pStyle w:val="Geenafstand"/>
        <w:rPr>
          <w:rFonts w:ascii="Tw Cen MT" w:hAnsi="Tw Cen MT" w:cs="Arial"/>
          <w:color w:val="000000"/>
          <w:shd w:val="clear" w:color="auto" w:fill="FFFFFF"/>
        </w:rPr>
      </w:pPr>
      <w:r w:rsidRPr="00F47395">
        <w:rPr>
          <w:rFonts w:ascii="Tw Cen MT" w:hAnsi="Tw Cen MT" w:cs="Arial"/>
          <w:color w:val="000000"/>
          <w:shd w:val="clear" w:color="auto" w:fill="FFFFFF"/>
        </w:rPr>
        <w:t>De </w:t>
      </w:r>
      <w:r w:rsidRPr="00F47395">
        <w:rPr>
          <w:rStyle w:val="Zwaar"/>
          <w:rFonts w:ascii="Tw Cen MT" w:hAnsi="Tw Cen MT" w:cs="Arial"/>
          <w:b w:val="0"/>
          <w:bCs w:val="0"/>
          <w:color w:val="000000"/>
          <w:shd w:val="clear" w:color="auto" w:fill="FFFFFF"/>
        </w:rPr>
        <w:t>geselecteerde projecten</w:t>
      </w:r>
      <w:r w:rsidRPr="00F47395">
        <w:rPr>
          <w:rFonts w:ascii="Tw Cen MT" w:hAnsi="Tw Cen MT" w:cs="Arial"/>
          <w:color w:val="000000"/>
          <w:shd w:val="clear" w:color="auto" w:fill="FFFFFF"/>
        </w:rPr>
        <w:t xml:space="preserve"> houden verband met vier domeinen: </w:t>
      </w:r>
    </w:p>
    <w:p w14:paraId="21D5DAC6" w14:textId="77777777" w:rsidR="001120DF" w:rsidRPr="00F47395" w:rsidRDefault="001120DF" w:rsidP="001120DF">
      <w:pPr>
        <w:pStyle w:val="Geenafstand"/>
        <w:rPr>
          <w:rFonts w:ascii="Tw Cen MT" w:hAnsi="Tw Cen MT" w:cs="Arial"/>
          <w:color w:val="000000"/>
          <w:shd w:val="clear" w:color="auto" w:fill="FFFFFF"/>
        </w:rPr>
      </w:pPr>
      <w:r w:rsidRPr="00F47395">
        <w:rPr>
          <w:rFonts w:ascii="Tw Cen MT" w:hAnsi="Tw Cen MT" w:cs="Arial"/>
          <w:color w:val="000000"/>
          <w:shd w:val="clear" w:color="auto" w:fill="FFFFFF"/>
        </w:rPr>
        <w:t>thuis, onderwijs, vrije tijd en online.</w:t>
      </w:r>
    </w:p>
    <w:p w14:paraId="2436A3B1" w14:textId="77777777" w:rsidR="001120DF" w:rsidRPr="00F47395" w:rsidRDefault="001120DF" w:rsidP="001120DF">
      <w:pPr>
        <w:pStyle w:val="Geenafstand"/>
        <w:rPr>
          <w:rFonts w:ascii="Tw Cen MT" w:hAnsi="Tw Cen MT" w:cs="Arial"/>
          <w:color w:val="000000"/>
          <w:shd w:val="clear" w:color="auto" w:fill="FFFFFF"/>
        </w:rPr>
      </w:pPr>
      <w:r w:rsidRPr="00F47395">
        <w:rPr>
          <w:rFonts w:ascii="Tw Cen MT" w:hAnsi="Tw Cen MT" w:cs="Arial"/>
          <w:color w:val="000000"/>
          <w:shd w:val="clear" w:color="auto" w:fill="FFFFFF"/>
        </w:rPr>
        <w:t>En gezien onderwijs één van de domeinen is</w:t>
      </w:r>
    </w:p>
    <w:p w14:paraId="5F3274E5" w14:textId="77777777" w:rsidR="001120DF" w:rsidRPr="00F47395" w:rsidRDefault="001120DF" w:rsidP="001120DF">
      <w:pPr>
        <w:pStyle w:val="Geenafstand"/>
        <w:rPr>
          <w:rFonts w:ascii="Tw Cen MT" w:hAnsi="Tw Cen MT" w:cs="Arial"/>
          <w:color w:val="000000"/>
          <w:shd w:val="clear" w:color="auto" w:fill="FFFFFF"/>
        </w:rPr>
      </w:pPr>
      <w:r w:rsidRPr="00F47395">
        <w:rPr>
          <w:rFonts w:ascii="Tw Cen MT" w:hAnsi="Tw Cen MT" w:cs="Arial"/>
          <w:color w:val="000000"/>
          <w:shd w:val="clear" w:color="auto" w:fill="FFFFFF"/>
        </w:rPr>
        <w:t>gaat ook deze actie ons zeer ter harte.</w:t>
      </w:r>
    </w:p>
    <w:p w14:paraId="2DBB6CDA" w14:textId="77777777" w:rsidR="001120DF" w:rsidRPr="00F47395" w:rsidRDefault="001120DF" w:rsidP="001120DF">
      <w:pPr>
        <w:pStyle w:val="Geenafstand"/>
        <w:rPr>
          <w:rFonts w:ascii="Tw Cen MT" w:hAnsi="Tw Cen MT" w:cs="Arial"/>
          <w:color w:val="000000"/>
          <w:shd w:val="clear" w:color="auto" w:fill="FFFFFF"/>
        </w:rPr>
      </w:pPr>
      <w:r w:rsidRPr="00F47395">
        <w:rPr>
          <w:rFonts w:ascii="Tw Cen MT" w:hAnsi="Tw Cen MT" w:cs="Arial"/>
          <w:color w:val="000000"/>
          <w:shd w:val="clear" w:color="auto" w:fill="FFFFFF"/>
        </w:rPr>
        <w:t>Doen we SAMEN mee?</w:t>
      </w:r>
    </w:p>
    <w:p w14:paraId="0A4BC41C" w14:textId="77777777" w:rsidR="001120DF" w:rsidRPr="00F47395" w:rsidRDefault="001120DF" w:rsidP="001120DF">
      <w:pPr>
        <w:pStyle w:val="Geenafstand"/>
        <w:rPr>
          <w:rFonts w:ascii="Tw Cen MT" w:hAnsi="Tw Cen MT" w:cs="Arial"/>
          <w:color w:val="000000"/>
          <w:shd w:val="clear" w:color="auto" w:fill="FFFFFF"/>
        </w:rPr>
      </w:pPr>
    </w:p>
    <w:p w14:paraId="17AF22A4" w14:textId="77777777" w:rsidR="001120DF" w:rsidRPr="00F47395" w:rsidRDefault="00000000" w:rsidP="001120DF">
      <w:pPr>
        <w:pStyle w:val="Geenafstand"/>
        <w:jc w:val="center"/>
        <w:rPr>
          <w:rFonts w:ascii="Tw Cen MT" w:hAnsi="Tw Cen MT"/>
          <w:color w:val="7030A0"/>
        </w:rPr>
      </w:pPr>
      <w:hyperlink r:id="rId8" w:history="1">
        <w:r w:rsidR="001120DF" w:rsidRPr="00F47395">
          <w:rPr>
            <w:rStyle w:val="Hyperlink"/>
            <w:rFonts w:ascii="Tw Cen MT" w:hAnsi="Tw Cen MT"/>
            <w:color w:val="7030A0"/>
          </w:rPr>
          <w:t>https://vimeo.com/868045607</w:t>
        </w:r>
      </w:hyperlink>
    </w:p>
    <w:p w14:paraId="34D0B775" w14:textId="77777777" w:rsidR="001120DF" w:rsidRPr="00F47395" w:rsidRDefault="001120DF" w:rsidP="001120DF">
      <w:pPr>
        <w:pStyle w:val="Geenafstand"/>
        <w:rPr>
          <w:rFonts w:ascii="Open Sans" w:hAnsi="Open Sans" w:cs="Open Sans"/>
          <w:color w:val="3E3E3E"/>
          <w:sz w:val="23"/>
          <w:szCs w:val="23"/>
        </w:rPr>
      </w:pPr>
    </w:p>
    <w:p w14:paraId="461AE117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  <w:r w:rsidRPr="00F47395">
        <w:rPr>
          <w:rFonts w:ascii="Tw Cen MT" w:hAnsi="Tw Cen MT"/>
          <w:b/>
          <w:bCs/>
          <w:color w:val="0070C0"/>
        </w:rPr>
        <w:t>ADVENT: ruimte om (meer) mens te worden</w:t>
      </w:r>
    </w:p>
    <w:p w14:paraId="103A042D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Advent </w:t>
      </w:r>
    </w:p>
    <w:p w14:paraId="1CBEFD81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Zoektocht van God. </w:t>
      </w:r>
    </w:p>
    <w:p w14:paraId="660FF875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0DBB7BFF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Zoektocht van de mens </w:t>
      </w:r>
    </w:p>
    <w:p w14:paraId="6C9090CB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naar ruimte om te leven. </w:t>
      </w:r>
    </w:p>
    <w:p w14:paraId="010FAD91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518243DB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Herders op zoek </w:t>
      </w:r>
    </w:p>
    <w:p w14:paraId="0D71FA89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elke avond opnieuw </w:t>
      </w:r>
    </w:p>
    <w:p w14:paraId="68A50DC5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naar een veilige ruimte </w:t>
      </w:r>
    </w:p>
    <w:p w14:paraId="1F0E1AA8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waar ze de nacht kunnen doorbrengen. </w:t>
      </w:r>
    </w:p>
    <w:p w14:paraId="7B215B92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49C2E740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Maria en Jozef op zoek </w:t>
      </w:r>
    </w:p>
    <w:p w14:paraId="552E5BCA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van deur tot deur </w:t>
      </w:r>
    </w:p>
    <w:p w14:paraId="6E84308B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naar een geborgen ruimte </w:t>
      </w:r>
    </w:p>
    <w:p w14:paraId="60472E5E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waar Gods droom geboren kan worden. </w:t>
      </w:r>
    </w:p>
    <w:p w14:paraId="25CABF51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6E1A40DE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Drie wijzen op zoek </w:t>
      </w:r>
    </w:p>
    <w:p w14:paraId="00377891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langs ongekende wegen </w:t>
      </w:r>
    </w:p>
    <w:p w14:paraId="6B190626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naar die gezegende ruimte </w:t>
      </w:r>
    </w:p>
    <w:p w14:paraId="3A0DD7D8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waar God op aarde is gekomen. </w:t>
      </w:r>
    </w:p>
    <w:p w14:paraId="401E3AE2" w14:textId="77777777" w:rsidR="001120DF" w:rsidRPr="00F47395" w:rsidRDefault="001120DF" w:rsidP="001120DF">
      <w:pPr>
        <w:pStyle w:val="Geenafstand"/>
        <w:rPr>
          <w:rFonts w:ascii="Tw Cen MT" w:hAnsi="Tw Cen MT"/>
        </w:rPr>
      </w:pPr>
    </w:p>
    <w:p w14:paraId="62C5B988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lastRenderedPageBreak/>
        <w:t xml:space="preserve">Mensen van vandaag </w:t>
      </w:r>
    </w:p>
    <w:p w14:paraId="566B708B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op zoek in de drukte van deze wereld </w:t>
      </w:r>
    </w:p>
    <w:p w14:paraId="72C9720A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naar die gastvrije ruimte </w:t>
      </w:r>
    </w:p>
    <w:p w14:paraId="3528D8E7" w14:textId="77777777" w:rsidR="001120DF" w:rsidRPr="00F47395" w:rsidRDefault="001120DF" w:rsidP="001120DF">
      <w:pPr>
        <w:pStyle w:val="Geenafstand"/>
        <w:rPr>
          <w:rFonts w:ascii="Tw Cen MT" w:hAnsi="Tw Cen MT"/>
        </w:rPr>
      </w:pPr>
      <w:r w:rsidRPr="00F47395">
        <w:rPr>
          <w:rFonts w:ascii="Tw Cen MT" w:hAnsi="Tw Cen MT"/>
        </w:rPr>
        <w:t xml:space="preserve">waar dat alles opnieuw te vinden is. </w:t>
      </w:r>
    </w:p>
    <w:p w14:paraId="7B15E5B7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070C0"/>
          <w:sz w:val="16"/>
          <w:szCs w:val="16"/>
        </w:rPr>
      </w:pPr>
      <w:r w:rsidRPr="00F47395">
        <w:rPr>
          <w:rFonts w:ascii="Tw Cen MT" w:hAnsi="Tw Cen MT"/>
          <w:sz w:val="16"/>
          <w:szCs w:val="16"/>
        </w:rPr>
        <w:t>Antoon Vandeputte</w:t>
      </w:r>
    </w:p>
    <w:p w14:paraId="121A887B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1EF298D9" w14:textId="77777777" w:rsidR="001120DF" w:rsidRPr="00F47395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  <w:r w:rsidRPr="00F47395">
        <w:rPr>
          <w:rFonts w:ascii="Tw Cen MT" w:hAnsi="Tw Cen MT"/>
          <w:b/>
          <w:bCs/>
          <w:color w:val="0070C0"/>
        </w:rPr>
        <w:t xml:space="preserve">ADVENT: </w:t>
      </w:r>
    </w:p>
    <w:p w14:paraId="5BDE7F38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 xml:space="preserve">De oorlogen in Oekraïne en Gaza verbijsteren ons. </w:t>
      </w:r>
    </w:p>
    <w:p w14:paraId="01C35EA4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 xml:space="preserve">De genadeloosheid waarbij onschuldige burgers en kinderen </w:t>
      </w:r>
    </w:p>
    <w:p w14:paraId="3F125E25" w14:textId="73626BAA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>niet ontzien worden</w:t>
      </w:r>
      <w:r w:rsidR="00D31633" w:rsidRPr="00F47395">
        <w:rPr>
          <w:rFonts w:ascii="Tw Cen MT" w:hAnsi="Tw Cen MT"/>
          <w:color w:val="0D0D0D" w:themeColor="text1" w:themeTint="F2"/>
        </w:rPr>
        <w:t>,</w:t>
      </w:r>
      <w:r w:rsidRPr="00F47395">
        <w:rPr>
          <w:rFonts w:ascii="Tw Cen MT" w:hAnsi="Tw Cen MT"/>
          <w:color w:val="0D0D0D" w:themeColor="text1" w:themeTint="F2"/>
        </w:rPr>
        <w:t xml:space="preserve"> maken ons sprakeloos. </w:t>
      </w:r>
    </w:p>
    <w:p w14:paraId="3EB27D7F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</w:p>
    <w:p w14:paraId="608549A0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>Machteloosheid slaat toe bij zoveel gewelduitbarsting.</w:t>
      </w:r>
    </w:p>
    <w:p w14:paraId="74666CD1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>En juist daarom moeten we het visioen blijvend stem geven.</w:t>
      </w:r>
    </w:p>
    <w:p w14:paraId="18698B22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>De hoop bewaren, ook nu.</w:t>
      </w:r>
    </w:p>
    <w:p w14:paraId="240B5EE9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>De sluimerende vonk naar vrede niet laten doven.</w:t>
      </w:r>
    </w:p>
    <w:p w14:paraId="6344D607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/>
          <w:color w:val="0D0D0D" w:themeColor="text1" w:themeTint="F2"/>
        </w:rPr>
        <w:t>Erin blijven geloven.</w:t>
      </w:r>
    </w:p>
    <w:p w14:paraId="62D3AC06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</w:p>
    <w:p w14:paraId="6D7B4814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De drijfkracht van de Advent is de hoop. </w:t>
      </w:r>
    </w:p>
    <w:p w14:paraId="2D8928AB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Als er niets zou zijn om hoopvol naar uit te kijken, </w:t>
      </w:r>
    </w:p>
    <w:p w14:paraId="01E9F647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dan zou die periode geen bestaansrecht hebben. </w:t>
      </w:r>
    </w:p>
    <w:p w14:paraId="0799A038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</w:p>
    <w:p w14:paraId="2BA42E15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Vanaf het allereerste begin </w:t>
      </w:r>
    </w:p>
    <w:p w14:paraId="5488ACC4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was er de levende hoop </w:t>
      </w:r>
    </w:p>
    <w:p w14:paraId="1A58C14C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die uitkeek naar de geboorte van een kind </w:t>
      </w:r>
    </w:p>
    <w:p w14:paraId="59FC338F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dat de wereld rechtvaardigheid en vrede zou brengen </w:t>
      </w:r>
    </w:p>
    <w:p w14:paraId="3B52E292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>en de kloof tussen God en mensen zou dichten.</w:t>
      </w:r>
    </w:p>
    <w:p w14:paraId="75CACAE9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</w:p>
    <w:p w14:paraId="7FD73E9B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Het is die drijfkracht van hoop </w:t>
      </w:r>
    </w:p>
    <w:p w14:paraId="3F3B5432" w14:textId="77777777" w:rsidR="00B236C6" w:rsidRPr="00F47395" w:rsidRDefault="001120DF" w:rsidP="00B236C6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die we </w:t>
      </w:r>
      <w:r w:rsidR="00B236C6"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>ti</w:t>
      </w: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>jdens deze advent</w:t>
      </w:r>
      <w:r w:rsidR="00B236C6"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 xml:space="preserve"> </w:t>
      </w:r>
    </w:p>
    <w:p w14:paraId="644360F8" w14:textId="6219DC3A" w:rsidR="001120DF" w:rsidRPr="00F47395" w:rsidRDefault="00B236C6" w:rsidP="00B236C6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>opnieuw krachtig willen maken in ons.</w:t>
      </w:r>
    </w:p>
    <w:p w14:paraId="07EC0727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>Laten we daar samen ruimte voor maken</w:t>
      </w:r>
    </w:p>
    <w:p w14:paraId="04DB1CB8" w14:textId="77777777" w:rsidR="001120DF" w:rsidRPr="00F47395" w:rsidRDefault="001120DF" w:rsidP="001120DF">
      <w:pPr>
        <w:pStyle w:val="Geenafstand"/>
        <w:rPr>
          <w:rFonts w:ascii="Tw Cen MT" w:hAnsi="Tw Cen MT" w:cs="Calibri"/>
          <w:color w:val="0D0D0D" w:themeColor="text1" w:themeTint="F2"/>
          <w:shd w:val="clear" w:color="auto" w:fill="FFFFFF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>en zo meer mens worden met Jezus.</w:t>
      </w:r>
    </w:p>
    <w:p w14:paraId="64E95F23" w14:textId="77777777" w:rsidR="001120DF" w:rsidRPr="00F47395" w:rsidRDefault="001120DF" w:rsidP="001120DF">
      <w:pPr>
        <w:pStyle w:val="Geenafstand"/>
        <w:rPr>
          <w:rFonts w:ascii="Tw Cen MT" w:hAnsi="Tw Cen MT"/>
          <w:color w:val="0D0D0D" w:themeColor="text1" w:themeTint="F2"/>
        </w:rPr>
      </w:pPr>
      <w:r w:rsidRPr="00F47395">
        <w:rPr>
          <w:rFonts w:ascii="Tw Cen MT" w:hAnsi="Tw Cen MT" w:cs="Calibri"/>
          <w:color w:val="0D0D0D" w:themeColor="text1" w:themeTint="F2"/>
          <w:shd w:val="clear" w:color="auto" w:fill="FFFFFF"/>
        </w:rPr>
        <w:t>Mens, zoals door God bedoeld.</w:t>
      </w:r>
    </w:p>
    <w:p w14:paraId="67F3A691" w14:textId="77777777" w:rsidR="001120DF" w:rsidRPr="00F47395" w:rsidRDefault="001120DF" w:rsidP="001120DF">
      <w:pPr>
        <w:pStyle w:val="Geenafstand"/>
      </w:pPr>
    </w:p>
    <w:p w14:paraId="0949F540" w14:textId="77777777" w:rsidR="001120DF" w:rsidRPr="00943548" w:rsidRDefault="00000000" w:rsidP="001120DF">
      <w:pPr>
        <w:pStyle w:val="Geenafstand"/>
        <w:jc w:val="center"/>
        <w:rPr>
          <w:rFonts w:ascii="Tw Cen MT" w:hAnsi="Tw Cen MT"/>
          <w:color w:val="7030A0"/>
        </w:rPr>
      </w:pPr>
      <w:hyperlink r:id="rId9" w:history="1">
        <w:r w:rsidR="001120DF" w:rsidRPr="00F47395">
          <w:rPr>
            <w:rStyle w:val="Hyperlink"/>
            <w:rFonts w:ascii="Tw Cen MT" w:hAnsi="Tw Cen MT"/>
            <w:color w:val="7030A0"/>
          </w:rPr>
          <w:t>https://www.youtube.com/watch?v=pnlg3zfTXZE</w:t>
        </w:r>
      </w:hyperlink>
    </w:p>
    <w:p w14:paraId="7552534A" w14:textId="77777777" w:rsidR="001120DF" w:rsidRDefault="001120DF" w:rsidP="001120DF">
      <w:pPr>
        <w:pStyle w:val="Geenafstand"/>
        <w:rPr>
          <w:rFonts w:ascii="Tw Cen MT" w:hAnsi="Tw Cen MT"/>
        </w:rPr>
      </w:pPr>
    </w:p>
    <w:p w14:paraId="7252432D" w14:textId="77777777" w:rsidR="001120DF" w:rsidRPr="00273B47" w:rsidRDefault="001120DF" w:rsidP="001120DF">
      <w:pPr>
        <w:pStyle w:val="Geenafstand"/>
        <w:rPr>
          <w:rFonts w:ascii="Tw Cen MT" w:hAnsi="Tw Cen MT"/>
          <w:color w:val="0070C0"/>
        </w:rPr>
      </w:pPr>
      <w:r w:rsidRPr="00273B47">
        <w:rPr>
          <w:rFonts w:ascii="Tw Cen MT" w:hAnsi="Tw Cen MT"/>
        </w:rPr>
        <w:br/>
      </w:r>
    </w:p>
    <w:p w14:paraId="58E81AF2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5B5E8AA8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54FA3994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1E7FC7D9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27228495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72451D2B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607D010A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369DD7BE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606A5835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6AC6CE54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67E66DFD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0E167E52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0FF8C97D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56566EA4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4CDF6630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31602CC2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51A1E8D7" w14:textId="77777777" w:rsidR="001120DF" w:rsidRDefault="001120DF" w:rsidP="001120DF">
      <w:pPr>
        <w:pStyle w:val="Geenafstand"/>
        <w:rPr>
          <w:rFonts w:ascii="Tw Cen MT" w:hAnsi="Tw Cen MT"/>
          <w:b/>
          <w:bCs/>
          <w:color w:val="0070C0"/>
        </w:rPr>
      </w:pPr>
    </w:p>
    <w:p w14:paraId="6789B50C" w14:textId="77777777" w:rsidR="001120DF" w:rsidRDefault="001120DF"/>
    <w:sectPr w:rsidR="001120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0DF"/>
    <w:rsid w:val="001120DF"/>
    <w:rsid w:val="00A42DEB"/>
    <w:rsid w:val="00B236C6"/>
    <w:rsid w:val="00B36173"/>
    <w:rsid w:val="00D31633"/>
    <w:rsid w:val="00F47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49487"/>
  <w15:chartTrackingRefBased/>
  <w15:docId w15:val="{937672A8-BFC6-4D37-9827-6ECD7D2664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1120DF"/>
    <w:pPr>
      <w:spacing w:after="0" w:line="240" w:lineRule="auto"/>
    </w:pPr>
  </w:style>
  <w:style w:type="character" w:styleId="Nadruk">
    <w:name w:val="Emphasis"/>
    <w:basedOn w:val="Standaardalinea-lettertype"/>
    <w:uiPriority w:val="20"/>
    <w:qFormat/>
    <w:rsid w:val="001120DF"/>
    <w:rPr>
      <w:i/>
      <w:iCs/>
    </w:rPr>
  </w:style>
  <w:style w:type="character" w:styleId="Hyperlink">
    <w:name w:val="Hyperlink"/>
    <w:basedOn w:val="Standaardalinea-lettertype"/>
    <w:uiPriority w:val="99"/>
    <w:unhideWhenUsed/>
    <w:rsid w:val="001120DF"/>
    <w:rPr>
      <w:color w:val="0563C1" w:themeColor="hyperlink"/>
      <w:u w:val="single"/>
    </w:rPr>
  </w:style>
  <w:style w:type="character" w:styleId="Zwaar">
    <w:name w:val="Strong"/>
    <w:basedOn w:val="Standaardalinea-lettertype"/>
    <w:uiPriority w:val="22"/>
    <w:qFormat/>
    <w:rsid w:val="001120D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meo.com/86804560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PQuq4umpb3Q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eJyec7BhPWY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youtube.com/watch?v=GZSf6K6QKWs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youtube.com/watch?v=R68lRHvPjv8" TargetMode="External"/><Relationship Id="rId9" Type="http://schemas.openxmlformats.org/officeDocument/2006/relationships/hyperlink" Target="https://www.youtube.com/watch?v=pnlg3zfTXZE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997</Words>
  <Characters>5486</Characters>
  <Application>Microsoft Office Word</Application>
  <DocSecurity>0</DocSecurity>
  <Lines>45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Rik Depré</dc:creator>
  <cp:keywords/>
  <dc:description/>
  <cp:lastModifiedBy>Rik Depré</cp:lastModifiedBy>
  <cp:revision>4</cp:revision>
  <dcterms:created xsi:type="dcterms:W3CDTF">2023-11-20T12:18:00Z</dcterms:created>
  <dcterms:modified xsi:type="dcterms:W3CDTF">2023-11-29T07:42:00Z</dcterms:modified>
</cp:coreProperties>
</file>