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226A9" w14:textId="04E6AE7C" w:rsidR="00F73483" w:rsidRDefault="00F73483" w:rsidP="00F73483">
      <w:pPr>
        <w:jc w:val="center"/>
        <w:rPr>
          <w:b/>
          <w:caps/>
          <w:sz w:val="32"/>
          <w:szCs w:val="32"/>
          <w:lang w:val="nl-BE"/>
        </w:rPr>
      </w:pPr>
      <w:r w:rsidRPr="00F66C31">
        <w:rPr>
          <w:b/>
          <w:caps/>
          <w:sz w:val="32"/>
          <w:szCs w:val="32"/>
          <w:lang w:val="nl-BE"/>
        </w:rPr>
        <w:t>van jaargesprek naar functioneringsgesprek</w:t>
      </w:r>
    </w:p>
    <w:p w14:paraId="20C08199" w14:textId="37391E7C" w:rsidR="00F66C31" w:rsidRPr="00F66C31" w:rsidRDefault="00F66C31" w:rsidP="00F73483">
      <w:pPr>
        <w:jc w:val="center"/>
        <w:rPr>
          <w:b/>
          <w:caps/>
          <w:lang w:val="nl-BE"/>
        </w:rPr>
      </w:pPr>
      <w:r w:rsidRPr="00F66C31">
        <w:rPr>
          <w:b/>
          <w:caps/>
          <w:lang w:val="nl-BE"/>
        </w:rPr>
        <w:t>Leidraad bij functioneringsgesprekken</w:t>
      </w:r>
    </w:p>
    <w:p w14:paraId="7C197070" w14:textId="77777777" w:rsidR="008D07F1" w:rsidRDefault="008D07F1" w:rsidP="00F73483">
      <w:pPr>
        <w:rPr>
          <w:lang w:val="nl-BE"/>
        </w:rPr>
      </w:pPr>
    </w:p>
    <w:p w14:paraId="78CEBD01" w14:textId="4DDD8834" w:rsidR="00487273" w:rsidRDefault="00F73483" w:rsidP="00F73483">
      <w:pPr>
        <w:rPr>
          <w:lang w:val="nl-BE"/>
        </w:rPr>
      </w:pPr>
      <w:r>
        <w:rPr>
          <w:lang w:val="nl-BE"/>
        </w:rPr>
        <w:t xml:space="preserve">Sinds 2008 wordt een jaargesprek verondersteld tussen </w:t>
      </w:r>
      <w:r w:rsidR="007F687D">
        <w:rPr>
          <w:lang w:val="nl-BE"/>
        </w:rPr>
        <w:t xml:space="preserve">vrijgestelden en hun directe leidinggevenden. Dat was toen nieuw en werd niet altijd goed ontvangen, laat staan omarmd als een </w:t>
      </w:r>
      <w:r w:rsidR="007F687D" w:rsidRPr="00664D5D">
        <w:rPr>
          <w:b/>
          <w:bCs/>
          <w:lang w:val="nl-BE"/>
        </w:rPr>
        <w:t>kans</w:t>
      </w:r>
      <w:r w:rsidR="007F687D">
        <w:rPr>
          <w:lang w:val="nl-BE"/>
        </w:rPr>
        <w:t xml:space="preserve"> op werkrelatieverbetering, werkingsverbetering en professionalisering. Vooral omwille van de weerstanden werd gekozen om het een ‘jaargesprek’ te noemen en nog geen functioneringsgesprek. 16 jaar later is in de meeste sectoren het functioneringsgesprek een </w:t>
      </w:r>
      <w:r w:rsidR="007F687D" w:rsidRPr="00664D5D">
        <w:rPr>
          <w:b/>
          <w:bCs/>
          <w:lang w:val="nl-BE"/>
        </w:rPr>
        <w:t>evident</w:t>
      </w:r>
      <w:r w:rsidR="007F687D">
        <w:rPr>
          <w:lang w:val="nl-BE"/>
        </w:rPr>
        <w:t xml:space="preserve"> deel van de </w:t>
      </w:r>
      <w:r w:rsidR="007F687D" w:rsidRPr="00664D5D">
        <w:rPr>
          <w:b/>
          <w:bCs/>
          <w:lang w:val="nl-BE"/>
        </w:rPr>
        <w:t>professionele cultuur</w:t>
      </w:r>
      <w:r w:rsidR="007F687D">
        <w:rPr>
          <w:lang w:val="nl-BE"/>
        </w:rPr>
        <w:t xml:space="preserve">. </w:t>
      </w:r>
    </w:p>
    <w:p w14:paraId="60BC472E" w14:textId="77777777" w:rsidR="00487273" w:rsidRDefault="007F687D" w:rsidP="00F73483">
      <w:pPr>
        <w:rPr>
          <w:lang w:val="nl-BE"/>
        </w:rPr>
      </w:pPr>
      <w:r>
        <w:rPr>
          <w:lang w:val="nl-BE"/>
        </w:rPr>
        <w:t xml:space="preserve">De roep om professionalisering in de Kerk is sindsdien enkel luider geworden, niet in het minst door de misbruikschandalen én door lokale vaststellingen van onprofessioneel en zelfs Kerk-onwaardig handelen. De Kerk heeft nood aan een </w:t>
      </w:r>
      <w:r w:rsidRPr="00664D5D">
        <w:rPr>
          <w:b/>
          <w:bCs/>
          <w:lang w:val="nl-BE"/>
        </w:rPr>
        <w:t>nieuwe cultuur</w:t>
      </w:r>
      <w:r>
        <w:rPr>
          <w:lang w:val="nl-BE"/>
        </w:rPr>
        <w:t xml:space="preserve"> en die is gelukkig al </w:t>
      </w:r>
      <w:r w:rsidRPr="00664D5D">
        <w:rPr>
          <w:b/>
          <w:bCs/>
          <w:lang w:val="nl-BE"/>
        </w:rPr>
        <w:t>aan het ontstaan</w:t>
      </w:r>
      <w:r>
        <w:rPr>
          <w:lang w:val="nl-BE"/>
        </w:rPr>
        <w:t>, al is er nog een lange weg af te leggen.</w:t>
      </w:r>
      <w:r w:rsidR="002E3188">
        <w:rPr>
          <w:lang w:val="nl-BE"/>
        </w:rPr>
        <w:t xml:space="preserve"> </w:t>
      </w:r>
    </w:p>
    <w:p w14:paraId="28C6CFAA" w14:textId="77777777" w:rsidR="008D07F1" w:rsidRDefault="008D07F1" w:rsidP="00F73483">
      <w:pPr>
        <w:rPr>
          <w:lang w:val="nl-BE"/>
        </w:rPr>
      </w:pPr>
    </w:p>
    <w:p w14:paraId="0B48C371" w14:textId="69B758B2" w:rsidR="00F73483" w:rsidRDefault="002E3188" w:rsidP="00F73483">
      <w:pPr>
        <w:rPr>
          <w:lang w:val="nl-BE"/>
        </w:rPr>
      </w:pPr>
      <w:r>
        <w:rPr>
          <w:lang w:val="nl-BE"/>
        </w:rPr>
        <w:t xml:space="preserve">Van kop tot teen is het nieuwe, moderne, maar in de kern héél </w:t>
      </w:r>
      <w:r w:rsidRPr="00664D5D">
        <w:rPr>
          <w:b/>
          <w:bCs/>
          <w:lang w:val="nl-BE"/>
        </w:rPr>
        <w:t>christelijke leiderschap</w:t>
      </w:r>
      <w:r>
        <w:rPr>
          <w:lang w:val="nl-BE"/>
        </w:rPr>
        <w:t xml:space="preserve"> te herontdekken. Paus Franciscus is daarin een belangrijke voortrekker. Goed begrepen </w:t>
      </w:r>
      <w:r w:rsidRPr="00664D5D">
        <w:rPr>
          <w:b/>
          <w:bCs/>
          <w:lang w:val="nl-BE"/>
        </w:rPr>
        <w:t>synodaliteit</w:t>
      </w:r>
      <w:r>
        <w:rPr>
          <w:lang w:val="nl-BE"/>
        </w:rPr>
        <w:t xml:space="preserve"> is op alle niveaus verder te leren en </w:t>
      </w:r>
      <w:r w:rsidR="00B20B60">
        <w:rPr>
          <w:lang w:val="nl-BE"/>
        </w:rPr>
        <w:t xml:space="preserve">te </w:t>
      </w:r>
      <w:r>
        <w:rPr>
          <w:lang w:val="nl-BE"/>
        </w:rPr>
        <w:t xml:space="preserve">ervaren. Het gedeelde leiderschap is niet zomaar een modewoord, maar een absolute noodzaak voor de lokale Kerkgemeenschappen. </w:t>
      </w:r>
      <w:r w:rsidRPr="00664D5D">
        <w:rPr>
          <w:b/>
          <w:bCs/>
          <w:lang w:val="nl-BE"/>
        </w:rPr>
        <w:t>Krachten bundelen</w:t>
      </w:r>
      <w:r>
        <w:rPr>
          <w:lang w:val="nl-BE"/>
        </w:rPr>
        <w:t xml:space="preserve"> in de hoop dat in de toekomst nog op een 40-tal plekken in ons bisdom een duurzame levendige geloofsgemeenschap </w:t>
      </w:r>
      <w:r w:rsidR="00B20B60">
        <w:rPr>
          <w:lang w:val="nl-BE"/>
        </w:rPr>
        <w:t xml:space="preserve">is </w:t>
      </w:r>
      <w:r>
        <w:rPr>
          <w:lang w:val="nl-BE"/>
        </w:rPr>
        <w:t>die zich verzameld weet door Christus</w:t>
      </w:r>
      <w:r w:rsidR="00487273">
        <w:rPr>
          <w:lang w:val="nl-BE"/>
        </w:rPr>
        <w:t xml:space="preserve">. Daarvoor is het nodig dat </w:t>
      </w:r>
      <w:r>
        <w:rPr>
          <w:lang w:val="nl-BE"/>
        </w:rPr>
        <w:t xml:space="preserve">gewijden </w:t>
      </w:r>
      <w:r w:rsidR="00487273">
        <w:rPr>
          <w:lang w:val="nl-BE"/>
        </w:rPr>
        <w:t>en</w:t>
      </w:r>
      <w:r>
        <w:rPr>
          <w:lang w:val="nl-BE"/>
        </w:rPr>
        <w:t xml:space="preserve"> leken, vrouwen en mannen</w:t>
      </w:r>
      <w:r w:rsidR="00487273">
        <w:rPr>
          <w:lang w:val="nl-BE"/>
        </w:rPr>
        <w:t xml:space="preserve">, een goed begrepen en dus essentieel </w:t>
      </w:r>
      <w:r w:rsidR="00664D5D" w:rsidRPr="00664D5D">
        <w:rPr>
          <w:b/>
          <w:bCs/>
          <w:lang w:val="nl-BE"/>
        </w:rPr>
        <w:t>gedeelde en</w:t>
      </w:r>
      <w:r w:rsidR="00664D5D">
        <w:rPr>
          <w:lang w:val="nl-BE"/>
        </w:rPr>
        <w:t xml:space="preserve"> </w:t>
      </w:r>
      <w:r w:rsidR="00487273" w:rsidRPr="00664D5D">
        <w:rPr>
          <w:b/>
          <w:bCs/>
          <w:lang w:val="nl-BE"/>
        </w:rPr>
        <w:t>dienende</w:t>
      </w:r>
      <w:r w:rsidRPr="00664D5D">
        <w:rPr>
          <w:b/>
          <w:bCs/>
          <w:lang w:val="nl-BE"/>
        </w:rPr>
        <w:t xml:space="preserve"> </w:t>
      </w:r>
      <w:r w:rsidR="00487273" w:rsidRPr="00664D5D">
        <w:rPr>
          <w:b/>
          <w:bCs/>
          <w:lang w:val="nl-BE"/>
        </w:rPr>
        <w:t>verantwoordelijkheid opnemen</w:t>
      </w:r>
      <w:r w:rsidR="00487273">
        <w:rPr>
          <w:lang w:val="nl-BE"/>
        </w:rPr>
        <w:t>.</w:t>
      </w:r>
    </w:p>
    <w:p w14:paraId="5F11E985" w14:textId="77777777" w:rsidR="008D07F1" w:rsidRPr="00F73483" w:rsidRDefault="008D07F1" w:rsidP="00F73483">
      <w:pPr>
        <w:rPr>
          <w:lang w:val="nl-BE"/>
        </w:rPr>
      </w:pPr>
    </w:p>
    <w:p w14:paraId="607910EA" w14:textId="77777777" w:rsidR="00B20B60" w:rsidRDefault="00487273" w:rsidP="00F73483">
      <w:pPr>
        <w:rPr>
          <w:lang w:val="nl-BE"/>
        </w:rPr>
      </w:pPr>
      <w:r>
        <w:rPr>
          <w:lang w:val="nl-BE"/>
        </w:rPr>
        <w:t xml:space="preserve">Die evolutie vraagt om fundamenteel </w:t>
      </w:r>
      <w:r w:rsidRPr="00664D5D">
        <w:rPr>
          <w:b/>
          <w:bCs/>
          <w:lang w:val="nl-BE"/>
        </w:rPr>
        <w:t>christelijke houdingen</w:t>
      </w:r>
      <w:r>
        <w:rPr>
          <w:lang w:val="nl-BE"/>
        </w:rPr>
        <w:t xml:space="preserve">. De belangrijkste </w:t>
      </w:r>
      <w:r w:rsidRPr="00664D5D">
        <w:rPr>
          <w:b/>
          <w:bCs/>
          <w:lang w:val="nl-BE"/>
        </w:rPr>
        <w:t>naar zichzelf</w:t>
      </w:r>
      <w:r>
        <w:rPr>
          <w:lang w:val="nl-BE"/>
        </w:rPr>
        <w:t xml:space="preserve"> gerichte houdingen zijn hiertoe: 1) zin voor waarheid over jezelf, 2) innerlijke ruimte maken voor wat de Geest ons te zeggen heeft, </w:t>
      </w:r>
      <w:r w:rsidR="00237B31">
        <w:rPr>
          <w:lang w:val="nl-BE"/>
        </w:rPr>
        <w:t xml:space="preserve">3) </w:t>
      </w:r>
      <w:r>
        <w:rPr>
          <w:lang w:val="nl-BE"/>
        </w:rPr>
        <w:t>vertrouwen op Gods Liefde</w:t>
      </w:r>
      <w:r w:rsidR="00237B31">
        <w:rPr>
          <w:lang w:val="nl-BE"/>
        </w:rPr>
        <w:t>: Hij ziet ons graag</w:t>
      </w:r>
      <w:r w:rsidR="008D07F1">
        <w:rPr>
          <w:lang w:val="nl-BE"/>
        </w:rPr>
        <w:t xml:space="preserve"> en worden vergeven als we ons steeds opnieuw bekeren</w:t>
      </w:r>
      <w:r w:rsidR="00237B31">
        <w:rPr>
          <w:lang w:val="nl-BE"/>
        </w:rPr>
        <w:t xml:space="preserve">. </w:t>
      </w:r>
    </w:p>
    <w:p w14:paraId="6F1F7E26" w14:textId="1F8ACCC2" w:rsidR="00F73483" w:rsidRDefault="00237B31" w:rsidP="00F73483">
      <w:pPr>
        <w:rPr>
          <w:lang w:val="nl-BE"/>
        </w:rPr>
      </w:pPr>
      <w:r>
        <w:rPr>
          <w:lang w:val="nl-BE"/>
        </w:rPr>
        <w:t xml:space="preserve">De belangrijkste </w:t>
      </w:r>
      <w:r w:rsidRPr="00664D5D">
        <w:rPr>
          <w:b/>
          <w:bCs/>
          <w:lang w:val="nl-BE"/>
        </w:rPr>
        <w:t>naar anderen</w:t>
      </w:r>
      <w:r>
        <w:rPr>
          <w:lang w:val="nl-BE"/>
        </w:rPr>
        <w:t xml:space="preserve"> gerichte houdingen zijn</w:t>
      </w:r>
      <w:r w:rsidR="00B20B60">
        <w:rPr>
          <w:lang w:val="nl-BE"/>
        </w:rPr>
        <w:t>:</w:t>
      </w:r>
      <w:r>
        <w:rPr>
          <w:lang w:val="nl-BE"/>
        </w:rPr>
        <w:t xml:space="preserve"> 1) Geloof in de andere vanuit de absolute openheid </w:t>
      </w:r>
      <w:r w:rsidR="00487273">
        <w:rPr>
          <w:lang w:val="nl-BE"/>
        </w:rPr>
        <w:t xml:space="preserve">voor </w:t>
      </w:r>
      <w:r>
        <w:rPr>
          <w:lang w:val="nl-BE"/>
        </w:rPr>
        <w:t>het spreken van de Geest doorheen anderen, 2) een teken zijn van Gods Liefde voor elke ander,</w:t>
      </w:r>
      <w:r w:rsidR="008D07F1">
        <w:rPr>
          <w:lang w:val="nl-BE"/>
        </w:rPr>
        <w:t xml:space="preserve"> tot in de vergeving van elkaar,</w:t>
      </w:r>
      <w:r>
        <w:rPr>
          <w:lang w:val="nl-BE"/>
        </w:rPr>
        <w:t xml:space="preserve"> 3) onophoudelijke inzet voor de ander en zo een vastberaden teken zijn van het doorbreken van Gods droom voor deze wereld</w:t>
      </w:r>
      <w:r w:rsidR="00087077">
        <w:rPr>
          <w:lang w:val="nl-BE"/>
        </w:rPr>
        <w:t>, en 4) gepaste en gebalanceerde plaats geven aan de aanmoediging en bevestiging enerzijds én de broederlijke/zusterlijke vermaning anderzijds</w:t>
      </w:r>
      <w:r w:rsidR="00664D5D">
        <w:rPr>
          <w:lang w:val="nl-BE"/>
        </w:rPr>
        <w:t>, want beide zijn nodig om in waarheid te kunnen groeien</w:t>
      </w:r>
      <w:r>
        <w:rPr>
          <w:lang w:val="nl-BE"/>
        </w:rPr>
        <w:t>.</w:t>
      </w:r>
    </w:p>
    <w:p w14:paraId="4F9A6C8E" w14:textId="77777777" w:rsidR="00664D5D" w:rsidRPr="00F73483" w:rsidRDefault="00664D5D" w:rsidP="00F73483">
      <w:pPr>
        <w:rPr>
          <w:lang w:val="nl-BE"/>
        </w:rPr>
      </w:pPr>
    </w:p>
    <w:p w14:paraId="1DA92D6C" w14:textId="6BD39279" w:rsidR="00F73483" w:rsidRPr="00F73483" w:rsidRDefault="00237B31" w:rsidP="00F73483">
      <w:pPr>
        <w:rPr>
          <w:lang w:val="nl-BE"/>
        </w:rPr>
      </w:pPr>
      <w:r>
        <w:rPr>
          <w:lang w:val="nl-BE"/>
        </w:rPr>
        <w:t xml:space="preserve">Het functioneringsgesprek </w:t>
      </w:r>
      <w:r w:rsidR="00087077">
        <w:rPr>
          <w:lang w:val="nl-BE"/>
        </w:rPr>
        <w:t xml:space="preserve">is een </w:t>
      </w:r>
      <w:r w:rsidR="00087077" w:rsidRPr="00664D5D">
        <w:rPr>
          <w:b/>
          <w:bCs/>
          <w:lang w:val="nl-BE"/>
        </w:rPr>
        <w:t>dialoog</w:t>
      </w:r>
      <w:r w:rsidR="00087077">
        <w:rPr>
          <w:lang w:val="nl-BE"/>
        </w:rPr>
        <w:t xml:space="preserve"> die uitgaat van absolute </w:t>
      </w:r>
      <w:r w:rsidR="00087077" w:rsidRPr="00664D5D">
        <w:rPr>
          <w:b/>
          <w:bCs/>
          <w:lang w:val="nl-BE"/>
        </w:rPr>
        <w:t>gelijkwaardigheid</w:t>
      </w:r>
      <w:r w:rsidR="00087077">
        <w:rPr>
          <w:lang w:val="nl-BE"/>
        </w:rPr>
        <w:t xml:space="preserve"> en </w:t>
      </w:r>
      <w:r w:rsidR="00087077" w:rsidRPr="00664D5D">
        <w:rPr>
          <w:b/>
          <w:bCs/>
          <w:lang w:val="nl-BE"/>
        </w:rPr>
        <w:t>wederkerigheid</w:t>
      </w:r>
      <w:r w:rsidR="00087077">
        <w:rPr>
          <w:lang w:val="nl-BE"/>
        </w:rPr>
        <w:t xml:space="preserve">. Het gesprek </w:t>
      </w:r>
      <w:r>
        <w:rPr>
          <w:lang w:val="nl-BE"/>
        </w:rPr>
        <w:t>wil een middel zijn voor een gezamenlijke reflectie op ons dagelijkse werk</w:t>
      </w:r>
      <w:r w:rsidR="00664D5D">
        <w:rPr>
          <w:lang w:val="nl-BE"/>
        </w:rPr>
        <w:t xml:space="preserve">, zowel zelfstandig als in teamverband met andere vrijgestelden én vrijwilligers </w:t>
      </w:r>
      <w:r>
        <w:rPr>
          <w:lang w:val="nl-BE"/>
        </w:rPr>
        <w:t xml:space="preserve">. </w:t>
      </w:r>
      <w:r w:rsidR="00087077">
        <w:rPr>
          <w:lang w:val="nl-BE"/>
        </w:rPr>
        <w:t>Tegelijk staat het functioneringsgesprek los van het dagdagelijkse werk. Het is een moment van afstand name en overschouwing. Er wordt gekeken naar een langere periode en de evolutie daarin, inclusief pieken en dalen die benoemd mogen worden.</w:t>
      </w:r>
    </w:p>
    <w:p w14:paraId="0905661A" w14:textId="77777777" w:rsidR="008D07F1" w:rsidRDefault="008D07F1">
      <w:pPr>
        <w:rPr>
          <w:rFonts w:asciiTheme="majorHAnsi" w:eastAsiaTheme="majorEastAsia" w:hAnsiTheme="majorHAnsi" w:cstheme="majorBidi"/>
          <w:color w:val="2E74B5" w:themeColor="accent1" w:themeShade="BF"/>
          <w:kern w:val="2"/>
          <w:sz w:val="32"/>
          <w:szCs w:val="32"/>
          <w:lang w:val="nl-BE"/>
          <w14:ligatures w14:val="standardContextual"/>
        </w:rPr>
      </w:pPr>
      <w:r>
        <w:br w:type="page"/>
      </w:r>
    </w:p>
    <w:p w14:paraId="3F470A57" w14:textId="4D386EF4" w:rsidR="00237B31" w:rsidRDefault="00237B31" w:rsidP="00237B31">
      <w:pPr>
        <w:pStyle w:val="Kop1"/>
      </w:pPr>
      <w:r>
        <w:lastRenderedPageBreak/>
        <w:t>Verschil functioneringsgesprek en evaluatiegesprek</w:t>
      </w:r>
    </w:p>
    <w:p w14:paraId="14AE2240" w14:textId="7FB85A00" w:rsidR="008D07F1" w:rsidRDefault="008D07F1" w:rsidP="008D07F1">
      <w:pPr>
        <w:rPr>
          <w:lang w:val="nl-BE"/>
        </w:rPr>
      </w:pPr>
      <w:r>
        <w:rPr>
          <w:lang w:val="nl-BE"/>
        </w:rPr>
        <w:t>Opdat een nieuwe naam geen foute verwachtingen zou opwekken, is het goed om te benadrukken dat een functioneringsgesprek geen evaluatiegesprek is. Hieronder enkele belangrijke verschillen:</w:t>
      </w:r>
    </w:p>
    <w:p w14:paraId="653AA3D8" w14:textId="77777777" w:rsidR="008D07F1" w:rsidRPr="008D07F1" w:rsidRDefault="008D07F1" w:rsidP="008D07F1">
      <w:pPr>
        <w:rPr>
          <w:lang w:val="nl-BE"/>
        </w:rPr>
      </w:pPr>
    </w:p>
    <w:tbl>
      <w:tblPr>
        <w:tblStyle w:val="Tabelraster"/>
        <w:tblW w:w="0" w:type="auto"/>
        <w:tblInd w:w="0" w:type="dxa"/>
        <w:tblLook w:val="04A0" w:firstRow="1" w:lastRow="0" w:firstColumn="1" w:lastColumn="0" w:noHBand="0" w:noVBand="1"/>
      </w:tblPr>
      <w:tblGrid>
        <w:gridCol w:w="4815"/>
        <w:gridCol w:w="4247"/>
      </w:tblGrid>
      <w:tr w:rsidR="00237B31" w14:paraId="750786B1" w14:textId="77777777" w:rsidTr="008D07F1">
        <w:tc>
          <w:tcPr>
            <w:tcW w:w="4815" w:type="dxa"/>
            <w:tcBorders>
              <w:top w:val="single" w:sz="4" w:space="0" w:color="auto"/>
              <w:left w:val="single" w:sz="4" w:space="0" w:color="auto"/>
              <w:bottom w:val="single" w:sz="4" w:space="0" w:color="auto"/>
              <w:right w:val="single" w:sz="4" w:space="0" w:color="auto"/>
            </w:tcBorders>
            <w:hideMark/>
          </w:tcPr>
          <w:p w14:paraId="2364848C" w14:textId="77777777" w:rsidR="00237B31" w:rsidRDefault="00237B31">
            <w:pPr>
              <w:rPr>
                <w:b/>
                <w:bCs/>
              </w:rPr>
            </w:pPr>
            <w:r>
              <w:rPr>
                <w:b/>
                <w:bCs/>
              </w:rPr>
              <w:t>Functioneringsgesprek</w:t>
            </w:r>
          </w:p>
        </w:tc>
        <w:tc>
          <w:tcPr>
            <w:tcW w:w="4247" w:type="dxa"/>
            <w:tcBorders>
              <w:top w:val="single" w:sz="4" w:space="0" w:color="auto"/>
              <w:left w:val="single" w:sz="4" w:space="0" w:color="auto"/>
              <w:bottom w:val="single" w:sz="4" w:space="0" w:color="auto"/>
              <w:right w:val="single" w:sz="4" w:space="0" w:color="auto"/>
            </w:tcBorders>
            <w:hideMark/>
          </w:tcPr>
          <w:p w14:paraId="623DB9A3" w14:textId="77777777" w:rsidR="00237B31" w:rsidRDefault="00237B31">
            <w:pPr>
              <w:rPr>
                <w:b/>
                <w:bCs/>
              </w:rPr>
            </w:pPr>
            <w:r>
              <w:rPr>
                <w:b/>
                <w:bCs/>
              </w:rPr>
              <w:t xml:space="preserve">Evaluatiegesprek </w:t>
            </w:r>
          </w:p>
        </w:tc>
      </w:tr>
      <w:tr w:rsidR="00237B31" w14:paraId="341C14AB" w14:textId="77777777" w:rsidTr="008D07F1">
        <w:tc>
          <w:tcPr>
            <w:tcW w:w="4815" w:type="dxa"/>
            <w:tcBorders>
              <w:top w:val="single" w:sz="4" w:space="0" w:color="auto"/>
              <w:left w:val="single" w:sz="4" w:space="0" w:color="auto"/>
              <w:bottom w:val="single" w:sz="4" w:space="0" w:color="auto"/>
              <w:right w:val="single" w:sz="4" w:space="0" w:color="auto"/>
            </w:tcBorders>
            <w:hideMark/>
          </w:tcPr>
          <w:p w14:paraId="3CC72465" w14:textId="77777777" w:rsidR="00237B31" w:rsidRDefault="00237B31">
            <w:r>
              <w:t>2-richtingsverkeer</w:t>
            </w:r>
          </w:p>
        </w:tc>
        <w:tc>
          <w:tcPr>
            <w:tcW w:w="4247" w:type="dxa"/>
            <w:tcBorders>
              <w:top w:val="single" w:sz="4" w:space="0" w:color="auto"/>
              <w:left w:val="single" w:sz="4" w:space="0" w:color="auto"/>
              <w:bottom w:val="single" w:sz="4" w:space="0" w:color="auto"/>
              <w:right w:val="single" w:sz="4" w:space="0" w:color="auto"/>
            </w:tcBorders>
            <w:hideMark/>
          </w:tcPr>
          <w:p w14:paraId="3ECC0657" w14:textId="77777777" w:rsidR="00237B31" w:rsidRDefault="00237B31">
            <w:r>
              <w:t>1-richtingsverkeer</w:t>
            </w:r>
          </w:p>
        </w:tc>
      </w:tr>
      <w:tr w:rsidR="00237B31" w14:paraId="0F221B8D" w14:textId="77777777" w:rsidTr="008D07F1">
        <w:tc>
          <w:tcPr>
            <w:tcW w:w="4815" w:type="dxa"/>
            <w:tcBorders>
              <w:top w:val="single" w:sz="4" w:space="0" w:color="auto"/>
              <w:left w:val="single" w:sz="4" w:space="0" w:color="auto"/>
              <w:bottom w:val="single" w:sz="4" w:space="0" w:color="auto"/>
              <w:right w:val="single" w:sz="4" w:space="0" w:color="auto"/>
            </w:tcBorders>
            <w:hideMark/>
          </w:tcPr>
          <w:p w14:paraId="3451AE87" w14:textId="77777777" w:rsidR="00237B31" w:rsidRDefault="00237B31">
            <w:r>
              <w:t>Vanuit verleden en heden, toekomstgericht.</w:t>
            </w:r>
          </w:p>
        </w:tc>
        <w:tc>
          <w:tcPr>
            <w:tcW w:w="4247" w:type="dxa"/>
            <w:tcBorders>
              <w:top w:val="single" w:sz="4" w:space="0" w:color="auto"/>
              <w:left w:val="single" w:sz="4" w:space="0" w:color="auto"/>
              <w:bottom w:val="single" w:sz="4" w:space="0" w:color="auto"/>
              <w:right w:val="single" w:sz="4" w:space="0" w:color="auto"/>
            </w:tcBorders>
            <w:hideMark/>
          </w:tcPr>
          <w:p w14:paraId="3CA132AE" w14:textId="77777777" w:rsidR="00237B31" w:rsidRDefault="00237B31">
            <w:r>
              <w:t>Kijken naar verleden, afgelopen periode.</w:t>
            </w:r>
          </w:p>
        </w:tc>
      </w:tr>
      <w:tr w:rsidR="00237B31" w14:paraId="2573A306" w14:textId="77777777" w:rsidTr="008D07F1">
        <w:tc>
          <w:tcPr>
            <w:tcW w:w="4815" w:type="dxa"/>
            <w:tcBorders>
              <w:top w:val="single" w:sz="4" w:space="0" w:color="auto"/>
              <w:left w:val="single" w:sz="4" w:space="0" w:color="auto"/>
              <w:bottom w:val="single" w:sz="4" w:space="0" w:color="auto"/>
              <w:right w:val="single" w:sz="4" w:space="0" w:color="auto"/>
            </w:tcBorders>
            <w:hideMark/>
          </w:tcPr>
          <w:p w14:paraId="2A8797A3" w14:textId="77777777" w:rsidR="00237B31" w:rsidRDefault="00237B31">
            <w:r>
              <w:t>Doel: verbeteren van de werkrelaties en het wederzijds functioneren</w:t>
            </w:r>
          </w:p>
        </w:tc>
        <w:tc>
          <w:tcPr>
            <w:tcW w:w="4247" w:type="dxa"/>
            <w:tcBorders>
              <w:top w:val="single" w:sz="4" w:space="0" w:color="auto"/>
              <w:left w:val="single" w:sz="4" w:space="0" w:color="auto"/>
              <w:bottom w:val="single" w:sz="4" w:space="0" w:color="auto"/>
              <w:right w:val="single" w:sz="4" w:space="0" w:color="auto"/>
            </w:tcBorders>
            <w:hideMark/>
          </w:tcPr>
          <w:p w14:paraId="2ED11086" w14:textId="77777777" w:rsidR="00237B31" w:rsidRDefault="00237B31">
            <w:r>
              <w:t>Doel: oordelen</w:t>
            </w:r>
          </w:p>
        </w:tc>
      </w:tr>
      <w:tr w:rsidR="00237B31" w14:paraId="077FE1C9" w14:textId="77777777" w:rsidTr="008D07F1">
        <w:tc>
          <w:tcPr>
            <w:tcW w:w="4815" w:type="dxa"/>
            <w:tcBorders>
              <w:top w:val="single" w:sz="4" w:space="0" w:color="auto"/>
              <w:left w:val="single" w:sz="4" w:space="0" w:color="auto"/>
              <w:bottom w:val="single" w:sz="4" w:space="0" w:color="auto"/>
              <w:right w:val="single" w:sz="4" w:space="0" w:color="auto"/>
            </w:tcBorders>
            <w:hideMark/>
          </w:tcPr>
          <w:p w14:paraId="6041D573" w14:textId="77777777" w:rsidR="00237B31" w:rsidRDefault="00237B31">
            <w:r>
              <w:t>Functioneren van de medewerker én van leidinggevende komt ter sprake</w:t>
            </w:r>
          </w:p>
        </w:tc>
        <w:tc>
          <w:tcPr>
            <w:tcW w:w="4247" w:type="dxa"/>
            <w:tcBorders>
              <w:top w:val="single" w:sz="4" w:space="0" w:color="auto"/>
              <w:left w:val="single" w:sz="4" w:space="0" w:color="auto"/>
              <w:bottom w:val="single" w:sz="4" w:space="0" w:color="auto"/>
              <w:right w:val="single" w:sz="4" w:space="0" w:color="auto"/>
            </w:tcBorders>
            <w:hideMark/>
          </w:tcPr>
          <w:p w14:paraId="58A6866D" w14:textId="77777777" w:rsidR="00237B31" w:rsidRDefault="00237B31">
            <w:r>
              <w:t>Functioneren van de medewerker staat centraal</w:t>
            </w:r>
          </w:p>
        </w:tc>
      </w:tr>
      <w:tr w:rsidR="00237B31" w14:paraId="63463A8C" w14:textId="77777777" w:rsidTr="008D07F1">
        <w:tc>
          <w:tcPr>
            <w:tcW w:w="4815" w:type="dxa"/>
            <w:tcBorders>
              <w:top w:val="single" w:sz="4" w:space="0" w:color="auto"/>
              <w:left w:val="single" w:sz="4" w:space="0" w:color="auto"/>
              <w:bottom w:val="single" w:sz="4" w:space="0" w:color="auto"/>
              <w:right w:val="single" w:sz="4" w:space="0" w:color="auto"/>
            </w:tcBorders>
            <w:hideMark/>
          </w:tcPr>
          <w:p w14:paraId="50059BDC" w14:textId="77777777" w:rsidR="00237B31" w:rsidRDefault="00237B31">
            <w:r>
              <w:t>Informatie uitwisselen over de kwaliteit van de werkrelaties en het functioneren. Een functioneringsgesprek, wil achterhalen wat de factoren zijn die het functioneren van de medewerker beïnvloeden, wil ontdekken wat dient te gebeuren bij de leidinggevende, bij de collega’s en bij de persoon zelf om het functioneren te optimaliseren.</w:t>
            </w:r>
          </w:p>
        </w:tc>
        <w:tc>
          <w:tcPr>
            <w:tcW w:w="4247" w:type="dxa"/>
            <w:tcBorders>
              <w:top w:val="single" w:sz="4" w:space="0" w:color="auto"/>
              <w:left w:val="single" w:sz="4" w:space="0" w:color="auto"/>
              <w:bottom w:val="single" w:sz="4" w:space="0" w:color="auto"/>
              <w:right w:val="single" w:sz="4" w:space="0" w:color="auto"/>
            </w:tcBorders>
            <w:hideMark/>
          </w:tcPr>
          <w:p w14:paraId="02391779" w14:textId="77777777" w:rsidR="00237B31" w:rsidRDefault="00237B31">
            <w:r>
              <w:t>Aan de hand van informatie over prestaties, relationele vaststellingen, geleverd werk, kwaliteit van het werk het functioneren van de medewerker gemotiveerd evalueren</w:t>
            </w:r>
          </w:p>
        </w:tc>
      </w:tr>
      <w:tr w:rsidR="00237B31" w14:paraId="7C90A96F" w14:textId="77777777" w:rsidTr="008D07F1">
        <w:tc>
          <w:tcPr>
            <w:tcW w:w="4815" w:type="dxa"/>
            <w:tcBorders>
              <w:top w:val="single" w:sz="4" w:space="0" w:color="auto"/>
              <w:left w:val="single" w:sz="4" w:space="0" w:color="auto"/>
              <w:bottom w:val="single" w:sz="4" w:space="0" w:color="auto"/>
              <w:right w:val="single" w:sz="4" w:space="0" w:color="auto"/>
            </w:tcBorders>
            <w:hideMark/>
          </w:tcPr>
          <w:p w14:paraId="1840F28B" w14:textId="77777777" w:rsidR="00237B31" w:rsidRDefault="00237B31">
            <w:r>
              <w:t>Open gesprek</w:t>
            </w:r>
          </w:p>
        </w:tc>
        <w:tc>
          <w:tcPr>
            <w:tcW w:w="4247" w:type="dxa"/>
            <w:tcBorders>
              <w:top w:val="single" w:sz="4" w:space="0" w:color="auto"/>
              <w:left w:val="single" w:sz="4" w:space="0" w:color="auto"/>
              <w:bottom w:val="single" w:sz="4" w:space="0" w:color="auto"/>
              <w:right w:val="single" w:sz="4" w:space="0" w:color="auto"/>
            </w:tcBorders>
            <w:hideMark/>
          </w:tcPr>
          <w:p w14:paraId="0EA57546" w14:textId="77777777" w:rsidR="00237B31" w:rsidRDefault="00237B31">
            <w:r>
              <w:t>Meten aan de hand van parameters, indicatoren en doelstellingen</w:t>
            </w:r>
          </w:p>
        </w:tc>
      </w:tr>
      <w:tr w:rsidR="00237B31" w14:paraId="5D896E17" w14:textId="77777777" w:rsidTr="008D07F1">
        <w:tc>
          <w:tcPr>
            <w:tcW w:w="4815" w:type="dxa"/>
            <w:tcBorders>
              <w:top w:val="single" w:sz="4" w:space="0" w:color="auto"/>
              <w:left w:val="single" w:sz="4" w:space="0" w:color="auto"/>
              <w:bottom w:val="single" w:sz="4" w:space="0" w:color="auto"/>
              <w:right w:val="single" w:sz="4" w:space="0" w:color="auto"/>
            </w:tcBorders>
            <w:hideMark/>
          </w:tcPr>
          <w:p w14:paraId="54C11191" w14:textId="77777777" w:rsidR="00237B31" w:rsidRDefault="00237B31">
            <w:r>
              <w:t>Cyclisch, minstens 1 keer per jaar, kan tussendoor op vraag van elke betrokkene</w:t>
            </w:r>
          </w:p>
        </w:tc>
        <w:tc>
          <w:tcPr>
            <w:tcW w:w="4247" w:type="dxa"/>
            <w:tcBorders>
              <w:top w:val="single" w:sz="4" w:space="0" w:color="auto"/>
              <w:left w:val="single" w:sz="4" w:space="0" w:color="auto"/>
              <w:bottom w:val="single" w:sz="4" w:space="0" w:color="auto"/>
              <w:right w:val="single" w:sz="4" w:space="0" w:color="auto"/>
            </w:tcBorders>
            <w:hideMark/>
          </w:tcPr>
          <w:p w14:paraId="0DCBC677" w14:textId="77777777" w:rsidR="00237B31" w:rsidRDefault="00237B31">
            <w:r>
              <w:t>Cyclisch, typisch 1 keer per mandaatperiode</w:t>
            </w:r>
          </w:p>
        </w:tc>
      </w:tr>
      <w:tr w:rsidR="00237B31" w14:paraId="6680EDF7" w14:textId="77777777" w:rsidTr="008D07F1">
        <w:tc>
          <w:tcPr>
            <w:tcW w:w="4815" w:type="dxa"/>
            <w:tcBorders>
              <w:top w:val="single" w:sz="4" w:space="0" w:color="auto"/>
              <w:left w:val="single" w:sz="4" w:space="0" w:color="auto"/>
              <w:bottom w:val="single" w:sz="4" w:space="0" w:color="auto"/>
              <w:right w:val="single" w:sz="4" w:space="0" w:color="auto"/>
            </w:tcBorders>
            <w:hideMark/>
          </w:tcPr>
          <w:p w14:paraId="7C513E4B" w14:textId="76E0B62F" w:rsidR="00237B31" w:rsidRDefault="00237B31">
            <w:r>
              <w:t xml:space="preserve">Beïnvloeden van de werksituatie </w:t>
            </w:r>
            <w:r w:rsidR="00664D5D">
              <w:br/>
            </w:r>
            <w:r>
              <w:t xml:space="preserve">d.m.v. </w:t>
            </w:r>
            <w:r w:rsidR="00664D5D">
              <w:t xml:space="preserve">nieuwe samenwerkingsverbanden, communicatietools, </w:t>
            </w:r>
            <w:r>
              <w:t>begeleiding, ontwikkeling...</w:t>
            </w:r>
          </w:p>
        </w:tc>
        <w:tc>
          <w:tcPr>
            <w:tcW w:w="4247" w:type="dxa"/>
            <w:tcBorders>
              <w:top w:val="single" w:sz="4" w:space="0" w:color="auto"/>
              <w:left w:val="single" w:sz="4" w:space="0" w:color="auto"/>
              <w:bottom w:val="single" w:sz="4" w:space="0" w:color="auto"/>
              <w:right w:val="single" w:sz="4" w:space="0" w:color="auto"/>
            </w:tcBorders>
            <w:hideMark/>
          </w:tcPr>
          <w:p w14:paraId="53CFD08F" w14:textId="77777777" w:rsidR="00237B31" w:rsidRDefault="00237B31">
            <w:r>
              <w:t>Positief of negatief oordelen en/of belonen</w:t>
            </w:r>
          </w:p>
        </w:tc>
      </w:tr>
      <w:tr w:rsidR="00237B31" w14:paraId="2301FEA4" w14:textId="77777777" w:rsidTr="008D07F1">
        <w:tc>
          <w:tcPr>
            <w:tcW w:w="4815" w:type="dxa"/>
            <w:tcBorders>
              <w:top w:val="single" w:sz="4" w:space="0" w:color="auto"/>
              <w:left w:val="single" w:sz="4" w:space="0" w:color="auto"/>
              <w:bottom w:val="single" w:sz="4" w:space="0" w:color="auto"/>
              <w:right w:val="single" w:sz="4" w:space="0" w:color="auto"/>
            </w:tcBorders>
            <w:hideMark/>
          </w:tcPr>
          <w:p w14:paraId="7B360BC5" w14:textId="496355AF" w:rsidR="00237B31" w:rsidRDefault="00237B31">
            <w:r>
              <w:t xml:space="preserve">Aandeel van de medewerker in het gesprek over functioneren is </w:t>
            </w:r>
            <w:r w:rsidR="00664D5D">
              <w:t xml:space="preserve">het </w:t>
            </w:r>
            <w:r>
              <w:t>groot</w:t>
            </w:r>
            <w:r w:rsidR="00664D5D">
              <w:t>st</w:t>
            </w:r>
          </w:p>
        </w:tc>
        <w:tc>
          <w:tcPr>
            <w:tcW w:w="4247" w:type="dxa"/>
            <w:tcBorders>
              <w:top w:val="single" w:sz="4" w:space="0" w:color="auto"/>
              <w:left w:val="single" w:sz="4" w:space="0" w:color="auto"/>
              <w:bottom w:val="single" w:sz="4" w:space="0" w:color="auto"/>
              <w:right w:val="single" w:sz="4" w:space="0" w:color="auto"/>
            </w:tcBorders>
            <w:hideMark/>
          </w:tcPr>
          <w:p w14:paraId="636E8C1C" w14:textId="664D4626" w:rsidR="00237B31" w:rsidRDefault="00237B31">
            <w:r>
              <w:t>Aandeel van de leidinggevende in het beoordelen is</w:t>
            </w:r>
            <w:r w:rsidR="00664D5D">
              <w:t xml:space="preserve"> het</w:t>
            </w:r>
            <w:r>
              <w:t xml:space="preserve"> groot</w:t>
            </w:r>
            <w:r w:rsidR="00664D5D">
              <w:t>st</w:t>
            </w:r>
          </w:p>
        </w:tc>
      </w:tr>
      <w:tr w:rsidR="00237B31" w14:paraId="44F8B8E5" w14:textId="77777777" w:rsidTr="008D07F1">
        <w:tc>
          <w:tcPr>
            <w:tcW w:w="4815" w:type="dxa"/>
            <w:tcBorders>
              <w:top w:val="single" w:sz="4" w:space="0" w:color="auto"/>
              <w:left w:val="single" w:sz="4" w:space="0" w:color="auto"/>
              <w:bottom w:val="single" w:sz="4" w:space="0" w:color="auto"/>
              <w:right w:val="single" w:sz="4" w:space="0" w:color="auto"/>
            </w:tcBorders>
            <w:hideMark/>
          </w:tcPr>
          <w:p w14:paraId="1E92A5B5" w14:textId="77777777" w:rsidR="00237B31" w:rsidRDefault="00237B31">
            <w:r>
              <w:t>Gericht op de groei van de medewerker</w:t>
            </w:r>
          </w:p>
        </w:tc>
        <w:tc>
          <w:tcPr>
            <w:tcW w:w="4247" w:type="dxa"/>
            <w:tcBorders>
              <w:top w:val="single" w:sz="4" w:space="0" w:color="auto"/>
              <w:left w:val="single" w:sz="4" w:space="0" w:color="auto"/>
              <w:bottom w:val="single" w:sz="4" w:space="0" w:color="auto"/>
              <w:right w:val="single" w:sz="4" w:space="0" w:color="auto"/>
            </w:tcBorders>
            <w:hideMark/>
          </w:tcPr>
          <w:p w14:paraId="7AEBD935" w14:textId="77777777" w:rsidR="00237B31" w:rsidRDefault="00237B31">
            <w:r>
              <w:t>Oordeel van de leidinggevende</w:t>
            </w:r>
          </w:p>
        </w:tc>
      </w:tr>
      <w:tr w:rsidR="00237B31" w14:paraId="201BA2F8" w14:textId="77777777" w:rsidTr="008D07F1">
        <w:tc>
          <w:tcPr>
            <w:tcW w:w="4815" w:type="dxa"/>
            <w:tcBorders>
              <w:top w:val="single" w:sz="4" w:space="0" w:color="auto"/>
              <w:left w:val="single" w:sz="4" w:space="0" w:color="auto"/>
              <w:bottom w:val="single" w:sz="4" w:space="0" w:color="auto"/>
              <w:right w:val="single" w:sz="4" w:space="0" w:color="auto"/>
            </w:tcBorders>
            <w:hideMark/>
          </w:tcPr>
          <w:p w14:paraId="14D9FFBD" w14:textId="312858AA" w:rsidR="00237B31" w:rsidRDefault="00237B31">
            <w:r>
              <w:t xml:space="preserve">Door de </w:t>
            </w:r>
            <w:r w:rsidR="008D07F1">
              <w:t>directe</w:t>
            </w:r>
            <w:r>
              <w:t xml:space="preserve"> leidinggevende</w:t>
            </w:r>
            <w:r w:rsidR="008D07F1">
              <w:t xml:space="preserve"> (met eventueel een neutralere persoon aanwezig)</w:t>
            </w:r>
          </w:p>
        </w:tc>
        <w:tc>
          <w:tcPr>
            <w:tcW w:w="4247" w:type="dxa"/>
            <w:tcBorders>
              <w:top w:val="single" w:sz="4" w:space="0" w:color="auto"/>
              <w:left w:val="single" w:sz="4" w:space="0" w:color="auto"/>
              <w:bottom w:val="single" w:sz="4" w:space="0" w:color="auto"/>
              <w:right w:val="single" w:sz="4" w:space="0" w:color="auto"/>
            </w:tcBorders>
            <w:hideMark/>
          </w:tcPr>
          <w:p w14:paraId="0A34A146" w14:textId="77777777" w:rsidR="00237B31" w:rsidRDefault="00237B31">
            <w:r>
              <w:t>Komt de bisschop toe</w:t>
            </w:r>
          </w:p>
        </w:tc>
      </w:tr>
      <w:tr w:rsidR="008D07F1" w14:paraId="47C8435C" w14:textId="77777777" w:rsidTr="008D07F1">
        <w:tc>
          <w:tcPr>
            <w:tcW w:w="4815" w:type="dxa"/>
            <w:tcBorders>
              <w:top w:val="single" w:sz="4" w:space="0" w:color="auto"/>
              <w:left w:val="single" w:sz="4" w:space="0" w:color="auto"/>
              <w:bottom w:val="single" w:sz="4" w:space="0" w:color="auto"/>
              <w:right w:val="single" w:sz="4" w:space="0" w:color="auto"/>
            </w:tcBorders>
          </w:tcPr>
          <w:p w14:paraId="20917457" w14:textId="5F187682" w:rsidR="008D07F1" w:rsidRDefault="008D07F1">
            <w:r>
              <w:t>Verslag bevat belangrijke nieuwe afspraken en voornemens als hulp voor de opvolging</w:t>
            </w:r>
          </w:p>
        </w:tc>
        <w:tc>
          <w:tcPr>
            <w:tcW w:w="4247" w:type="dxa"/>
            <w:tcBorders>
              <w:top w:val="single" w:sz="4" w:space="0" w:color="auto"/>
              <w:left w:val="single" w:sz="4" w:space="0" w:color="auto"/>
              <w:bottom w:val="single" w:sz="4" w:space="0" w:color="auto"/>
              <w:right w:val="single" w:sz="4" w:space="0" w:color="auto"/>
            </w:tcBorders>
          </w:tcPr>
          <w:p w14:paraId="0728EAE7" w14:textId="5CF988D1" w:rsidR="008D07F1" w:rsidRDefault="008D07F1">
            <w:r>
              <w:t>Verslag bevat een conclusie en eventueel strikt na te leven actieplan</w:t>
            </w:r>
          </w:p>
        </w:tc>
      </w:tr>
    </w:tbl>
    <w:p w14:paraId="5365A699" w14:textId="77777777" w:rsidR="00F66C31" w:rsidRDefault="00F66C31">
      <w:pPr>
        <w:rPr>
          <w:b/>
          <w:caps/>
          <w:lang w:val="nl-BE"/>
        </w:rPr>
      </w:pPr>
    </w:p>
    <w:p w14:paraId="01EBFF09" w14:textId="02595801" w:rsidR="00237B31" w:rsidRPr="00F66C31" w:rsidRDefault="00F66C31">
      <w:pPr>
        <w:rPr>
          <w:b/>
          <w:caps/>
          <w:sz w:val="22"/>
          <w:szCs w:val="22"/>
          <w:lang w:val="nl-BE"/>
        </w:rPr>
      </w:pPr>
      <w:r w:rsidRPr="00F66C31">
        <w:rPr>
          <w:b/>
          <w:caps/>
          <w:sz w:val="22"/>
          <w:szCs w:val="22"/>
          <w:lang w:val="nl-BE"/>
        </w:rPr>
        <w:t>4 februari 2024</w:t>
      </w:r>
      <w:r w:rsidR="00237B31" w:rsidRPr="00F66C31">
        <w:rPr>
          <w:b/>
          <w:caps/>
          <w:sz w:val="22"/>
          <w:szCs w:val="22"/>
          <w:lang w:val="nl-BE"/>
        </w:rPr>
        <w:br w:type="page"/>
      </w:r>
    </w:p>
    <w:p w14:paraId="44E32C86" w14:textId="7E404034" w:rsidR="009F0BC4" w:rsidRDefault="009F0BC4" w:rsidP="00F73483">
      <w:pPr>
        <w:pBdr>
          <w:top w:val="single" w:sz="4" w:space="1" w:color="auto"/>
          <w:left w:val="single" w:sz="4" w:space="4" w:color="auto"/>
          <w:bottom w:val="single" w:sz="4" w:space="1" w:color="auto"/>
          <w:right w:val="single" w:sz="4" w:space="4" w:color="auto"/>
        </w:pBdr>
        <w:jc w:val="center"/>
        <w:rPr>
          <w:b/>
          <w:caps/>
          <w:lang w:val="nl-BE"/>
        </w:rPr>
      </w:pPr>
      <w:r>
        <w:rPr>
          <w:b/>
          <w:caps/>
          <w:lang w:val="nl-BE"/>
        </w:rPr>
        <w:lastRenderedPageBreak/>
        <w:t>Leidraad voor jaarlijks Functioneringsgesprek</w:t>
      </w:r>
    </w:p>
    <w:p w14:paraId="4B4DF780" w14:textId="77777777" w:rsidR="009F0BC4" w:rsidRPr="00F1477A" w:rsidRDefault="009F0BC4" w:rsidP="00F73483">
      <w:pPr>
        <w:pBdr>
          <w:top w:val="single" w:sz="4" w:space="1" w:color="auto"/>
          <w:left w:val="single" w:sz="4" w:space="4" w:color="auto"/>
          <w:bottom w:val="single" w:sz="4" w:space="1" w:color="auto"/>
          <w:right w:val="single" w:sz="4" w:space="4" w:color="auto"/>
        </w:pBdr>
        <w:jc w:val="center"/>
        <w:rPr>
          <w:b/>
          <w:caps/>
          <w:sz w:val="16"/>
          <w:szCs w:val="16"/>
          <w:lang w:val="nl-BE"/>
        </w:rPr>
      </w:pPr>
    </w:p>
    <w:p w14:paraId="41026033" w14:textId="7B4F1692" w:rsidR="009F0BC4" w:rsidRDefault="009F0BC4" w:rsidP="00F73483">
      <w:pPr>
        <w:pBdr>
          <w:top w:val="single" w:sz="4" w:space="1" w:color="auto"/>
          <w:left w:val="single" w:sz="4" w:space="4" w:color="auto"/>
          <w:bottom w:val="single" w:sz="4" w:space="1" w:color="auto"/>
          <w:right w:val="single" w:sz="4" w:space="4" w:color="auto"/>
        </w:pBdr>
        <w:jc w:val="center"/>
        <w:rPr>
          <w:b/>
          <w:caps/>
          <w:lang w:val="nl-BE"/>
        </w:rPr>
      </w:pPr>
      <w:r>
        <w:rPr>
          <w:b/>
          <w:caps/>
          <w:lang w:val="nl-BE"/>
        </w:rPr>
        <w:t xml:space="preserve">Parochiaal vrijgestelde </w:t>
      </w:r>
      <w:r w:rsidR="00F73483">
        <w:rPr>
          <w:b/>
          <w:caps/>
          <w:lang w:val="nl-BE"/>
        </w:rPr>
        <w:t xml:space="preserve">of parochiaal actieve Diaken </w:t>
      </w:r>
      <w:r>
        <w:rPr>
          <w:b/>
          <w:caps/>
          <w:lang w:val="nl-BE"/>
        </w:rPr>
        <w:t xml:space="preserve">met de pastoor-moderator </w:t>
      </w:r>
      <w:r>
        <w:rPr>
          <w:b/>
          <w:caps/>
          <w:lang w:val="nl-BE"/>
        </w:rPr>
        <w:br/>
        <w:t>(en op vraag van één van hen</w:t>
      </w:r>
      <w:r w:rsidR="00F73483">
        <w:rPr>
          <w:b/>
          <w:caps/>
          <w:lang w:val="nl-BE"/>
        </w:rPr>
        <w:t>:</w:t>
      </w:r>
      <w:r>
        <w:rPr>
          <w:b/>
          <w:caps/>
          <w:lang w:val="nl-BE"/>
        </w:rPr>
        <w:t xml:space="preserve"> de deken of dekenaal begeleider)</w:t>
      </w:r>
    </w:p>
    <w:p w14:paraId="2D2443AA" w14:textId="77777777" w:rsidR="009F0BC4" w:rsidRPr="00F1477A" w:rsidRDefault="009F0BC4" w:rsidP="00F73483">
      <w:pPr>
        <w:pBdr>
          <w:top w:val="single" w:sz="4" w:space="1" w:color="auto"/>
          <w:left w:val="single" w:sz="4" w:space="4" w:color="auto"/>
          <w:bottom w:val="single" w:sz="4" w:space="1" w:color="auto"/>
          <w:right w:val="single" w:sz="4" w:space="4" w:color="auto"/>
        </w:pBdr>
        <w:jc w:val="center"/>
        <w:rPr>
          <w:b/>
          <w:caps/>
          <w:sz w:val="16"/>
          <w:szCs w:val="16"/>
          <w:lang w:val="nl-BE"/>
        </w:rPr>
      </w:pPr>
    </w:p>
    <w:p w14:paraId="1AC1BD5D" w14:textId="2E68F137" w:rsidR="002C79E5" w:rsidRPr="001C5B2E" w:rsidRDefault="00F11A71" w:rsidP="00F73483">
      <w:pPr>
        <w:pBdr>
          <w:top w:val="single" w:sz="4" w:space="1" w:color="auto"/>
          <w:left w:val="single" w:sz="4" w:space="4" w:color="auto"/>
          <w:bottom w:val="single" w:sz="4" w:space="1" w:color="auto"/>
          <w:right w:val="single" w:sz="4" w:space="4" w:color="auto"/>
        </w:pBdr>
        <w:jc w:val="center"/>
        <w:rPr>
          <w:caps/>
          <w:lang w:val="nl-BE"/>
        </w:rPr>
      </w:pPr>
      <w:r>
        <w:rPr>
          <w:b/>
          <w:caps/>
          <w:lang w:val="nl-BE"/>
        </w:rPr>
        <w:t xml:space="preserve">werkjaar </w:t>
      </w:r>
      <w:r w:rsidR="00EB760A">
        <w:rPr>
          <w:b/>
          <w:caps/>
          <w:lang w:val="nl-BE"/>
        </w:rPr>
        <w:t xml:space="preserve"> </w:t>
      </w:r>
      <w:r w:rsidR="00F66C31">
        <w:rPr>
          <w:b/>
          <w:caps/>
          <w:lang w:val="nl-BE"/>
        </w:rPr>
        <w:t>….</w:t>
      </w:r>
    </w:p>
    <w:p w14:paraId="4120F6FF" w14:textId="77777777" w:rsidR="00D029BF" w:rsidRDefault="00D029BF">
      <w:pPr>
        <w:rPr>
          <w:lang w:val="nl-BE"/>
        </w:rPr>
      </w:pPr>
    </w:p>
    <w:p w14:paraId="2E1D2230" w14:textId="77777777" w:rsidR="009F0BC4" w:rsidRDefault="009F0BC4" w:rsidP="009F0BC4">
      <w:pPr>
        <w:rPr>
          <w:lang w:val="nl-BE"/>
        </w:rPr>
      </w:pPr>
      <w:r>
        <w:rPr>
          <w:lang w:val="nl-BE"/>
        </w:rPr>
        <w:t>Richtvraagjes ter inspiratie en ter voorbereiding.</w:t>
      </w:r>
    </w:p>
    <w:p w14:paraId="46B89312" w14:textId="77777777" w:rsidR="009F0BC4" w:rsidRDefault="009F0BC4">
      <w:pPr>
        <w:rPr>
          <w:lang w:val="nl-BE"/>
        </w:rPr>
      </w:pPr>
    </w:p>
    <w:p w14:paraId="21779DDC" w14:textId="77777777" w:rsidR="009F0BC4" w:rsidRPr="00241694" w:rsidRDefault="009F0BC4" w:rsidP="009F0BC4">
      <w:pPr>
        <w:rPr>
          <w:b/>
          <w:bCs/>
          <w:lang w:val="nl-BE"/>
        </w:rPr>
      </w:pPr>
      <w:r w:rsidRPr="00241694">
        <w:rPr>
          <w:b/>
          <w:bCs/>
          <w:lang w:val="nl-BE"/>
        </w:rPr>
        <w:t>Over jezelf:</w:t>
      </w:r>
    </w:p>
    <w:p w14:paraId="04EFC389" w14:textId="48026232" w:rsidR="009F0BC4" w:rsidRDefault="009F0BC4" w:rsidP="009F0BC4">
      <w:pPr>
        <w:pStyle w:val="Lijstalinea"/>
        <w:numPr>
          <w:ilvl w:val="0"/>
          <w:numId w:val="8"/>
        </w:numPr>
        <w:ind w:left="360"/>
        <w:rPr>
          <w:lang w:val="nl-BE"/>
        </w:rPr>
      </w:pPr>
      <w:r>
        <w:rPr>
          <w:lang w:val="nl-BE"/>
        </w:rPr>
        <w:t>Hoe beleef je jouw opdracht als vrijgestelde in de parochie?</w:t>
      </w:r>
    </w:p>
    <w:p w14:paraId="7D2D2499" w14:textId="77777777" w:rsidR="009F0BC4" w:rsidRDefault="009F0BC4" w:rsidP="009F0BC4">
      <w:pPr>
        <w:pStyle w:val="Lijstalinea"/>
        <w:numPr>
          <w:ilvl w:val="1"/>
          <w:numId w:val="8"/>
        </w:numPr>
        <w:ind w:left="774"/>
        <w:rPr>
          <w:lang w:val="nl-BE"/>
        </w:rPr>
      </w:pPr>
      <w:r>
        <w:rPr>
          <w:lang w:val="nl-BE"/>
        </w:rPr>
        <w:t>Hoe sta je tegenover de diocesane visie op missionaire parochie (</w:t>
      </w:r>
      <w:proofErr w:type="spellStart"/>
      <w:r>
        <w:rPr>
          <w:lang w:val="nl-BE"/>
        </w:rPr>
        <w:t>cfr</w:t>
      </w:r>
      <w:proofErr w:type="spellEnd"/>
      <w:r>
        <w:rPr>
          <w:lang w:val="nl-BE"/>
        </w:rPr>
        <w:t>. oriëntatietekst)?</w:t>
      </w:r>
    </w:p>
    <w:p w14:paraId="47E20CE0" w14:textId="77777777" w:rsidR="009F0BC4" w:rsidRDefault="009F0BC4" w:rsidP="009F0BC4">
      <w:pPr>
        <w:pStyle w:val="Lijstalinea"/>
        <w:numPr>
          <w:ilvl w:val="0"/>
          <w:numId w:val="8"/>
        </w:numPr>
        <w:rPr>
          <w:lang w:val="nl-BE"/>
        </w:rPr>
      </w:pPr>
      <w:r>
        <w:rPr>
          <w:lang w:val="nl-BE"/>
        </w:rPr>
        <w:t>Waarvoor sta je?</w:t>
      </w:r>
    </w:p>
    <w:p w14:paraId="4614BAA0" w14:textId="77777777" w:rsidR="009F0BC4" w:rsidRPr="00020BF2" w:rsidRDefault="009F0BC4" w:rsidP="009F0BC4">
      <w:pPr>
        <w:pStyle w:val="Lijstalinea"/>
        <w:numPr>
          <w:ilvl w:val="0"/>
          <w:numId w:val="8"/>
        </w:numPr>
        <w:rPr>
          <w:lang w:val="nl-BE"/>
        </w:rPr>
      </w:pPr>
      <w:r w:rsidRPr="00020BF2">
        <w:rPr>
          <w:lang w:val="nl-BE"/>
        </w:rPr>
        <w:t>Wa</w:t>
      </w:r>
      <w:r>
        <w:rPr>
          <w:lang w:val="nl-BE"/>
        </w:rPr>
        <w:t>araan twijfel je</w:t>
      </w:r>
      <w:r w:rsidRPr="00020BF2">
        <w:rPr>
          <w:lang w:val="nl-BE"/>
        </w:rPr>
        <w:t>?</w:t>
      </w:r>
      <w:r>
        <w:rPr>
          <w:lang w:val="nl-BE"/>
        </w:rPr>
        <w:t xml:space="preserve"> Waar voel je weerstand in jezelf?</w:t>
      </w:r>
    </w:p>
    <w:p w14:paraId="24487062" w14:textId="77777777" w:rsidR="009F0BC4" w:rsidRDefault="009F0BC4" w:rsidP="009F0BC4">
      <w:pPr>
        <w:pStyle w:val="Lijstalinea"/>
        <w:numPr>
          <w:ilvl w:val="1"/>
          <w:numId w:val="8"/>
        </w:numPr>
        <w:ind w:left="774"/>
        <w:rPr>
          <w:lang w:val="nl-BE"/>
        </w:rPr>
      </w:pPr>
      <w:r>
        <w:rPr>
          <w:lang w:val="nl-BE"/>
        </w:rPr>
        <w:t>Wat geeft vreugde?</w:t>
      </w:r>
    </w:p>
    <w:p w14:paraId="0A0C146E" w14:textId="77777777" w:rsidR="009F0BC4" w:rsidRDefault="009F0BC4" w:rsidP="009F0BC4">
      <w:pPr>
        <w:pStyle w:val="Lijstalinea"/>
        <w:numPr>
          <w:ilvl w:val="1"/>
          <w:numId w:val="8"/>
        </w:numPr>
        <w:ind w:left="774"/>
        <w:rPr>
          <w:lang w:val="nl-BE"/>
        </w:rPr>
      </w:pPr>
      <w:r>
        <w:rPr>
          <w:lang w:val="nl-BE"/>
        </w:rPr>
        <w:t>Wat is moeilijk?</w:t>
      </w:r>
    </w:p>
    <w:p w14:paraId="0C78759D" w14:textId="77777777" w:rsidR="009F0BC4" w:rsidRDefault="009F0BC4" w:rsidP="009F0BC4">
      <w:pPr>
        <w:pStyle w:val="Lijstalinea"/>
        <w:numPr>
          <w:ilvl w:val="1"/>
          <w:numId w:val="8"/>
        </w:numPr>
        <w:ind w:left="774"/>
        <w:rPr>
          <w:lang w:val="nl-BE"/>
        </w:rPr>
      </w:pPr>
      <w:r>
        <w:rPr>
          <w:lang w:val="nl-BE"/>
        </w:rPr>
        <w:t>Waar(in) zou je persoonlijk willen groeien of geholpen/ondersteund worden?</w:t>
      </w:r>
    </w:p>
    <w:p w14:paraId="0444BD9D" w14:textId="3518660B" w:rsidR="009F0BC4" w:rsidRDefault="00EC7077" w:rsidP="009F0BC4">
      <w:pPr>
        <w:pStyle w:val="Lijstalinea"/>
        <w:numPr>
          <w:ilvl w:val="1"/>
          <w:numId w:val="8"/>
        </w:numPr>
        <w:ind w:left="774"/>
        <w:rPr>
          <w:lang w:val="nl-BE"/>
        </w:rPr>
      </w:pPr>
      <w:r>
        <w:rPr>
          <w:lang w:val="nl-BE"/>
        </w:rPr>
        <w:t xml:space="preserve">Hoe positioneer je jezelf in de </w:t>
      </w:r>
      <w:r w:rsidR="009F0BC4">
        <w:rPr>
          <w:lang w:val="nl-BE"/>
        </w:rPr>
        <w:t>parochieploeg</w:t>
      </w:r>
    </w:p>
    <w:p w14:paraId="0EFE05BE" w14:textId="77777777" w:rsidR="00EC7077" w:rsidRDefault="00EC7077" w:rsidP="00EC7077">
      <w:pPr>
        <w:pStyle w:val="Lijstalinea"/>
        <w:numPr>
          <w:ilvl w:val="1"/>
          <w:numId w:val="8"/>
        </w:numPr>
        <w:ind w:left="774"/>
        <w:rPr>
          <w:lang w:val="nl-BE"/>
        </w:rPr>
      </w:pPr>
      <w:r>
        <w:rPr>
          <w:lang w:val="nl-BE"/>
        </w:rPr>
        <w:t>Hoe voel je je positie in de huidige werking van de parochie aan?</w:t>
      </w:r>
    </w:p>
    <w:p w14:paraId="3E5BB85A" w14:textId="77777777" w:rsidR="009F0BC4" w:rsidRDefault="009F0BC4" w:rsidP="009F0BC4">
      <w:pPr>
        <w:pStyle w:val="Lijstalinea"/>
        <w:numPr>
          <w:ilvl w:val="1"/>
          <w:numId w:val="8"/>
        </w:numPr>
        <w:ind w:left="774"/>
        <w:rPr>
          <w:lang w:val="nl-BE"/>
        </w:rPr>
      </w:pPr>
      <w:r>
        <w:rPr>
          <w:lang w:val="nl-BE"/>
        </w:rPr>
        <w:t>Hoe ga je om met weerstand in de parochieploeg, van parochianen, van de buitenwereld?</w:t>
      </w:r>
    </w:p>
    <w:p w14:paraId="58405CD1" w14:textId="0237920F" w:rsidR="008E5FBD" w:rsidRDefault="008E5FBD" w:rsidP="009F0BC4">
      <w:pPr>
        <w:pStyle w:val="Lijstalinea"/>
        <w:numPr>
          <w:ilvl w:val="1"/>
          <w:numId w:val="8"/>
        </w:numPr>
        <w:ind w:left="774"/>
        <w:rPr>
          <w:lang w:val="nl-BE"/>
        </w:rPr>
      </w:pPr>
      <w:r>
        <w:rPr>
          <w:lang w:val="nl-BE"/>
        </w:rPr>
        <w:t>Hoe verhoud je je tot jouw takenpakket (beschreven of impliciet (bijv. pastoor)</w:t>
      </w:r>
    </w:p>
    <w:p w14:paraId="5994262B" w14:textId="46782A5B" w:rsidR="008E5FBD" w:rsidRDefault="008E5FBD" w:rsidP="009F0BC4">
      <w:pPr>
        <w:pStyle w:val="Lijstalinea"/>
        <w:numPr>
          <w:ilvl w:val="1"/>
          <w:numId w:val="8"/>
        </w:numPr>
        <w:ind w:left="774"/>
        <w:rPr>
          <w:lang w:val="nl-BE"/>
        </w:rPr>
      </w:pPr>
      <w:r>
        <w:rPr>
          <w:lang w:val="nl-BE"/>
        </w:rPr>
        <w:t>Wat is gebeurd met opmerkingen of aanbevelingen uit het vorige jaargesprek</w:t>
      </w:r>
    </w:p>
    <w:p w14:paraId="4E864FA5" w14:textId="77777777" w:rsidR="009F0BC4" w:rsidRDefault="009F0BC4" w:rsidP="009F0BC4">
      <w:pPr>
        <w:rPr>
          <w:lang w:val="nl-BE"/>
        </w:rPr>
      </w:pPr>
    </w:p>
    <w:p w14:paraId="0D00FD3E" w14:textId="22423C3D" w:rsidR="009F0BC4" w:rsidRDefault="009F0BC4" w:rsidP="009F0BC4">
      <w:pPr>
        <w:pStyle w:val="Lijstalinea"/>
        <w:numPr>
          <w:ilvl w:val="0"/>
          <w:numId w:val="8"/>
        </w:numPr>
        <w:ind w:left="360"/>
        <w:rPr>
          <w:lang w:val="nl-BE"/>
        </w:rPr>
      </w:pPr>
      <w:r>
        <w:rPr>
          <w:lang w:val="nl-BE"/>
        </w:rPr>
        <w:t>Hoe ervaar jij de werkrelaties met collega’s vrijgestelden in de parochie, en met andere vrijgestelden in het dekenaat?</w:t>
      </w:r>
    </w:p>
    <w:p w14:paraId="02B256EB" w14:textId="4A877735" w:rsidR="00EC7077" w:rsidRDefault="00EC7077" w:rsidP="009F0BC4">
      <w:pPr>
        <w:pStyle w:val="Lijstalinea"/>
        <w:numPr>
          <w:ilvl w:val="1"/>
          <w:numId w:val="8"/>
        </w:numPr>
        <w:ind w:left="774"/>
        <w:rPr>
          <w:lang w:val="nl-BE"/>
        </w:rPr>
      </w:pPr>
      <w:r>
        <w:rPr>
          <w:lang w:val="nl-BE"/>
        </w:rPr>
        <w:t>In je dagelijkse werk?</w:t>
      </w:r>
    </w:p>
    <w:p w14:paraId="7A5FD156" w14:textId="77777777" w:rsidR="00EC7077" w:rsidRDefault="00EC7077" w:rsidP="00EC7077">
      <w:pPr>
        <w:pStyle w:val="Lijstalinea"/>
        <w:numPr>
          <w:ilvl w:val="1"/>
          <w:numId w:val="8"/>
        </w:numPr>
        <w:ind w:left="774"/>
        <w:rPr>
          <w:lang w:val="nl-BE"/>
        </w:rPr>
      </w:pPr>
      <w:r>
        <w:rPr>
          <w:lang w:val="nl-BE"/>
        </w:rPr>
        <w:t>Hoe positioneer je jezelf in de groep van vrijgestelden?</w:t>
      </w:r>
    </w:p>
    <w:p w14:paraId="7B486A54" w14:textId="51E2BE7B" w:rsidR="00EC7077" w:rsidRDefault="00EC7077" w:rsidP="009F0BC4">
      <w:pPr>
        <w:pStyle w:val="Lijstalinea"/>
        <w:numPr>
          <w:ilvl w:val="1"/>
          <w:numId w:val="8"/>
        </w:numPr>
        <w:ind w:left="774"/>
        <w:rPr>
          <w:lang w:val="nl-BE"/>
        </w:rPr>
      </w:pPr>
      <w:r>
        <w:rPr>
          <w:lang w:val="nl-BE"/>
        </w:rPr>
        <w:t>Hoe ervaar jij het werkoverleg onder vrijgestelden?</w:t>
      </w:r>
    </w:p>
    <w:p w14:paraId="79FFF3A9" w14:textId="2ED6A36D" w:rsidR="009F0BC4" w:rsidRDefault="009F0BC4" w:rsidP="009F0BC4">
      <w:pPr>
        <w:pStyle w:val="Lijstalinea"/>
        <w:numPr>
          <w:ilvl w:val="1"/>
          <w:numId w:val="8"/>
        </w:numPr>
        <w:ind w:left="774"/>
        <w:rPr>
          <w:lang w:val="nl-BE"/>
        </w:rPr>
      </w:pPr>
      <w:r>
        <w:rPr>
          <w:lang w:val="nl-BE"/>
        </w:rPr>
        <w:t>Met wie is het contact zeer belangrijk?</w:t>
      </w:r>
      <w:r w:rsidR="00EC7077">
        <w:rPr>
          <w:lang w:val="nl-BE"/>
        </w:rPr>
        <w:t xml:space="preserve"> Op welke manier?</w:t>
      </w:r>
    </w:p>
    <w:p w14:paraId="6B3386D0" w14:textId="6C30FFEA" w:rsidR="009F0BC4" w:rsidRDefault="009F0BC4" w:rsidP="009F0BC4">
      <w:pPr>
        <w:pStyle w:val="Lijstalinea"/>
        <w:numPr>
          <w:ilvl w:val="1"/>
          <w:numId w:val="8"/>
        </w:numPr>
        <w:ind w:left="774"/>
        <w:rPr>
          <w:lang w:val="nl-BE"/>
        </w:rPr>
      </w:pPr>
      <w:r>
        <w:rPr>
          <w:lang w:val="nl-BE"/>
        </w:rPr>
        <w:t>Met wie zou je meer contact wensen (persoon of groep)</w:t>
      </w:r>
      <w:r w:rsidRPr="004B3DE2">
        <w:rPr>
          <w:lang w:val="nl-BE"/>
        </w:rPr>
        <w:t>?</w:t>
      </w:r>
      <w:r w:rsidR="00EC7077">
        <w:rPr>
          <w:lang w:val="nl-BE"/>
        </w:rPr>
        <w:t xml:space="preserve"> Om wat te bereiken?</w:t>
      </w:r>
    </w:p>
    <w:p w14:paraId="32C7D379" w14:textId="77777777" w:rsidR="009F0BC4" w:rsidRDefault="009F0BC4" w:rsidP="009F0BC4">
      <w:pPr>
        <w:pStyle w:val="Lijstalinea"/>
        <w:numPr>
          <w:ilvl w:val="1"/>
          <w:numId w:val="8"/>
        </w:numPr>
        <w:ind w:left="774"/>
        <w:rPr>
          <w:lang w:val="nl-BE"/>
        </w:rPr>
      </w:pPr>
      <w:r>
        <w:rPr>
          <w:lang w:val="nl-BE"/>
        </w:rPr>
        <w:t>Hoe sta je tegenover de dekenale ploeg, het dekenaal bureau en tegenover hun werking?</w:t>
      </w:r>
    </w:p>
    <w:p w14:paraId="382712C8" w14:textId="246DB4C1" w:rsidR="001C7260" w:rsidRPr="001C7260" w:rsidRDefault="001C7260" w:rsidP="001C7260">
      <w:pPr>
        <w:pStyle w:val="Lijstalinea"/>
        <w:numPr>
          <w:ilvl w:val="1"/>
          <w:numId w:val="8"/>
        </w:numPr>
        <w:ind w:left="774"/>
        <w:rPr>
          <w:lang w:val="nl-BE"/>
        </w:rPr>
      </w:pPr>
      <w:r>
        <w:rPr>
          <w:lang w:val="nl-BE"/>
        </w:rPr>
        <w:t>Hoe ervaar je de</w:t>
      </w:r>
      <w:r w:rsidRPr="001C7260">
        <w:rPr>
          <w:lang w:val="nl-BE"/>
        </w:rPr>
        <w:t xml:space="preserve"> </w:t>
      </w:r>
      <w:proofErr w:type="spellStart"/>
      <w:r w:rsidRPr="001C7260">
        <w:rPr>
          <w:lang w:val="nl-BE"/>
        </w:rPr>
        <w:t>spiritualiteitsdag</w:t>
      </w:r>
      <w:proofErr w:type="spellEnd"/>
      <w:r w:rsidRPr="001C7260">
        <w:rPr>
          <w:lang w:val="nl-BE"/>
        </w:rPr>
        <w:t>, priestersessies, diakenzondagen, bijeenkomsten parochieassistenten</w:t>
      </w:r>
      <w:r>
        <w:rPr>
          <w:lang w:val="nl-BE"/>
        </w:rPr>
        <w:t xml:space="preserve"> en dekenale, diocesane en andere vormingen en bijeenkomsten</w:t>
      </w:r>
    </w:p>
    <w:p w14:paraId="370890D0" w14:textId="77777777" w:rsidR="009F0BC4" w:rsidRDefault="009F0BC4" w:rsidP="009F0BC4">
      <w:pPr>
        <w:rPr>
          <w:lang w:val="nl-BE"/>
        </w:rPr>
      </w:pPr>
    </w:p>
    <w:p w14:paraId="3AB1C252" w14:textId="77777777" w:rsidR="009F0BC4" w:rsidRPr="0028780F" w:rsidRDefault="009F0BC4" w:rsidP="009F0BC4">
      <w:pPr>
        <w:rPr>
          <w:b/>
          <w:bCs/>
          <w:lang w:val="nl-BE"/>
        </w:rPr>
      </w:pPr>
      <w:r w:rsidRPr="0028780F">
        <w:rPr>
          <w:b/>
          <w:bCs/>
          <w:lang w:val="nl-BE"/>
        </w:rPr>
        <w:t>Over de parochie</w:t>
      </w:r>
      <w:r>
        <w:rPr>
          <w:b/>
          <w:bCs/>
          <w:lang w:val="nl-BE"/>
        </w:rPr>
        <w:t>:</w:t>
      </w:r>
    </w:p>
    <w:p w14:paraId="50788919" w14:textId="0D982ED6" w:rsidR="009F0BC4" w:rsidRPr="00B00726" w:rsidRDefault="009F0BC4" w:rsidP="009F0BC4">
      <w:pPr>
        <w:pStyle w:val="Lijstalinea"/>
        <w:numPr>
          <w:ilvl w:val="0"/>
          <w:numId w:val="8"/>
        </w:numPr>
        <w:ind w:left="360"/>
        <w:rPr>
          <w:lang w:val="nl-BE"/>
        </w:rPr>
      </w:pPr>
      <w:r>
        <w:rPr>
          <w:lang w:val="nl-BE"/>
        </w:rPr>
        <w:t>Hoe ver sta</w:t>
      </w:r>
      <w:r w:rsidR="00EC7077">
        <w:rPr>
          <w:lang w:val="nl-BE"/>
        </w:rPr>
        <w:t>an</w:t>
      </w:r>
      <w:r>
        <w:rPr>
          <w:lang w:val="nl-BE"/>
        </w:rPr>
        <w:t xml:space="preserve"> j</w:t>
      </w:r>
      <w:r w:rsidR="00EC7077">
        <w:rPr>
          <w:lang w:val="nl-BE"/>
        </w:rPr>
        <w:t>ulli</w:t>
      </w:r>
      <w:r>
        <w:rPr>
          <w:lang w:val="nl-BE"/>
        </w:rPr>
        <w:t xml:space="preserve">e naar eigen aanvoelen vandaag in de groei van de </w:t>
      </w:r>
      <w:r w:rsidR="00EC7077">
        <w:rPr>
          <w:lang w:val="nl-BE"/>
        </w:rPr>
        <w:t>ene</w:t>
      </w:r>
      <w:r>
        <w:rPr>
          <w:lang w:val="nl-BE"/>
        </w:rPr>
        <w:t xml:space="preserve"> parochie</w:t>
      </w:r>
      <w:r w:rsidRPr="00B00726">
        <w:rPr>
          <w:lang w:val="nl-BE"/>
        </w:rPr>
        <w:t>?</w:t>
      </w:r>
    </w:p>
    <w:p w14:paraId="3B305E99" w14:textId="77777777" w:rsidR="009F0BC4" w:rsidRDefault="009F0BC4" w:rsidP="009F0BC4">
      <w:pPr>
        <w:pStyle w:val="Lijstalinea"/>
        <w:numPr>
          <w:ilvl w:val="1"/>
          <w:numId w:val="8"/>
        </w:numPr>
        <w:ind w:left="774"/>
        <w:rPr>
          <w:lang w:val="nl-BE"/>
        </w:rPr>
      </w:pPr>
      <w:r>
        <w:rPr>
          <w:lang w:val="nl-BE"/>
        </w:rPr>
        <w:t>In welke domeinen krijgt die groei volgens jou richting?</w:t>
      </w:r>
    </w:p>
    <w:p w14:paraId="49A9D73E" w14:textId="77777777" w:rsidR="009F0BC4" w:rsidRDefault="009F0BC4" w:rsidP="009F0BC4">
      <w:pPr>
        <w:pStyle w:val="Lijstalinea"/>
        <w:numPr>
          <w:ilvl w:val="0"/>
          <w:numId w:val="8"/>
        </w:numPr>
        <w:rPr>
          <w:lang w:val="nl-BE"/>
        </w:rPr>
      </w:pPr>
      <w:r>
        <w:rPr>
          <w:lang w:val="nl-BE"/>
        </w:rPr>
        <w:t>Catechese, initiatie, verkondiging, geloofsverdieping</w:t>
      </w:r>
    </w:p>
    <w:p w14:paraId="13B34031" w14:textId="77777777" w:rsidR="009F0BC4" w:rsidRDefault="009F0BC4" w:rsidP="009F0BC4">
      <w:pPr>
        <w:pStyle w:val="Lijstalinea"/>
        <w:numPr>
          <w:ilvl w:val="0"/>
          <w:numId w:val="8"/>
        </w:numPr>
        <w:rPr>
          <w:lang w:val="nl-BE"/>
        </w:rPr>
      </w:pPr>
      <w:r>
        <w:rPr>
          <w:lang w:val="nl-BE"/>
        </w:rPr>
        <w:t>Gebed en liturgie</w:t>
      </w:r>
    </w:p>
    <w:p w14:paraId="5EB24308" w14:textId="77777777" w:rsidR="009F0BC4" w:rsidRDefault="009F0BC4" w:rsidP="009F0BC4">
      <w:pPr>
        <w:pStyle w:val="Lijstalinea"/>
        <w:numPr>
          <w:ilvl w:val="0"/>
          <w:numId w:val="8"/>
        </w:numPr>
        <w:rPr>
          <w:lang w:val="nl-BE"/>
        </w:rPr>
      </w:pPr>
      <w:r>
        <w:rPr>
          <w:lang w:val="nl-BE"/>
        </w:rPr>
        <w:t>Diaconie</w:t>
      </w:r>
    </w:p>
    <w:p w14:paraId="77C282B0" w14:textId="77777777" w:rsidR="009F0BC4" w:rsidRDefault="009F0BC4" w:rsidP="009F0BC4">
      <w:pPr>
        <w:pStyle w:val="Lijstalinea"/>
        <w:numPr>
          <w:ilvl w:val="0"/>
          <w:numId w:val="8"/>
        </w:numPr>
        <w:rPr>
          <w:lang w:val="nl-BE"/>
        </w:rPr>
      </w:pPr>
      <w:r>
        <w:rPr>
          <w:lang w:val="nl-BE"/>
        </w:rPr>
        <w:t>Gemeenschapsvorming</w:t>
      </w:r>
    </w:p>
    <w:p w14:paraId="7C1C92A5" w14:textId="77777777" w:rsidR="009F0BC4" w:rsidRDefault="009F0BC4" w:rsidP="009F0BC4">
      <w:pPr>
        <w:pStyle w:val="Lijstalinea"/>
        <w:numPr>
          <w:ilvl w:val="0"/>
          <w:numId w:val="8"/>
        </w:numPr>
        <w:rPr>
          <w:lang w:val="nl-BE"/>
        </w:rPr>
      </w:pPr>
      <w:r>
        <w:rPr>
          <w:lang w:val="nl-BE"/>
        </w:rPr>
        <w:t xml:space="preserve">Communicatie, secretariaat, administratie, </w:t>
      </w:r>
    </w:p>
    <w:p w14:paraId="6F32B5C1" w14:textId="77777777" w:rsidR="009F0BC4" w:rsidRDefault="009F0BC4" w:rsidP="009F0BC4">
      <w:pPr>
        <w:pStyle w:val="Lijstalinea"/>
        <w:numPr>
          <w:ilvl w:val="0"/>
          <w:numId w:val="8"/>
        </w:numPr>
        <w:rPr>
          <w:lang w:val="nl-BE"/>
        </w:rPr>
      </w:pPr>
      <w:r>
        <w:rPr>
          <w:lang w:val="nl-BE"/>
        </w:rPr>
        <w:lastRenderedPageBreak/>
        <w:t>Financiële en juridische structuren en beheer (vzw’s, KR, CKB)</w:t>
      </w:r>
    </w:p>
    <w:p w14:paraId="0773AA06" w14:textId="77777777" w:rsidR="009F0BC4" w:rsidRDefault="009F0BC4" w:rsidP="009F0BC4">
      <w:pPr>
        <w:pStyle w:val="Lijstalinea"/>
        <w:numPr>
          <w:ilvl w:val="1"/>
          <w:numId w:val="8"/>
        </w:numPr>
        <w:ind w:left="774"/>
        <w:rPr>
          <w:lang w:val="nl-BE"/>
        </w:rPr>
      </w:pPr>
      <w:r>
        <w:rPr>
          <w:lang w:val="nl-BE"/>
        </w:rPr>
        <w:t xml:space="preserve">Waarin is de weg </w:t>
      </w:r>
      <w:r w:rsidRPr="00B00726">
        <w:rPr>
          <w:lang w:val="nl-BE"/>
        </w:rPr>
        <w:t>duidelijk maar (nog) niet mogelijk in de huidige context?</w:t>
      </w:r>
      <w:r>
        <w:rPr>
          <w:lang w:val="nl-BE"/>
        </w:rPr>
        <w:t xml:space="preserve"> Waarom?</w:t>
      </w:r>
    </w:p>
    <w:p w14:paraId="7B4E53DC" w14:textId="77777777" w:rsidR="009F0BC4" w:rsidRDefault="009F0BC4" w:rsidP="009F0BC4">
      <w:pPr>
        <w:pStyle w:val="Lijstalinea"/>
        <w:numPr>
          <w:ilvl w:val="1"/>
          <w:numId w:val="8"/>
        </w:numPr>
        <w:ind w:left="774"/>
        <w:rPr>
          <w:lang w:val="nl-BE"/>
        </w:rPr>
      </w:pPr>
      <w:r>
        <w:rPr>
          <w:lang w:val="nl-BE"/>
        </w:rPr>
        <w:t>Hoe staat de parochieploeg tegenover de dekenale werking</w:t>
      </w:r>
    </w:p>
    <w:p w14:paraId="06F41B28" w14:textId="77777777" w:rsidR="009F0BC4" w:rsidRDefault="009F0BC4" w:rsidP="009F0BC4">
      <w:pPr>
        <w:pStyle w:val="Lijstalinea"/>
        <w:numPr>
          <w:ilvl w:val="0"/>
          <w:numId w:val="8"/>
        </w:numPr>
        <w:rPr>
          <w:lang w:val="nl-BE"/>
        </w:rPr>
      </w:pPr>
      <w:r>
        <w:rPr>
          <w:lang w:val="nl-BE"/>
        </w:rPr>
        <w:t>Noodzaak – nuttig – aanspreekbaar – collegiale bemoediging – inspiratie – last</w:t>
      </w:r>
    </w:p>
    <w:p w14:paraId="778A6AB4" w14:textId="4DF85FD4" w:rsidR="00EC7077" w:rsidRDefault="00EC7077" w:rsidP="009F0BC4">
      <w:pPr>
        <w:pStyle w:val="Lijstalinea"/>
        <w:numPr>
          <w:ilvl w:val="0"/>
          <w:numId w:val="8"/>
        </w:numPr>
        <w:rPr>
          <w:lang w:val="nl-BE"/>
        </w:rPr>
      </w:pPr>
      <w:r>
        <w:rPr>
          <w:lang w:val="nl-BE"/>
        </w:rPr>
        <w:t>Is er voldoende uitwisseling, doorstroming dekenaat-parochie</w:t>
      </w:r>
      <w:r w:rsidR="006826CD">
        <w:rPr>
          <w:lang w:val="nl-BE"/>
        </w:rPr>
        <w:t xml:space="preserve"> </w:t>
      </w:r>
      <w:r>
        <w:rPr>
          <w:lang w:val="nl-BE"/>
        </w:rPr>
        <w:t>/</w:t>
      </w:r>
      <w:r w:rsidR="006826CD">
        <w:rPr>
          <w:lang w:val="nl-BE"/>
        </w:rPr>
        <w:t xml:space="preserve"> </w:t>
      </w:r>
      <w:r>
        <w:rPr>
          <w:lang w:val="nl-BE"/>
        </w:rPr>
        <w:t>parochie-dekenaat</w:t>
      </w:r>
      <w:r w:rsidR="006826CD">
        <w:rPr>
          <w:lang w:val="nl-BE"/>
        </w:rPr>
        <w:t>?</w:t>
      </w:r>
    </w:p>
    <w:p w14:paraId="5DC2874D" w14:textId="5AD093FA" w:rsidR="009F0BC4" w:rsidRDefault="009F0BC4" w:rsidP="009F0BC4">
      <w:pPr>
        <w:pStyle w:val="Lijstalinea"/>
        <w:numPr>
          <w:ilvl w:val="0"/>
          <w:numId w:val="8"/>
        </w:numPr>
        <w:rPr>
          <w:lang w:val="nl-BE"/>
        </w:rPr>
      </w:pPr>
      <w:r>
        <w:rPr>
          <w:lang w:val="nl-BE"/>
        </w:rPr>
        <w:t>Wat verlangt / verwacht</w:t>
      </w:r>
      <w:r w:rsidR="006826CD">
        <w:rPr>
          <w:lang w:val="nl-BE"/>
        </w:rPr>
        <w:t>en jullie (meer)</w:t>
      </w:r>
      <w:r>
        <w:rPr>
          <w:lang w:val="nl-BE"/>
        </w:rPr>
        <w:t xml:space="preserve"> van het dekenaat</w:t>
      </w:r>
    </w:p>
    <w:p w14:paraId="0ACD708A" w14:textId="77777777" w:rsidR="009F0BC4" w:rsidRDefault="009F0BC4" w:rsidP="009F0BC4">
      <w:pPr>
        <w:rPr>
          <w:lang w:val="nl-BE"/>
        </w:rPr>
      </w:pPr>
    </w:p>
    <w:p w14:paraId="5D7C4E90" w14:textId="77777777" w:rsidR="009F0BC4" w:rsidRDefault="009F0BC4" w:rsidP="009F0BC4">
      <w:pPr>
        <w:pStyle w:val="Lijstalinea"/>
        <w:numPr>
          <w:ilvl w:val="0"/>
          <w:numId w:val="8"/>
        </w:numPr>
        <w:ind w:left="360"/>
        <w:rPr>
          <w:lang w:val="nl-BE"/>
        </w:rPr>
      </w:pPr>
      <w:r>
        <w:rPr>
          <w:lang w:val="nl-BE"/>
        </w:rPr>
        <w:t>Hoe ervaar je de parochieploeg?</w:t>
      </w:r>
    </w:p>
    <w:p w14:paraId="04DEDDEE" w14:textId="77777777" w:rsidR="009F0BC4" w:rsidRDefault="009F0BC4" w:rsidP="009F0BC4">
      <w:pPr>
        <w:pStyle w:val="Lijstalinea"/>
        <w:numPr>
          <w:ilvl w:val="1"/>
          <w:numId w:val="8"/>
        </w:numPr>
        <w:ind w:left="774"/>
        <w:rPr>
          <w:lang w:val="nl-BE"/>
        </w:rPr>
      </w:pPr>
      <w:r>
        <w:rPr>
          <w:lang w:val="nl-BE"/>
        </w:rPr>
        <w:t>Naar draagkracht?</w:t>
      </w:r>
    </w:p>
    <w:p w14:paraId="74F4B159" w14:textId="77777777" w:rsidR="009F0BC4" w:rsidRDefault="009F0BC4" w:rsidP="009F0BC4">
      <w:pPr>
        <w:pStyle w:val="Lijstalinea"/>
        <w:numPr>
          <w:ilvl w:val="1"/>
          <w:numId w:val="8"/>
        </w:numPr>
        <w:ind w:left="774"/>
        <w:rPr>
          <w:lang w:val="nl-BE"/>
        </w:rPr>
      </w:pPr>
      <w:r>
        <w:rPr>
          <w:lang w:val="nl-BE"/>
        </w:rPr>
        <w:t>Naar verantwoordelijkheidsdelen?</w:t>
      </w:r>
    </w:p>
    <w:p w14:paraId="6A44A4E1" w14:textId="77777777" w:rsidR="009F0BC4" w:rsidRDefault="009F0BC4" w:rsidP="009F0BC4">
      <w:pPr>
        <w:pStyle w:val="Lijstalinea"/>
        <w:numPr>
          <w:ilvl w:val="1"/>
          <w:numId w:val="8"/>
        </w:numPr>
        <w:ind w:left="774"/>
        <w:rPr>
          <w:lang w:val="nl-BE"/>
        </w:rPr>
      </w:pPr>
      <w:r>
        <w:rPr>
          <w:lang w:val="nl-BE"/>
        </w:rPr>
        <w:t>Naar beleidsdenken?</w:t>
      </w:r>
    </w:p>
    <w:p w14:paraId="66764E30" w14:textId="77777777" w:rsidR="009F0BC4" w:rsidRDefault="009F0BC4" w:rsidP="009F0BC4">
      <w:pPr>
        <w:pStyle w:val="Lijstalinea"/>
        <w:numPr>
          <w:ilvl w:val="1"/>
          <w:numId w:val="8"/>
        </w:numPr>
        <w:ind w:left="774"/>
        <w:rPr>
          <w:lang w:val="nl-BE"/>
        </w:rPr>
      </w:pPr>
      <w:r>
        <w:rPr>
          <w:lang w:val="nl-BE"/>
        </w:rPr>
        <w:t>Naar denken voor het grotere geheel?</w:t>
      </w:r>
    </w:p>
    <w:p w14:paraId="63A26A57" w14:textId="5AEEB310" w:rsidR="009F0BC4" w:rsidRDefault="006826CD" w:rsidP="009F0BC4">
      <w:pPr>
        <w:pStyle w:val="Lijstalinea"/>
        <w:numPr>
          <w:ilvl w:val="0"/>
          <w:numId w:val="8"/>
        </w:numPr>
        <w:rPr>
          <w:lang w:val="nl-BE"/>
        </w:rPr>
      </w:pPr>
      <w:r>
        <w:rPr>
          <w:lang w:val="nl-BE"/>
        </w:rPr>
        <w:t>P</w:t>
      </w:r>
      <w:r w:rsidR="009F0BC4">
        <w:rPr>
          <w:lang w:val="nl-BE"/>
        </w:rPr>
        <w:t>arochie</w:t>
      </w:r>
      <w:r>
        <w:rPr>
          <w:lang w:val="nl-BE"/>
        </w:rPr>
        <w:t xml:space="preserve"> in een </w:t>
      </w:r>
      <w:r w:rsidR="009F0BC4">
        <w:rPr>
          <w:lang w:val="nl-BE"/>
        </w:rPr>
        <w:t>dekenaat-bisdom-Vlaamse kerk-wereldkerk</w:t>
      </w:r>
    </w:p>
    <w:p w14:paraId="08656565" w14:textId="77777777" w:rsidR="009F0BC4" w:rsidRPr="00AB7D2E" w:rsidRDefault="009F0BC4" w:rsidP="009F0BC4">
      <w:pPr>
        <w:pStyle w:val="Lijstalinea"/>
        <w:numPr>
          <w:ilvl w:val="1"/>
          <w:numId w:val="8"/>
        </w:numPr>
        <w:ind w:left="774"/>
        <w:rPr>
          <w:lang w:val="nl-BE"/>
        </w:rPr>
      </w:pPr>
      <w:r>
        <w:rPr>
          <w:lang w:val="nl-BE"/>
        </w:rPr>
        <w:t>Wat is er nodig voor of in de parochieploeg?</w:t>
      </w:r>
    </w:p>
    <w:p w14:paraId="34EF8286" w14:textId="77777777" w:rsidR="009F0BC4" w:rsidRDefault="009F0BC4" w:rsidP="009F0BC4">
      <w:pPr>
        <w:rPr>
          <w:lang w:val="nl-BE"/>
        </w:rPr>
      </w:pPr>
    </w:p>
    <w:p w14:paraId="07D5779E" w14:textId="6B8AA3F6" w:rsidR="009F0BC4" w:rsidRDefault="006826CD" w:rsidP="009F0BC4">
      <w:pPr>
        <w:pStyle w:val="Lijstalinea"/>
        <w:numPr>
          <w:ilvl w:val="0"/>
          <w:numId w:val="8"/>
        </w:numPr>
        <w:ind w:left="360"/>
        <w:rPr>
          <w:lang w:val="nl-BE"/>
        </w:rPr>
      </w:pPr>
      <w:r>
        <w:rPr>
          <w:lang w:val="nl-BE"/>
        </w:rPr>
        <w:t xml:space="preserve">Groeit de </w:t>
      </w:r>
      <w:r w:rsidR="009F0BC4">
        <w:rPr>
          <w:lang w:val="nl-BE"/>
        </w:rPr>
        <w:t xml:space="preserve">betrokkenheid </w:t>
      </w:r>
      <w:r>
        <w:rPr>
          <w:lang w:val="nl-BE"/>
        </w:rPr>
        <w:t>van elke parochiaan op</w:t>
      </w:r>
      <w:r w:rsidR="009F0BC4">
        <w:rPr>
          <w:lang w:val="nl-BE"/>
        </w:rPr>
        <w:t xml:space="preserve"> de hele parochie?</w:t>
      </w:r>
    </w:p>
    <w:p w14:paraId="4736D9B4" w14:textId="5BFB989A" w:rsidR="006826CD" w:rsidRDefault="006826CD" w:rsidP="009F0BC4">
      <w:pPr>
        <w:pStyle w:val="Lijstalinea"/>
        <w:numPr>
          <w:ilvl w:val="1"/>
          <w:numId w:val="8"/>
        </w:numPr>
        <w:ind w:left="774"/>
        <w:rPr>
          <w:lang w:val="nl-BE"/>
        </w:rPr>
      </w:pPr>
      <w:r>
        <w:rPr>
          <w:lang w:val="nl-BE"/>
        </w:rPr>
        <w:t>Waar/hoe ervaren ze geloofsverdieping en geloofsgemeenschap?</w:t>
      </w:r>
    </w:p>
    <w:p w14:paraId="235AA1DF" w14:textId="40C10057" w:rsidR="009F0BC4" w:rsidRDefault="009F0BC4" w:rsidP="009F0BC4">
      <w:pPr>
        <w:pStyle w:val="Lijstalinea"/>
        <w:numPr>
          <w:ilvl w:val="1"/>
          <w:numId w:val="8"/>
        </w:numPr>
        <w:ind w:left="774"/>
        <w:rPr>
          <w:lang w:val="nl-BE"/>
        </w:rPr>
      </w:pPr>
      <w:r>
        <w:rPr>
          <w:lang w:val="nl-BE"/>
        </w:rPr>
        <w:t xml:space="preserve">Wat is er nu in beweging? </w:t>
      </w:r>
    </w:p>
    <w:p w14:paraId="6700A7B3" w14:textId="77777777" w:rsidR="009F0BC4" w:rsidRDefault="009F0BC4" w:rsidP="009F0BC4">
      <w:pPr>
        <w:pStyle w:val="Lijstalinea"/>
        <w:numPr>
          <w:ilvl w:val="1"/>
          <w:numId w:val="8"/>
        </w:numPr>
        <w:ind w:left="774"/>
        <w:rPr>
          <w:lang w:val="nl-BE"/>
        </w:rPr>
      </w:pPr>
      <w:r>
        <w:rPr>
          <w:lang w:val="nl-BE"/>
        </w:rPr>
        <w:t>Waar loopt het vast of stroef?</w:t>
      </w:r>
    </w:p>
    <w:p w14:paraId="1F2E6701" w14:textId="77777777" w:rsidR="009F0BC4" w:rsidRDefault="009F0BC4" w:rsidP="009F0BC4">
      <w:pPr>
        <w:rPr>
          <w:lang w:val="nl-BE"/>
        </w:rPr>
      </w:pPr>
    </w:p>
    <w:p w14:paraId="35609468" w14:textId="7D3CDB8B" w:rsidR="008879D7" w:rsidRDefault="008879D7">
      <w:pPr>
        <w:rPr>
          <w:lang w:val="nl-BE"/>
        </w:rPr>
      </w:pPr>
      <w:r>
        <w:rPr>
          <w:lang w:val="nl-BE"/>
        </w:rPr>
        <w:br w:type="page"/>
      </w:r>
    </w:p>
    <w:p w14:paraId="22BF51DE" w14:textId="77777777" w:rsidR="009F0BC4" w:rsidRDefault="009F0BC4">
      <w:pPr>
        <w:rPr>
          <w:lang w:val="nl-BE"/>
        </w:rPr>
      </w:pPr>
    </w:p>
    <w:p w14:paraId="36FAF103" w14:textId="77777777" w:rsidR="009F0BC4" w:rsidRDefault="009F0BC4" w:rsidP="009F0BC4">
      <w:pPr>
        <w:pBdr>
          <w:top w:val="single" w:sz="4" w:space="1" w:color="auto"/>
          <w:left w:val="single" w:sz="4" w:space="4" w:color="auto"/>
          <w:bottom w:val="single" w:sz="4" w:space="1" w:color="auto"/>
          <w:right w:val="single" w:sz="4" w:space="4" w:color="auto"/>
        </w:pBdr>
        <w:jc w:val="center"/>
        <w:rPr>
          <w:b/>
          <w:caps/>
          <w:lang w:val="nl-BE"/>
        </w:rPr>
      </w:pPr>
      <w:r>
        <w:rPr>
          <w:b/>
          <w:caps/>
          <w:lang w:val="nl-BE"/>
        </w:rPr>
        <w:t>Leidraad voor jaarlijks Functioneringsgesprek</w:t>
      </w:r>
    </w:p>
    <w:p w14:paraId="472D878E" w14:textId="77777777" w:rsidR="009F0BC4" w:rsidRPr="00F1477A" w:rsidRDefault="009F0BC4" w:rsidP="009F0BC4">
      <w:pPr>
        <w:pBdr>
          <w:top w:val="single" w:sz="4" w:space="1" w:color="auto"/>
          <w:left w:val="single" w:sz="4" w:space="4" w:color="auto"/>
          <w:bottom w:val="single" w:sz="4" w:space="1" w:color="auto"/>
          <w:right w:val="single" w:sz="4" w:space="4" w:color="auto"/>
        </w:pBdr>
        <w:jc w:val="center"/>
        <w:rPr>
          <w:b/>
          <w:caps/>
          <w:sz w:val="16"/>
          <w:szCs w:val="16"/>
          <w:lang w:val="nl-BE"/>
        </w:rPr>
      </w:pPr>
    </w:p>
    <w:p w14:paraId="38B63544" w14:textId="0514D6C5" w:rsidR="009F0BC4" w:rsidRDefault="009F0BC4" w:rsidP="009F0BC4">
      <w:pPr>
        <w:pBdr>
          <w:top w:val="single" w:sz="4" w:space="1" w:color="auto"/>
          <w:left w:val="single" w:sz="4" w:space="4" w:color="auto"/>
          <w:bottom w:val="single" w:sz="4" w:space="1" w:color="auto"/>
          <w:right w:val="single" w:sz="4" w:space="4" w:color="auto"/>
        </w:pBdr>
        <w:jc w:val="center"/>
        <w:rPr>
          <w:b/>
          <w:caps/>
          <w:lang w:val="nl-BE"/>
        </w:rPr>
      </w:pPr>
      <w:r>
        <w:rPr>
          <w:b/>
          <w:caps/>
          <w:lang w:val="nl-BE"/>
        </w:rPr>
        <w:t>(pastoor-) moderator of Pastoraalcoördinator + Aangesteld Pr.</w:t>
      </w:r>
      <w:r w:rsidR="00E37E1C">
        <w:rPr>
          <w:b/>
          <w:caps/>
          <w:lang w:val="nl-BE"/>
        </w:rPr>
        <w:t xml:space="preserve"> OF Finacor</w:t>
      </w:r>
      <w:r>
        <w:rPr>
          <w:b/>
          <w:caps/>
          <w:lang w:val="nl-BE"/>
        </w:rPr>
        <w:br/>
        <w:t>met deken en begeleider (of vervanger)</w:t>
      </w:r>
    </w:p>
    <w:p w14:paraId="41265402" w14:textId="77777777" w:rsidR="009F0BC4" w:rsidRPr="00F1477A" w:rsidRDefault="009F0BC4" w:rsidP="009F0BC4">
      <w:pPr>
        <w:pBdr>
          <w:top w:val="single" w:sz="4" w:space="1" w:color="auto"/>
          <w:left w:val="single" w:sz="4" w:space="4" w:color="auto"/>
          <w:bottom w:val="single" w:sz="4" w:space="1" w:color="auto"/>
          <w:right w:val="single" w:sz="4" w:space="4" w:color="auto"/>
        </w:pBdr>
        <w:jc w:val="center"/>
        <w:rPr>
          <w:b/>
          <w:caps/>
          <w:sz w:val="16"/>
          <w:szCs w:val="16"/>
          <w:lang w:val="nl-BE"/>
        </w:rPr>
      </w:pPr>
    </w:p>
    <w:p w14:paraId="4331B461" w14:textId="6FED597A" w:rsidR="009F0BC4" w:rsidRPr="001C5B2E" w:rsidRDefault="009F0BC4" w:rsidP="009F0BC4">
      <w:pPr>
        <w:pBdr>
          <w:top w:val="single" w:sz="4" w:space="1" w:color="auto"/>
          <w:left w:val="single" w:sz="4" w:space="4" w:color="auto"/>
          <w:bottom w:val="single" w:sz="4" w:space="1" w:color="auto"/>
          <w:right w:val="single" w:sz="4" w:space="4" w:color="auto"/>
        </w:pBdr>
        <w:jc w:val="center"/>
        <w:rPr>
          <w:caps/>
          <w:lang w:val="nl-BE"/>
        </w:rPr>
      </w:pPr>
      <w:r>
        <w:rPr>
          <w:b/>
          <w:caps/>
          <w:lang w:val="nl-BE"/>
        </w:rPr>
        <w:t xml:space="preserve">werkjaar  </w:t>
      </w:r>
      <w:r w:rsidR="00F66C31">
        <w:rPr>
          <w:b/>
          <w:caps/>
          <w:lang w:val="nl-BE"/>
        </w:rPr>
        <w:t>…</w:t>
      </w:r>
    </w:p>
    <w:p w14:paraId="64E1B89D" w14:textId="77777777" w:rsidR="009F0BC4" w:rsidRDefault="009F0BC4" w:rsidP="009F0BC4">
      <w:pPr>
        <w:rPr>
          <w:lang w:val="nl-BE"/>
        </w:rPr>
      </w:pPr>
    </w:p>
    <w:p w14:paraId="20B47A8E" w14:textId="77777777" w:rsidR="008879D7" w:rsidRPr="00241694" w:rsidRDefault="008879D7" w:rsidP="008879D7">
      <w:pPr>
        <w:rPr>
          <w:b/>
          <w:bCs/>
          <w:lang w:val="nl-BE"/>
        </w:rPr>
      </w:pPr>
      <w:r w:rsidRPr="00241694">
        <w:rPr>
          <w:b/>
          <w:bCs/>
          <w:lang w:val="nl-BE"/>
        </w:rPr>
        <w:t>Over jezelf:</w:t>
      </w:r>
    </w:p>
    <w:p w14:paraId="46CE694F" w14:textId="77777777" w:rsidR="008879D7" w:rsidRDefault="008879D7" w:rsidP="008879D7">
      <w:pPr>
        <w:pStyle w:val="Lijstalinea"/>
        <w:numPr>
          <w:ilvl w:val="0"/>
          <w:numId w:val="8"/>
        </w:numPr>
        <w:ind w:left="360"/>
        <w:rPr>
          <w:lang w:val="nl-BE"/>
        </w:rPr>
      </w:pPr>
      <w:r>
        <w:rPr>
          <w:lang w:val="nl-BE"/>
        </w:rPr>
        <w:t>Hoe beleef je jouw opdracht als (pastoor-)moderator / pastoraalcoördinator / aangesteld priester?</w:t>
      </w:r>
    </w:p>
    <w:p w14:paraId="77AADFBA" w14:textId="77777777" w:rsidR="008879D7" w:rsidRDefault="008879D7" w:rsidP="008879D7">
      <w:pPr>
        <w:pStyle w:val="Lijstalinea"/>
        <w:numPr>
          <w:ilvl w:val="1"/>
          <w:numId w:val="8"/>
        </w:numPr>
        <w:ind w:left="774"/>
        <w:rPr>
          <w:lang w:val="nl-BE"/>
        </w:rPr>
      </w:pPr>
      <w:r>
        <w:rPr>
          <w:lang w:val="nl-BE"/>
        </w:rPr>
        <w:t>Zijn de contouren van je opdracht/benoeming duidelijk?</w:t>
      </w:r>
    </w:p>
    <w:p w14:paraId="7155CF37" w14:textId="77777777" w:rsidR="008879D7" w:rsidRDefault="008879D7" w:rsidP="008879D7">
      <w:pPr>
        <w:pStyle w:val="Lijstalinea"/>
        <w:numPr>
          <w:ilvl w:val="1"/>
          <w:numId w:val="8"/>
        </w:numPr>
        <w:ind w:left="774"/>
        <w:rPr>
          <w:lang w:val="nl-BE"/>
        </w:rPr>
      </w:pPr>
      <w:r>
        <w:rPr>
          <w:lang w:val="nl-BE"/>
        </w:rPr>
        <w:t>Hoe sta je tegenover de diocesane visie op missionaire parochie (</w:t>
      </w:r>
      <w:proofErr w:type="spellStart"/>
      <w:r>
        <w:rPr>
          <w:lang w:val="nl-BE"/>
        </w:rPr>
        <w:t>cfr</w:t>
      </w:r>
      <w:proofErr w:type="spellEnd"/>
      <w:r>
        <w:rPr>
          <w:lang w:val="nl-BE"/>
        </w:rPr>
        <w:t>. oriëntatietekst)?</w:t>
      </w:r>
    </w:p>
    <w:p w14:paraId="03FB5982" w14:textId="77777777" w:rsidR="008879D7" w:rsidRDefault="008879D7" w:rsidP="008879D7">
      <w:pPr>
        <w:pStyle w:val="Lijstalinea"/>
        <w:numPr>
          <w:ilvl w:val="0"/>
          <w:numId w:val="8"/>
        </w:numPr>
        <w:rPr>
          <w:lang w:val="nl-BE"/>
        </w:rPr>
      </w:pPr>
      <w:r>
        <w:rPr>
          <w:lang w:val="nl-BE"/>
        </w:rPr>
        <w:t>Waarvoor sta je?</w:t>
      </w:r>
    </w:p>
    <w:p w14:paraId="5CA592B0" w14:textId="77777777" w:rsidR="008879D7" w:rsidRPr="00020BF2" w:rsidRDefault="008879D7" w:rsidP="008879D7">
      <w:pPr>
        <w:pStyle w:val="Lijstalinea"/>
        <w:numPr>
          <w:ilvl w:val="0"/>
          <w:numId w:val="8"/>
        </w:numPr>
        <w:rPr>
          <w:lang w:val="nl-BE"/>
        </w:rPr>
      </w:pPr>
      <w:r w:rsidRPr="00020BF2">
        <w:rPr>
          <w:lang w:val="nl-BE"/>
        </w:rPr>
        <w:t>Wa</w:t>
      </w:r>
      <w:r>
        <w:rPr>
          <w:lang w:val="nl-BE"/>
        </w:rPr>
        <w:t>araan twijfel je</w:t>
      </w:r>
      <w:r w:rsidRPr="00020BF2">
        <w:rPr>
          <w:lang w:val="nl-BE"/>
        </w:rPr>
        <w:t>?</w:t>
      </w:r>
      <w:r>
        <w:rPr>
          <w:lang w:val="nl-BE"/>
        </w:rPr>
        <w:t xml:space="preserve"> Waar voel je weerstand in jezelf?</w:t>
      </w:r>
    </w:p>
    <w:p w14:paraId="56F94832" w14:textId="77777777" w:rsidR="008879D7" w:rsidRDefault="008879D7" w:rsidP="008879D7">
      <w:pPr>
        <w:pStyle w:val="Lijstalinea"/>
        <w:numPr>
          <w:ilvl w:val="1"/>
          <w:numId w:val="8"/>
        </w:numPr>
        <w:ind w:left="774"/>
        <w:rPr>
          <w:lang w:val="nl-BE"/>
        </w:rPr>
      </w:pPr>
      <w:r>
        <w:rPr>
          <w:lang w:val="nl-BE"/>
        </w:rPr>
        <w:t>Wat geeft vreugde?</w:t>
      </w:r>
    </w:p>
    <w:p w14:paraId="34539356" w14:textId="77777777" w:rsidR="008879D7" w:rsidRDefault="008879D7" w:rsidP="008879D7">
      <w:pPr>
        <w:pStyle w:val="Lijstalinea"/>
        <w:numPr>
          <w:ilvl w:val="1"/>
          <w:numId w:val="8"/>
        </w:numPr>
        <w:ind w:left="774"/>
        <w:rPr>
          <w:lang w:val="nl-BE"/>
        </w:rPr>
      </w:pPr>
      <w:r>
        <w:rPr>
          <w:lang w:val="nl-BE"/>
        </w:rPr>
        <w:t>Wat is moeilijk?</w:t>
      </w:r>
    </w:p>
    <w:p w14:paraId="054816AC" w14:textId="77777777" w:rsidR="008879D7" w:rsidRDefault="008879D7" w:rsidP="008879D7">
      <w:pPr>
        <w:pStyle w:val="Lijstalinea"/>
        <w:numPr>
          <w:ilvl w:val="1"/>
          <w:numId w:val="8"/>
        </w:numPr>
        <w:ind w:left="774"/>
        <w:rPr>
          <w:lang w:val="nl-BE"/>
        </w:rPr>
      </w:pPr>
      <w:r>
        <w:rPr>
          <w:lang w:val="nl-BE"/>
        </w:rPr>
        <w:t>Waar(in) zou je persoonlijk willen groeien of geholpen/ondersteund worden?</w:t>
      </w:r>
    </w:p>
    <w:p w14:paraId="399A8273" w14:textId="77777777" w:rsidR="008879D7" w:rsidRDefault="008879D7" w:rsidP="008879D7">
      <w:pPr>
        <w:pStyle w:val="Lijstalinea"/>
        <w:numPr>
          <w:ilvl w:val="1"/>
          <w:numId w:val="8"/>
        </w:numPr>
        <w:ind w:left="774"/>
        <w:rPr>
          <w:lang w:val="nl-BE"/>
        </w:rPr>
      </w:pPr>
      <w:r>
        <w:rPr>
          <w:lang w:val="nl-BE"/>
        </w:rPr>
        <w:t>Hoe en wanneer positioneer je jezelf in de parochieploeg</w:t>
      </w:r>
    </w:p>
    <w:p w14:paraId="3C5D4E0A" w14:textId="77777777" w:rsidR="008879D7" w:rsidRDefault="008879D7" w:rsidP="008879D7">
      <w:pPr>
        <w:pStyle w:val="Lijstalinea"/>
        <w:numPr>
          <w:ilvl w:val="0"/>
          <w:numId w:val="8"/>
        </w:numPr>
        <w:rPr>
          <w:lang w:val="nl-BE"/>
        </w:rPr>
        <w:sectPr w:rsidR="008879D7" w:rsidSect="00E54190">
          <w:headerReference w:type="default" r:id="rId8"/>
          <w:pgSz w:w="11900" w:h="16840"/>
          <w:pgMar w:top="3119" w:right="1247" w:bottom="993" w:left="1134" w:header="709" w:footer="709" w:gutter="0"/>
          <w:cols w:space="708"/>
          <w:docGrid w:linePitch="360"/>
        </w:sectPr>
      </w:pPr>
    </w:p>
    <w:p w14:paraId="37B943B7" w14:textId="77777777" w:rsidR="008879D7" w:rsidRDefault="008879D7" w:rsidP="008879D7">
      <w:pPr>
        <w:pStyle w:val="Lijstalinea"/>
        <w:numPr>
          <w:ilvl w:val="0"/>
          <w:numId w:val="8"/>
        </w:numPr>
        <w:rPr>
          <w:lang w:val="nl-BE"/>
        </w:rPr>
      </w:pPr>
      <w:r>
        <w:rPr>
          <w:lang w:val="nl-BE"/>
        </w:rPr>
        <w:t>als leider?</w:t>
      </w:r>
    </w:p>
    <w:p w14:paraId="59679FDE" w14:textId="77777777" w:rsidR="008879D7" w:rsidRDefault="008879D7" w:rsidP="008879D7">
      <w:pPr>
        <w:pStyle w:val="Lijstalinea"/>
        <w:numPr>
          <w:ilvl w:val="0"/>
          <w:numId w:val="8"/>
        </w:numPr>
        <w:rPr>
          <w:lang w:val="nl-BE"/>
        </w:rPr>
      </w:pPr>
      <w:r>
        <w:rPr>
          <w:lang w:val="nl-BE"/>
        </w:rPr>
        <w:t xml:space="preserve">als bemiddelaar? </w:t>
      </w:r>
    </w:p>
    <w:p w14:paraId="776CE010" w14:textId="77777777" w:rsidR="008879D7" w:rsidRDefault="008879D7" w:rsidP="008879D7">
      <w:pPr>
        <w:pStyle w:val="Lijstalinea"/>
        <w:numPr>
          <w:ilvl w:val="0"/>
          <w:numId w:val="8"/>
        </w:numPr>
        <w:rPr>
          <w:lang w:val="nl-BE"/>
        </w:rPr>
      </w:pPr>
      <w:r>
        <w:rPr>
          <w:lang w:val="nl-BE"/>
        </w:rPr>
        <w:t xml:space="preserve">als democratisch lid? </w:t>
      </w:r>
    </w:p>
    <w:p w14:paraId="26DCAC8B" w14:textId="77777777" w:rsidR="008879D7" w:rsidRDefault="008879D7" w:rsidP="008879D7">
      <w:pPr>
        <w:pStyle w:val="Lijstalinea"/>
        <w:numPr>
          <w:ilvl w:val="0"/>
          <w:numId w:val="8"/>
        </w:numPr>
        <w:rPr>
          <w:lang w:val="nl-BE"/>
        </w:rPr>
      </w:pPr>
      <w:r>
        <w:rPr>
          <w:lang w:val="nl-BE"/>
        </w:rPr>
        <w:t xml:space="preserve">als herder? </w:t>
      </w:r>
    </w:p>
    <w:p w14:paraId="7AD4052B" w14:textId="77777777" w:rsidR="008879D7" w:rsidRDefault="008879D7" w:rsidP="008879D7">
      <w:pPr>
        <w:pStyle w:val="Lijstalinea"/>
        <w:numPr>
          <w:ilvl w:val="0"/>
          <w:numId w:val="8"/>
        </w:numPr>
        <w:rPr>
          <w:lang w:val="nl-BE"/>
        </w:rPr>
      </w:pPr>
      <w:r>
        <w:rPr>
          <w:lang w:val="nl-BE"/>
        </w:rPr>
        <w:t xml:space="preserve">als criticus? </w:t>
      </w:r>
    </w:p>
    <w:p w14:paraId="32D73710" w14:textId="77777777" w:rsidR="008879D7" w:rsidRDefault="008879D7" w:rsidP="008879D7">
      <w:pPr>
        <w:pStyle w:val="Lijstalinea"/>
        <w:numPr>
          <w:ilvl w:val="0"/>
          <w:numId w:val="8"/>
        </w:numPr>
        <w:rPr>
          <w:lang w:val="nl-BE"/>
        </w:rPr>
      </w:pPr>
      <w:r>
        <w:rPr>
          <w:lang w:val="nl-BE"/>
        </w:rPr>
        <w:t>als volger?</w:t>
      </w:r>
    </w:p>
    <w:p w14:paraId="05681EC8" w14:textId="77777777" w:rsidR="008879D7" w:rsidRDefault="008879D7" w:rsidP="008879D7">
      <w:pPr>
        <w:pStyle w:val="Lijstalinea"/>
        <w:numPr>
          <w:ilvl w:val="0"/>
          <w:numId w:val="8"/>
        </w:numPr>
        <w:rPr>
          <w:lang w:val="nl-BE"/>
        </w:rPr>
      </w:pPr>
      <w:r>
        <w:rPr>
          <w:lang w:val="nl-BE"/>
        </w:rPr>
        <w:t>als visionair?</w:t>
      </w:r>
    </w:p>
    <w:p w14:paraId="06719A74" w14:textId="77777777" w:rsidR="008879D7" w:rsidRDefault="008879D7" w:rsidP="008879D7">
      <w:pPr>
        <w:pStyle w:val="Lijstalinea"/>
        <w:numPr>
          <w:ilvl w:val="0"/>
          <w:numId w:val="8"/>
        </w:numPr>
        <w:rPr>
          <w:lang w:val="nl-BE"/>
        </w:rPr>
      </w:pPr>
      <w:r>
        <w:rPr>
          <w:lang w:val="nl-BE"/>
        </w:rPr>
        <w:t>als missionaris?</w:t>
      </w:r>
    </w:p>
    <w:p w14:paraId="6287AEB9" w14:textId="77777777" w:rsidR="008879D7" w:rsidRDefault="008879D7" w:rsidP="008879D7">
      <w:pPr>
        <w:pStyle w:val="Lijstalinea"/>
        <w:numPr>
          <w:ilvl w:val="1"/>
          <w:numId w:val="8"/>
        </w:numPr>
        <w:ind w:left="774"/>
        <w:rPr>
          <w:lang w:val="nl-BE"/>
        </w:rPr>
        <w:sectPr w:rsidR="008879D7" w:rsidSect="00E54190">
          <w:type w:val="continuous"/>
          <w:pgSz w:w="11900" w:h="16840"/>
          <w:pgMar w:top="1361" w:right="1247" w:bottom="993" w:left="1134" w:header="709" w:footer="709" w:gutter="0"/>
          <w:cols w:num="2" w:space="708"/>
          <w:docGrid w:linePitch="360"/>
        </w:sectPr>
      </w:pPr>
    </w:p>
    <w:p w14:paraId="3FC94D6F" w14:textId="77777777" w:rsidR="008879D7" w:rsidRDefault="008879D7" w:rsidP="008879D7">
      <w:pPr>
        <w:pStyle w:val="Lijstalinea"/>
        <w:numPr>
          <w:ilvl w:val="1"/>
          <w:numId w:val="8"/>
        </w:numPr>
        <w:ind w:left="774"/>
        <w:rPr>
          <w:lang w:val="nl-BE"/>
        </w:rPr>
      </w:pPr>
      <w:r>
        <w:rPr>
          <w:lang w:val="nl-BE"/>
        </w:rPr>
        <w:t>Hoe ga je om met weerstand in de parochieploeg, van parochianen, van de buitenwereld?</w:t>
      </w:r>
    </w:p>
    <w:p w14:paraId="28AC6CC6" w14:textId="108CB587" w:rsidR="008879D7" w:rsidRDefault="008879D7" w:rsidP="008879D7">
      <w:pPr>
        <w:pStyle w:val="Lijstalinea"/>
        <w:numPr>
          <w:ilvl w:val="1"/>
          <w:numId w:val="8"/>
        </w:numPr>
        <w:ind w:left="774"/>
        <w:rPr>
          <w:lang w:val="nl-BE"/>
        </w:rPr>
      </w:pPr>
      <w:r>
        <w:rPr>
          <w:lang w:val="nl-BE"/>
        </w:rPr>
        <w:t>Hoe voel je je positie aan in het geheel van de nieuwe parochie?</w:t>
      </w:r>
    </w:p>
    <w:p w14:paraId="66493DDB" w14:textId="77777777" w:rsidR="008E5FBD" w:rsidRDefault="008E5FBD" w:rsidP="008E5FBD">
      <w:pPr>
        <w:pStyle w:val="Lijstalinea"/>
        <w:numPr>
          <w:ilvl w:val="1"/>
          <w:numId w:val="8"/>
        </w:numPr>
        <w:ind w:left="774"/>
        <w:rPr>
          <w:lang w:val="nl-BE"/>
        </w:rPr>
      </w:pPr>
      <w:r>
        <w:rPr>
          <w:lang w:val="nl-BE"/>
        </w:rPr>
        <w:t>Hoe verhoud je je tot jouw takenpakket (beschreven of impliciet (bijv. pastoor)</w:t>
      </w:r>
    </w:p>
    <w:p w14:paraId="22D6DFDD" w14:textId="77777777" w:rsidR="008E5FBD" w:rsidRDefault="008E5FBD" w:rsidP="008E5FBD">
      <w:pPr>
        <w:pStyle w:val="Lijstalinea"/>
        <w:numPr>
          <w:ilvl w:val="1"/>
          <w:numId w:val="8"/>
        </w:numPr>
        <w:ind w:left="774"/>
        <w:rPr>
          <w:lang w:val="nl-BE"/>
        </w:rPr>
      </w:pPr>
      <w:r>
        <w:rPr>
          <w:lang w:val="nl-BE"/>
        </w:rPr>
        <w:t>Wat is gebeurd met opmerkingen of aanbevelingen uit het vorige jaargesprek</w:t>
      </w:r>
    </w:p>
    <w:p w14:paraId="79D5AC69" w14:textId="77777777" w:rsidR="008879D7" w:rsidRDefault="008879D7" w:rsidP="008879D7">
      <w:pPr>
        <w:rPr>
          <w:lang w:val="nl-BE"/>
        </w:rPr>
      </w:pPr>
    </w:p>
    <w:p w14:paraId="15443919" w14:textId="77777777" w:rsidR="008879D7" w:rsidRDefault="008879D7" w:rsidP="008879D7">
      <w:pPr>
        <w:pStyle w:val="Lijstalinea"/>
        <w:numPr>
          <w:ilvl w:val="0"/>
          <w:numId w:val="8"/>
        </w:numPr>
        <w:ind w:left="360"/>
        <w:rPr>
          <w:lang w:val="nl-BE"/>
        </w:rPr>
      </w:pPr>
      <w:r>
        <w:rPr>
          <w:lang w:val="nl-BE"/>
        </w:rPr>
        <w:t>Hoe ervaar jij de werkrelaties met collega’s vrijgestelden in de parochie, met de deken, de dekenale begeleider en met andere vrijgestelden in het dekenaat?</w:t>
      </w:r>
    </w:p>
    <w:p w14:paraId="754F3EC8" w14:textId="77777777" w:rsidR="008879D7" w:rsidRDefault="008879D7" w:rsidP="008879D7">
      <w:pPr>
        <w:pStyle w:val="Lijstalinea"/>
        <w:numPr>
          <w:ilvl w:val="1"/>
          <w:numId w:val="8"/>
        </w:numPr>
        <w:ind w:left="774"/>
        <w:rPr>
          <w:lang w:val="nl-BE"/>
        </w:rPr>
      </w:pPr>
      <w:r>
        <w:rPr>
          <w:lang w:val="nl-BE"/>
        </w:rPr>
        <w:t>Met wie is het contact zeer belangrijk?</w:t>
      </w:r>
    </w:p>
    <w:p w14:paraId="7C288287" w14:textId="77777777" w:rsidR="008879D7" w:rsidRDefault="008879D7" w:rsidP="008879D7">
      <w:pPr>
        <w:pStyle w:val="Lijstalinea"/>
        <w:numPr>
          <w:ilvl w:val="1"/>
          <w:numId w:val="8"/>
        </w:numPr>
        <w:ind w:left="774"/>
        <w:rPr>
          <w:lang w:val="nl-BE"/>
        </w:rPr>
      </w:pPr>
      <w:r>
        <w:rPr>
          <w:lang w:val="nl-BE"/>
        </w:rPr>
        <w:t>Met wie zou je meer contact wensen (persoon of groep)</w:t>
      </w:r>
      <w:r w:rsidRPr="004B3DE2">
        <w:rPr>
          <w:lang w:val="nl-BE"/>
        </w:rPr>
        <w:t>?</w:t>
      </w:r>
    </w:p>
    <w:p w14:paraId="39246942" w14:textId="77777777" w:rsidR="008879D7" w:rsidRDefault="008879D7" w:rsidP="008879D7">
      <w:pPr>
        <w:pStyle w:val="Lijstalinea"/>
        <w:numPr>
          <w:ilvl w:val="1"/>
          <w:numId w:val="8"/>
        </w:numPr>
        <w:ind w:left="774"/>
        <w:rPr>
          <w:lang w:val="nl-BE"/>
        </w:rPr>
      </w:pPr>
      <w:r>
        <w:rPr>
          <w:lang w:val="nl-BE"/>
        </w:rPr>
        <w:t>Hoe sta je tegenover de dekenale ploeg, het dekenaal bureau en tegenover hun werking?</w:t>
      </w:r>
    </w:p>
    <w:p w14:paraId="3F2A7A4A" w14:textId="6D5DDBD9" w:rsidR="001C7260" w:rsidRPr="001C7260" w:rsidRDefault="001C7260" w:rsidP="001C7260">
      <w:pPr>
        <w:pStyle w:val="Lijstalinea"/>
        <w:numPr>
          <w:ilvl w:val="1"/>
          <w:numId w:val="8"/>
        </w:numPr>
        <w:ind w:left="774"/>
        <w:rPr>
          <w:lang w:val="nl-BE"/>
        </w:rPr>
      </w:pPr>
      <w:r>
        <w:rPr>
          <w:lang w:val="nl-BE"/>
        </w:rPr>
        <w:t>Hoe ervaar je de</w:t>
      </w:r>
      <w:r w:rsidRPr="001C7260">
        <w:rPr>
          <w:lang w:val="nl-BE"/>
        </w:rPr>
        <w:t xml:space="preserve"> </w:t>
      </w:r>
      <w:proofErr w:type="spellStart"/>
      <w:r w:rsidRPr="001C7260">
        <w:rPr>
          <w:lang w:val="nl-BE"/>
        </w:rPr>
        <w:t>spiritualiteitsdag</w:t>
      </w:r>
      <w:proofErr w:type="spellEnd"/>
      <w:r w:rsidRPr="001C7260">
        <w:rPr>
          <w:lang w:val="nl-BE"/>
        </w:rPr>
        <w:t>, priestersessies, diakenzondagen, bijeenkomsten parochieassistenten</w:t>
      </w:r>
      <w:r w:rsidR="00E37E1C">
        <w:rPr>
          <w:lang w:val="nl-BE"/>
        </w:rPr>
        <w:t>,</w:t>
      </w:r>
      <w:r>
        <w:rPr>
          <w:lang w:val="nl-BE"/>
        </w:rPr>
        <w:t xml:space="preserve"> </w:t>
      </w:r>
      <w:r w:rsidR="00E37E1C" w:rsidRPr="001C7260">
        <w:rPr>
          <w:lang w:val="nl-BE"/>
        </w:rPr>
        <w:t xml:space="preserve">bijeenkomsten </w:t>
      </w:r>
      <w:proofErr w:type="spellStart"/>
      <w:r w:rsidR="00E37E1C" w:rsidRPr="001C7260">
        <w:rPr>
          <w:lang w:val="nl-BE"/>
        </w:rPr>
        <w:t>finacoren</w:t>
      </w:r>
      <w:proofErr w:type="spellEnd"/>
      <w:r w:rsidR="00E37E1C">
        <w:rPr>
          <w:lang w:val="nl-BE"/>
        </w:rPr>
        <w:t xml:space="preserve"> </w:t>
      </w:r>
      <w:r>
        <w:rPr>
          <w:lang w:val="nl-BE"/>
        </w:rPr>
        <w:t>en dekenale, diocesane en andere vormingen en bijeenkomsten</w:t>
      </w:r>
    </w:p>
    <w:p w14:paraId="2B73AFEC" w14:textId="596E0F3F" w:rsidR="001C7260" w:rsidRPr="001C7260" w:rsidRDefault="001C7260" w:rsidP="001C7260">
      <w:pPr>
        <w:pStyle w:val="Lijstalinea"/>
        <w:numPr>
          <w:ilvl w:val="1"/>
          <w:numId w:val="8"/>
        </w:numPr>
        <w:ind w:left="774"/>
        <w:rPr>
          <w:lang w:val="nl-BE"/>
        </w:rPr>
      </w:pPr>
      <w:r>
        <w:rPr>
          <w:lang w:val="nl-BE"/>
        </w:rPr>
        <w:t>Welke vrijgestelden in je parochie zijn a</w:t>
      </w:r>
      <w:r w:rsidRPr="001C7260">
        <w:rPr>
          <w:lang w:val="nl-BE"/>
        </w:rPr>
        <w:t>an</w:t>
      </w:r>
      <w:r>
        <w:rPr>
          <w:lang w:val="nl-BE"/>
        </w:rPr>
        <w:t>/af</w:t>
      </w:r>
      <w:r w:rsidRPr="001C7260">
        <w:rPr>
          <w:lang w:val="nl-BE"/>
        </w:rPr>
        <w:t xml:space="preserve">wezig </w:t>
      </w:r>
      <w:proofErr w:type="spellStart"/>
      <w:r w:rsidRPr="001C7260">
        <w:rPr>
          <w:lang w:val="nl-BE"/>
        </w:rPr>
        <w:t>spiritualiteitsdag</w:t>
      </w:r>
      <w:proofErr w:type="spellEnd"/>
      <w:r w:rsidRPr="001C7260">
        <w:rPr>
          <w:lang w:val="nl-BE"/>
        </w:rPr>
        <w:t xml:space="preserve">, priestersessies, diakenzondagen, bijeenkomsten parochieassistenten, </w:t>
      </w:r>
      <w:r w:rsidR="00E37E1C">
        <w:rPr>
          <w:lang w:val="nl-BE"/>
        </w:rPr>
        <w:t>en dekenale, diocesane en andere vormingen en bijeenkomsten</w:t>
      </w:r>
    </w:p>
    <w:p w14:paraId="44E6D853" w14:textId="77777777" w:rsidR="008879D7" w:rsidRDefault="008879D7" w:rsidP="008879D7">
      <w:pPr>
        <w:rPr>
          <w:lang w:val="nl-BE"/>
        </w:rPr>
      </w:pPr>
    </w:p>
    <w:p w14:paraId="6705CFB4" w14:textId="77777777" w:rsidR="008879D7" w:rsidRPr="0028780F" w:rsidRDefault="008879D7" w:rsidP="008879D7">
      <w:pPr>
        <w:rPr>
          <w:b/>
          <w:bCs/>
          <w:lang w:val="nl-BE"/>
        </w:rPr>
      </w:pPr>
      <w:r w:rsidRPr="0028780F">
        <w:rPr>
          <w:b/>
          <w:bCs/>
          <w:lang w:val="nl-BE"/>
        </w:rPr>
        <w:t>Over de parochie</w:t>
      </w:r>
      <w:r>
        <w:rPr>
          <w:b/>
          <w:bCs/>
          <w:lang w:val="nl-BE"/>
        </w:rPr>
        <w:t>:</w:t>
      </w:r>
    </w:p>
    <w:p w14:paraId="64FE0747" w14:textId="77777777" w:rsidR="008879D7" w:rsidRPr="00B00726" w:rsidRDefault="008879D7" w:rsidP="008879D7">
      <w:pPr>
        <w:pStyle w:val="Lijstalinea"/>
        <w:numPr>
          <w:ilvl w:val="0"/>
          <w:numId w:val="8"/>
        </w:numPr>
        <w:ind w:left="360"/>
        <w:rPr>
          <w:lang w:val="nl-BE"/>
        </w:rPr>
      </w:pPr>
      <w:r>
        <w:rPr>
          <w:lang w:val="nl-BE"/>
        </w:rPr>
        <w:t>Hoe ver staat de parochie naar jouw aanvoelen vandaag in de groei van de nieuwe parochie</w:t>
      </w:r>
      <w:r w:rsidRPr="00B00726">
        <w:rPr>
          <w:lang w:val="nl-BE"/>
        </w:rPr>
        <w:t>?</w:t>
      </w:r>
    </w:p>
    <w:p w14:paraId="006A154D" w14:textId="77777777" w:rsidR="008879D7" w:rsidRDefault="008879D7" w:rsidP="008879D7">
      <w:pPr>
        <w:pStyle w:val="Lijstalinea"/>
        <w:numPr>
          <w:ilvl w:val="1"/>
          <w:numId w:val="8"/>
        </w:numPr>
        <w:ind w:left="774"/>
        <w:rPr>
          <w:lang w:val="nl-BE"/>
        </w:rPr>
      </w:pPr>
      <w:r>
        <w:rPr>
          <w:lang w:val="nl-BE"/>
        </w:rPr>
        <w:lastRenderedPageBreak/>
        <w:t>In welke domeinen krijgt die groei volgens jou richting?</w:t>
      </w:r>
    </w:p>
    <w:p w14:paraId="00BFCAAC" w14:textId="77777777" w:rsidR="008879D7" w:rsidRDefault="008879D7" w:rsidP="008879D7">
      <w:pPr>
        <w:pStyle w:val="Lijstalinea"/>
        <w:numPr>
          <w:ilvl w:val="0"/>
          <w:numId w:val="8"/>
        </w:numPr>
        <w:rPr>
          <w:lang w:val="nl-BE"/>
        </w:rPr>
      </w:pPr>
      <w:r>
        <w:rPr>
          <w:lang w:val="nl-BE"/>
        </w:rPr>
        <w:t>Catechese, initiatie, verkondiging, geloofsverdieping</w:t>
      </w:r>
    </w:p>
    <w:p w14:paraId="58CED597" w14:textId="77777777" w:rsidR="008879D7" w:rsidRDefault="008879D7" w:rsidP="008879D7">
      <w:pPr>
        <w:pStyle w:val="Lijstalinea"/>
        <w:numPr>
          <w:ilvl w:val="0"/>
          <w:numId w:val="8"/>
        </w:numPr>
        <w:rPr>
          <w:lang w:val="nl-BE"/>
        </w:rPr>
      </w:pPr>
      <w:r>
        <w:rPr>
          <w:lang w:val="nl-BE"/>
        </w:rPr>
        <w:t>Gebed en liturgie</w:t>
      </w:r>
    </w:p>
    <w:p w14:paraId="11E4F489" w14:textId="77777777" w:rsidR="008879D7" w:rsidRDefault="008879D7" w:rsidP="008879D7">
      <w:pPr>
        <w:pStyle w:val="Lijstalinea"/>
        <w:numPr>
          <w:ilvl w:val="0"/>
          <w:numId w:val="8"/>
        </w:numPr>
        <w:rPr>
          <w:lang w:val="nl-BE"/>
        </w:rPr>
      </w:pPr>
      <w:r>
        <w:rPr>
          <w:lang w:val="nl-BE"/>
        </w:rPr>
        <w:t>Diaconie,</w:t>
      </w:r>
      <w:r w:rsidRPr="004B7785">
        <w:rPr>
          <w:lang w:val="nl-BE"/>
        </w:rPr>
        <w:t xml:space="preserve"> </w:t>
      </w:r>
      <w:r>
        <w:rPr>
          <w:lang w:val="nl-BE"/>
        </w:rPr>
        <w:t>fraterniteit, solidariteit</w:t>
      </w:r>
    </w:p>
    <w:p w14:paraId="1785DB80" w14:textId="77777777" w:rsidR="008879D7" w:rsidRDefault="008879D7" w:rsidP="008879D7">
      <w:pPr>
        <w:pStyle w:val="Lijstalinea"/>
        <w:numPr>
          <w:ilvl w:val="0"/>
          <w:numId w:val="8"/>
        </w:numPr>
        <w:rPr>
          <w:lang w:val="nl-BE"/>
        </w:rPr>
      </w:pPr>
      <w:r>
        <w:rPr>
          <w:lang w:val="nl-BE"/>
        </w:rPr>
        <w:t>Gemeenschapsvorming, samenwerking, (werk)overleg, synodaliteit</w:t>
      </w:r>
    </w:p>
    <w:p w14:paraId="05428C07" w14:textId="77777777" w:rsidR="008879D7" w:rsidRDefault="008879D7" w:rsidP="008879D7">
      <w:pPr>
        <w:pStyle w:val="Lijstalinea"/>
        <w:numPr>
          <w:ilvl w:val="0"/>
          <w:numId w:val="8"/>
        </w:numPr>
        <w:rPr>
          <w:lang w:val="nl-BE"/>
        </w:rPr>
      </w:pPr>
      <w:r>
        <w:rPr>
          <w:lang w:val="nl-BE"/>
        </w:rPr>
        <w:t xml:space="preserve">Communicatie, secretariaat, administratie, </w:t>
      </w:r>
    </w:p>
    <w:p w14:paraId="6502A9CE" w14:textId="77777777" w:rsidR="008879D7" w:rsidRDefault="008879D7" w:rsidP="008879D7">
      <w:pPr>
        <w:pStyle w:val="Lijstalinea"/>
        <w:numPr>
          <w:ilvl w:val="0"/>
          <w:numId w:val="8"/>
        </w:numPr>
        <w:rPr>
          <w:lang w:val="nl-BE"/>
        </w:rPr>
      </w:pPr>
      <w:r>
        <w:rPr>
          <w:lang w:val="nl-BE"/>
        </w:rPr>
        <w:t>Financiële en juridische structuren en beheer (vzw’s, KR, CKB)</w:t>
      </w:r>
    </w:p>
    <w:p w14:paraId="323925B2" w14:textId="77777777" w:rsidR="008879D7" w:rsidRDefault="008879D7" w:rsidP="008879D7">
      <w:pPr>
        <w:pStyle w:val="Lijstalinea"/>
        <w:numPr>
          <w:ilvl w:val="1"/>
          <w:numId w:val="8"/>
        </w:numPr>
        <w:ind w:left="774"/>
        <w:rPr>
          <w:lang w:val="nl-BE"/>
        </w:rPr>
      </w:pPr>
      <w:r>
        <w:rPr>
          <w:lang w:val="nl-BE"/>
        </w:rPr>
        <w:t xml:space="preserve">Waarin is de weg </w:t>
      </w:r>
      <w:r w:rsidRPr="00B00726">
        <w:rPr>
          <w:lang w:val="nl-BE"/>
        </w:rPr>
        <w:t>duidelijk maar (nog) niet mogelijk in de huidige context?</w:t>
      </w:r>
      <w:r>
        <w:rPr>
          <w:lang w:val="nl-BE"/>
        </w:rPr>
        <w:t xml:space="preserve"> Waarom?</w:t>
      </w:r>
    </w:p>
    <w:p w14:paraId="5567D9AE" w14:textId="77777777" w:rsidR="008879D7" w:rsidRPr="004B7785" w:rsidRDefault="008879D7" w:rsidP="008879D7">
      <w:pPr>
        <w:pStyle w:val="Lijstalinea"/>
        <w:numPr>
          <w:ilvl w:val="0"/>
          <w:numId w:val="8"/>
        </w:numPr>
        <w:rPr>
          <w:lang w:val="nl-BE"/>
        </w:rPr>
      </w:pPr>
      <w:r w:rsidRPr="004B7785">
        <w:rPr>
          <w:lang w:val="nl-BE"/>
        </w:rPr>
        <w:t>Welke concrete pastorale doelen, werkpunten… zijn voorzien voor dit werkjaar?</w:t>
      </w:r>
      <w:r w:rsidRPr="004B7785">
        <w:rPr>
          <w:lang w:val="nl-BE"/>
        </w:rPr>
        <w:br/>
        <w:t xml:space="preserve">Welke stappen zijn volgens jou nu het meest noodzakelijk of van belang? </w:t>
      </w:r>
    </w:p>
    <w:p w14:paraId="0C16D503" w14:textId="77777777" w:rsidR="008879D7" w:rsidRDefault="008879D7" w:rsidP="008879D7">
      <w:pPr>
        <w:pStyle w:val="Lijstalinea"/>
        <w:numPr>
          <w:ilvl w:val="1"/>
          <w:numId w:val="8"/>
        </w:numPr>
        <w:ind w:left="774"/>
        <w:rPr>
          <w:lang w:val="nl-BE"/>
        </w:rPr>
      </w:pPr>
      <w:r>
        <w:rPr>
          <w:lang w:val="nl-BE"/>
        </w:rPr>
        <w:t>Hoe staat de parochieploeg tegenover de dekenale werking</w:t>
      </w:r>
    </w:p>
    <w:p w14:paraId="62F67DAC" w14:textId="77777777" w:rsidR="008879D7" w:rsidRDefault="008879D7" w:rsidP="008879D7">
      <w:pPr>
        <w:pStyle w:val="Lijstalinea"/>
        <w:numPr>
          <w:ilvl w:val="0"/>
          <w:numId w:val="8"/>
        </w:numPr>
        <w:rPr>
          <w:lang w:val="nl-BE"/>
        </w:rPr>
      </w:pPr>
      <w:r>
        <w:rPr>
          <w:lang w:val="nl-BE"/>
        </w:rPr>
        <w:t>Noodzaak – nuttig – aanspreekbaar – collegiale bemoediging – inspiratie – last</w:t>
      </w:r>
    </w:p>
    <w:p w14:paraId="2540286C" w14:textId="77777777" w:rsidR="008879D7" w:rsidRDefault="008879D7" w:rsidP="008879D7">
      <w:pPr>
        <w:pStyle w:val="Lijstalinea"/>
        <w:numPr>
          <w:ilvl w:val="0"/>
          <w:numId w:val="8"/>
        </w:numPr>
        <w:rPr>
          <w:lang w:val="nl-BE"/>
        </w:rPr>
      </w:pPr>
      <w:r>
        <w:rPr>
          <w:lang w:val="nl-BE"/>
        </w:rPr>
        <w:t>Wat verlangt / verwacht de parochieploeg van het dekenaat</w:t>
      </w:r>
    </w:p>
    <w:p w14:paraId="295B7128" w14:textId="77777777" w:rsidR="008879D7" w:rsidRDefault="008879D7" w:rsidP="008879D7">
      <w:pPr>
        <w:rPr>
          <w:lang w:val="nl-BE"/>
        </w:rPr>
      </w:pPr>
    </w:p>
    <w:p w14:paraId="3410CEAB" w14:textId="77777777" w:rsidR="008879D7" w:rsidRDefault="008879D7" w:rsidP="008879D7">
      <w:pPr>
        <w:pStyle w:val="Lijstalinea"/>
        <w:numPr>
          <w:ilvl w:val="0"/>
          <w:numId w:val="8"/>
        </w:numPr>
        <w:ind w:left="360"/>
        <w:rPr>
          <w:lang w:val="nl-BE"/>
        </w:rPr>
      </w:pPr>
      <w:r>
        <w:rPr>
          <w:lang w:val="nl-BE"/>
        </w:rPr>
        <w:t>Hoe ervaar je de parochieploeg?</w:t>
      </w:r>
    </w:p>
    <w:p w14:paraId="03D54660" w14:textId="77777777" w:rsidR="008879D7" w:rsidRDefault="008879D7" w:rsidP="008879D7">
      <w:pPr>
        <w:pStyle w:val="Lijstalinea"/>
        <w:numPr>
          <w:ilvl w:val="1"/>
          <w:numId w:val="8"/>
        </w:numPr>
        <w:ind w:left="774"/>
        <w:rPr>
          <w:lang w:val="nl-BE"/>
        </w:rPr>
      </w:pPr>
      <w:r>
        <w:rPr>
          <w:lang w:val="nl-BE"/>
        </w:rPr>
        <w:t>Naar draagkracht?</w:t>
      </w:r>
    </w:p>
    <w:p w14:paraId="27F97298" w14:textId="77777777" w:rsidR="008879D7" w:rsidRDefault="008879D7" w:rsidP="008879D7">
      <w:pPr>
        <w:pStyle w:val="Lijstalinea"/>
        <w:numPr>
          <w:ilvl w:val="1"/>
          <w:numId w:val="8"/>
        </w:numPr>
        <w:ind w:left="774"/>
        <w:rPr>
          <w:lang w:val="nl-BE"/>
        </w:rPr>
      </w:pPr>
      <w:r>
        <w:rPr>
          <w:lang w:val="nl-BE"/>
        </w:rPr>
        <w:t>Naar verantwoordelijkheidsdelen en participatie (rolverdeling)?</w:t>
      </w:r>
    </w:p>
    <w:p w14:paraId="27AE0105" w14:textId="77777777" w:rsidR="008879D7" w:rsidRDefault="008879D7" w:rsidP="008879D7">
      <w:pPr>
        <w:pStyle w:val="Lijstalinea"/>
        <w:numPr>
          <w:ilvl w:val="1"/>
          <w:numId w:val="8"/>
        </w:numPr>
        <w:ind w:left="774"/>
        <w:rPr>
          <w:lang w:val="nl-BE"/>
        </w:rPr>
      </w:pPr>
      <w:r>
        <w:rPr>
          <w:lang w:val="nl-BE"/>
        </w:rPr>
        <w:t>Naar beleidsdenken en het ontwikkelen/actualiseren van (toekomst)visie?</w:t>
      </w:r>
    </w:p>
    <w:p w14:paraId="5969E173" w14:textId="77777777" w:rsidR="008879D7" w:rsidRDefault="008879D7" w:rsidP="008879D7">
      <w:pPr>
        <w:pStyle w:val="Lijstalinea"/>
        <w:numPr>
          <w:ilvl w:val="1"/>
          <w:numId w:val="8"/>
        </w:numPr>
        <w:ind w:left="774"/>
        <w:rPr>
          <w:lang w:val="nl-BE"/>
        </w:rPr>
      </w:pPr>
      <w:r>
        <w:rPr>
          <w:lang w:val="nl-BE"/>
        </w:rPr>
        <w:t>Naar denken voor het grotere geheel?</w:t>
      </w:r>
    </w:p>
    <w:p w14:paraId="4DFAE14D" w14:textId="77777777" w:rsidR="008879D7" w:rsidRDefault="008879D7" w:rsidP="008879D7">
      <w:pPr>
        <w:pStyle w:val="Lijstalinea"/>
        <w:numPr>
          <w:ilvl w:val="0"/>
          <w:numId w:val="8"/>
        </w:numPr>
        <w:rPr>
          <w:lang w:val="nl-BE"/>
        </w:rPr>
      </w:pPr>
      <w:r>
        <w:rPr>
          <w:lang w:val="nl-BE"/>
        </w:rPr>
        <w:t>Nieuwe parochie-dekenaat-bisdom-Vlaamse kerk-wereldkerk</w:t>
      </w:r>
    </w:p>
    <w:p w14:paraId="2CA22FB9" w14:textId="77777777" w:rsidR="008879D7" w:rsidRDefault="008879D7" w:rsidP="008879D7">
      <w:pPr>
        <w:pStyle w:val="Lijstalinea"/>
        <w:numPr>
          <w:ilvl w:val="1"/>
          <w:numId w:val="8"/>
        </w:numPr>
        <w:ind w:left="774"/>
        <w:rPr>
          <w:lang w:val="nl-BE"/>
        </w:rPr>
      </w:pPr>
      <w:r>
        <w:rPr>
          <w:lang w:val="nl-BE"/>
        </w:rPr>
        <w:t xml:space="preserve">Welk plaats nemen andere vrijgestelden in </w:t>
      </w:r>
      <w:proofErr w:type="spellStart"/>
      <w:r>
        <w:rPr>
          <w:lang w:val="nl-BE"/>
        </w:rPr>
        <w:t>in</w:t>
      </w:r>
      <w:proofErr w:type="spellEnd"/>
      <w:r>
        <w:rPr>
          <w:lang w:val="nl-BE"/>
        </w:rPr>
        <w:t xml:space="preserve"> de parochie, in de parochieploeg?</w:t>
      </w:r>
    </w:p>
    <w:p w14:paraId="650DA37F" w14:textId="77777777" w:rsidR="008879D7" w:rsidRDefault="008879D7" w:rsidP="008879D7">
      <w:pPr>
        <w:pStyle w:val="Lijstalinea"/>
        <w:numPr>
          <w:ilvl w:val="1"/>
          <w:numId w:val="8"/>
        </w:numPr>
        <w:ind w:left="774"/>
        <w:rPr>
          <w:lang w:val="nl-BE"/>
        </w:rPr>
      </w:pPr>
      <w:r>
        <w:rPr>
          <w:lang w:val="nl-BE"/>
        </w:rPr>
        <w:t>Wat is er nodig voor of in de parochieploeg?</w:t>
      </w:r>
    </w:p>
    <w:p w14:paraId="5746306D" w14:textId="77777777" w:rsidR="008879D7" w:rsidRPr="004B7785" w:rsidRDefault="008879D7" w:rsidP="008879D7">
      <w:pPr>
        <w:pStyle w:val="Lijstalinea"/>
        <w:numPr>
          <w:ilvl w:val="0"/>
          <w:numId w:val="8"/>
        </w:numPr>
        <w:rPr>
          <w:lang w:val="nl-BE"/>
        </w:rPr>
      </w:pPr>
      <w:r w:rsidRPr="004B7785">
        <w:rPr>
          <w:lang w:val="nl-BE"/>
        </w:rPr>
        <w:t>Wat ervaar je als sterkten? Wat ervaar je als knelpunten?</w:t>
      </w:r>
    </w:p>
    <w:p w14:paraId="3ABCB804" w14:textId="77777777" w:rsidR="008879D7" w:rsidRDefault="008879D7" w:rsidP="008879D7">
      <w:pPr>
        <w:rPr>
          <w:lang w:val="nl-BE"/>
        </w:rPr>
      </w:pPr>
    </w:p>
    <w:p w14:paraId="74EC32F0" w14:textId="77777777" w:rsidR="008879D7" w:rsidRDefault="008879D7" w:rsidP="008879D7">
      <w:pPr>
        <w:pStyle w:val="Lijstalinea"/>
        <w:numPr>
          <w:ilvl w:val="0"/>
          <w:numId w:val="8"/>
        </w:numPr>
        <w:ind w:left="360"/>
        <w:rPr>
          <w:lang w:val="nl-BE"/>
        </w:rPr>
      </w:pPr>
      <w:r>
        <w:rPr>
          <w:lang w:val="nl-BE"/>
        </w:rPr>
        <w:t>Zie je bij jouw lokale gemeenschap een groeiende betrokkenheid op de hele parochie?</w:t>
      </w:r>
    </w:p>
    <w:p w14:paraId="246B17F3" w14:textId="77777777" w:rsidR="008879D7" w:rsidRDefault="008879D7" w:rsidP="008879D7">
      <w:pPr>
        <w:pStyle w:val="Lijstalinea"/>
        <w:numPr>
          <w:ilvl w:val="1"/>
          <w:numId w:val="8"/>
        </w:numPr>
        <w:ind w:left="774"/>
        <w:rPr>
          <w:lang w:val="nl-BE"/>
        </w:rPr>
      </w:pPr>
      <w:r>
        <w:rPr>
          <w:lang w:val="nl-BE"/>
        </w:rPr>
        <w:t xml:space="preserve">Wat is er nu in beweging? </w:t>
      </w:r>
    </w:p>
    <w:p w14:paraId="3B829B5F" w14:textId="77777777" w:rsidR="008879D7" w:rsidRDefault="008879D7" w:rsidP="008879D7">
      <w:pPr>
        <w:pStyle w:val="Lijstalinea"/>
        <w:numPr>
          <w:ilvl w:val="1"/>
          <w:numId w:val="8"/>
        </w:numPr>
        <w:ind w:left="774"/>
        <w:rPr>
          <w:lang w:val="nl-BE"/>
        </w:rPr>
      </w:pPr>
      <w:r>
        <w:rPr>
          <w:lang w:val="nl-BE"/>
        </w:rPr>
        <w:t>Waar loopt het vast of stroef?</w:t>
      </w:r>
    </w:p>
    <w:p w14:paraId="1C8F5A0A" w14:textId="77777777" w:rsidR="008879D7" w:rsidRDefault="008879D7" w:rsidP="008879D7">
      <w:pPr>
        <w:rPr>
          <w:lang w:val="nl-BE"/>
        </w:rPr>
      </w:pPr>
    </w:p>
    <w:p w14:paraId="2F2A018A" w14:textId="77777777" w:rsidR="008879D7" w:rsidRDefault="008879D7" w:rsidP="008879D7">
      <w:pPr>
        <w:pStyle w:val="Lijstalinea"/>
        <w:numPr>
          <w:ilvl w:val="0"/>
          <w:numId w:val="8"/>
        </w:numPr>
        <w:ind w:left="360"/>
        <w:rPr>
          <w:lang w:val="nl-BE"/>
        </w:rPr>
      </w:pPr>
      <w:r>
        <w:rPr>
          <w:lang w:val="nl-BE"/>
        </w:rPr>
        <w:t>Hoe ervaar je de groei naar een duurzaam en efficiënt administratief en financieel beheer van de éne parochie?</w:t>
      </w:r>
    </w:p>
    <w:p w14:paraId="7989CC78" w14:textId="77777777" w:rsidR="008879D7" w:rsidRDefault="008879D7" w:rsidP="008879D7">
      <w:pPr>
        <w:pStyle w:val="Lijstalinea"/>
        <w:numPr>
          <w:ilvl w:val="1"/>
          <w:numId w:val="8"/>
        </w:numPr>
        <w:ind w:left="774"/>
        <w:rPr>
          <w:lang w:val="nl-BE"/>
        </w:rPr>
      </w:pPr>
      <w:r>
        <w:rPr>
          <w:lang w:val="nl-BE"/>
        </w:rPr>
        <w:t>Wat is er nu in beweging?</w:t>
      </w:r>
    </w:p>
    <w:p w14:paraId="3676006B" w14:textId="77777777" w:rsidR="008879D7" w:rsidRDefault="008879D7" w:rsidP="008879D7">
      <w:pPr>
        <w:pStyle w:val="Lijstalinea"/>
        <w:numPr>
          <w:ilvl w:val="1"/>
          <w:numId w:val="8"/>
        </w:numPr>
        <w:ind w:left="774"/>
        <w:rPr>
          <w:lang w:val="nl-BE"/>
        </w:rPr>
      </w:pPr>
      <w:r>
        <w:rPr>
          <w:lang w:val="nl-BE"/>
        </w:rPr>
        <w:t>Waar liggen vandaag kansen?</w:t>
      </w:r>
    </w:p>
    <w:p w14:paraId="67FAE734" w14:textId="77777777" w:rsidR="008879D7" w:rsidRDefault="008879D7" w:rsidP="008879D7">
      <w:pPr>
        <w:pStyle w:val="Lijstalinea"/>
        <w:numPr>
          <w:ilvl w:val="1"/>
          <w:numId w:val="8"/>
        </w:numPr>
        <w:ind w:left="774"/>
        <w:rPr>
          <w:lang w:val="nl-BE"/>
        </w:rPr>
      </w:pPr>
      <w:r>
        <w:rPr>
          <w:lang w:val="nl-BE"/>
        </w:rPr>
        <w:t>Waar loopt het vast of stroef?</w:t>
      </w:r>
    </w:p>
    <w:p w14:paraId="1F84AA08" w14:textId="77777777" w:rsidR="008879D7" w:rsidRDefault="008879D7" w:rsidP="008879D7">
      <w:pPr>
        <w:pStyle w:val="Lijstalinea"/>
        <w:numPr>
          <w:ilvl w:val="1"/>
          <w:numId w:val="8"/>
        </w:numPr>
        <w:ind w:left="774"/>
        <w:rPr>
          <w:lang w:val="nl-BE"/>
        </w:rPr>
      </w:pPr>
      <w:r>
        <w:rPr>
          <w:lang w:val="nl-BE"/>
        </w:rPr>
        <w:t>Is het financiële decreet een evidente leidraad?</w:t>
      </w:r>
    </w:p>
    <w:p w14:paraId="3F7BBD36" w14:textId="77777777" w:rsidR="008879D7" w:rsidRDefault="008879D7" w:rsidP="008879D7">
      <w:pPr>
        <w:pStyle w:val="Lijstalinea"/>
        <w:numPr>
          <w:ilvl w:val="1"/>
          <w:numId w:val="8"/>
        </w:numPr>
        <w:ind w:left="774"/>
        <w:rPr>
          <w:lang w:val="nl-BE"/>
        </w:rPr>
      </w:pPr>
      <w:r>
        <w:rPr>
          <w:lang w:val="nl-BE"/>
        </w:rPr>
        <w:t>Zijn de financiën duurzaam gezond? Wat verhindert dat, wat lijkt nodig?</w:t>
      </w:r>
    </w:p>
    <w:p w14:paraId="0916A553" w14:textId="77777777" w:rsidR="008879D7" w:rsidRDefault="008879D7" w:rsidP="008879D7">
      <w:pPr>
        <w:pStyle w:val="Lijstalinea"/>
        <w:numPr>
          <w:ilvl w:val="1"/>
          <w:numId w:val="8"/>
        </w:numPr>
        <w:ind w:left="774"/>
        <w:rPr>
          <w:lang w:val="nl-BE"/>
        </w:rPr>
      </w:pPr>
      <w:r>
        <w:rPr>
          <w:lang w:val="nl-BE"/>
        </w:rPr>
        <w:t xml:space="preserve">Hoe ervaar je de ondersteuning door de dekenale </w:t>
      </w:r>
      <w:proofErr w:type="spellStart"/>
      <w:r>
        <w:rPr>
          <w:lang w:val="nl-BE"/>
        </w:rPr>
        <w:t>financ</w:t>
      </w:r>
      <w:proofErr w:type="spellEnd"/>
      <w:r>
        <w:rPr>
          <w:lang w:val="nl-BE"/>
        </w:rPr>
        <w:t xml:space="preserve">- </w:t>
      </w:r>
      <w:proofErr w:type="spellStart"/>
      <w:r>
        <w:rPr>
          <w:lang w:val="nl-BE"/>
        </w:rPr>
        <w:t>admin</w:t>
      </w:r>
      <w:proofErr w:type="spellEnd"/>
      <w:r>
        <w:rPr>
          <w:lang w:val="nl-BE"/>
        </w:rPr>
        <w:t>- coördinator (</w:t>
      </w:r>
      <w:proofErr w:type="spellStart"/>
      <w:r>
        <w:rPr>
          <w:lang w:val="nl-BE"/>
        </w:rPr>
        <w:t>finacor</w:t>
      </w:r>
      <w:proofErr w:type="spellEnd"/>
      <w:r>
        <w:rPr>
          <w:lang w:val="nl-BE"/>
        </w:rPr>
        <w:t>)?</w:t>
      </w:r>
    </w:p>
    <w:p w14:paraId="55ADBF0A" w14:textId="77777777" w:rsidR="00F73483" w:rsidRDefault="00F73483">
      <w:pPr>
        <w:rPr>
          <w:lang w:val="nl-BE"/>
        </w:rPr>
      </w:pPr>
    </w:p>
    <w:p w14:paraId="207A1748" w14:textId="633F23B5" w:rsidR="00F73483" w:rsidRDefault="00F73483">
      <w:pPr>
        <w:rPr>
          <w:lang w:val="nl-BE"/>
        </w:rPr>
      </w:pPr>
      <w:r>
        <w:rPr>
          <w:lang w:val="nl-BE"/>
        </w:rPr>
        <w:br w:type="page"/>
      </w:r>
    </w:p>
    <w:p w14:paraId="0849C833" w14:textId="77777777" w:rsidR="00F73483" w:rsidRDefault="00F73483">
      <w:pPr>
        <w:rPr>
          <w:lang w:val="nl-BE"/>
        </w:rPr>
      </w:pPr>
    </w:p>
    <w:p w14:paraId="06DBEAC5" w14:textId="77777777" w:rsidR="00F73483" w:rsidRDefault="00F73483" w:rsidP="00F73483">
      <w:pPr>
        <w:pBdr>
          <w:top w:val="single" w:sz="4" w:space="1" w:color="auto"/>
          <w:left w:val="single" w:sz="4" w:space="4" w:color="auto"/>
          <w:bottom w:val="single" w:sz="4" w:space="1" w:color="auto"/>
          <w:right w:val="single" w:sz="4" w:space="4" w:color="auto"/>
        </w:pBdr>
        <w:jc w:val="center"/>
        <w:rPr>
          <w:b/>
          <w:caps/>
          <w:lang w:val="nl-BE"/>
        </w:rPr>
      </w:pPr>
      <w:r>
        <w:rPr>
          <w:b/>
          <w:caps/>
          <w:lang w:val="nl-BE"/>
        </w:rPr>
        <w:t>Leidraad voor jaarlijks Functioneringsgesprek</w:t>
      </w:r>
    </w:p>
    <w:p w14:paraId="3DCA313A" w14:textId="77777777" w:rsidR="00F73483" w:rsidRPr="00F1477A" w:rsidRDefault="00F73483" w:rsidP="00F73483">
      <w:pPr>
        <w:pBdr>
          <w:top w:val="single" w:sz="4" w:space="1" w:color="auto"/>
          <w:left w:val="single" w:sz="4" w:space="4" w:color="auto"/>
          <w:bottom w:val="single" w:sz="4" w:space="1" w:color="auto"/>
          <w:right w:val="single" w:sz="4" w:space="4" w:color="auto"/>
        </w:pBdr>
        <w:jc w:val="center"/>
        <w:rPr>
          <w:b/>
          <w:caps/>
          <w:sz w:val="16"/>
          <w:szCs w:val="16"/>
          <w:lang w:val="nl-BE"/>
        </w:rPr>
      </w:pPr>
    </w:p>
    <w:p w14:paraId="0744F042" w14:textId="77777777" w:rsidR="00F73483" w:rsidRDefault="00F73483" w:rsidP="00F73483">
      <w:pPr>
        <w:pBdr>
          <w:top w:val="single" w:sz="4" w:space="1" w:color="auto"/>
          <w:left w:val="single" w:sz="4" w:space="4" w:color="auto"/>
          <w:bottom w:val="single" w:sz="4" w:space="1" w:color="auto"/>
          <w:right w:val="single" w:sz="4" w:space="4" w:color="auto"/>
        </w:pBdr>
        <w:jc w:val="center"/>
        <w:rPr>
          <w:b/>
          <w:caps/>
          <w:lang w:val="nl-BE"/>
        </w:rPr>
      </w:pPr>
      <w:r>
        <w:rPr>
          <w:b/>
          <w:caps/>
          <w:lang w:val="nl-BE"/>
        </w:rPr>
        <w:t xml:space="preserve">PASTOOR-deken met begeleider en bisschoppelijk gedelegeerde </w:t>
      </w:r>
    </w:p>
    <w:p w14:paraId="7AC1BA69" w14:textId="77777777" w:rsidR="00F73483" w:rsidRPr="00F1477A" w:rsidRDefault="00F73483" w:rsidP="00F73483">
      <w:pPr>
        <w:pBdr>
          <w:top w:val="single" w:sz="4" w:space="1" w:color="auto"/>
          <w:left w:val="single" w:sz="4" w:space="4" w:color="auto"/>
          <w:bottom w:val="single" w:sz="4" w:space="1" w:color="auto"/>
          <w:right w:val="single" w:sz="4" w:space="4" w:color="auto"/>
        </w:pBdr>
        <w:jc w:val="center"/>
        <w:rPr>
          <w:b/>
          <w:caps/>
          <w:sz w:val="16"/>
          <w:szCs w:val="16"/>
          <w:lang w:val="nl-BE"/>
        </w:rPr>
      </w:pPr>
    </w:p>
    <w:p w14:paraId="75195550" w14:textId="3B86DA5B" w:rsidR="00F73483" w:rsidRPr="001C5B2E" w:rsidRDefault="00F73483" w:rsidP="00F73483">
      <w:pPr>
        <w:pBdr>
          <w:top w:val="single" w:sz="4" w:space="1" w:color="auto"/>
          <w:left w:val="single" w:sz="4" w:space="4" w:color="auto"/>
          <w:bottom w:val="single" w:sz="4" w:space="1" w:color="auto"/>
          <w:right w:val="single" w:sz="4" w:space="4" w:color="auto"/>
        </w:pBdr>
        <w:jc w:val="center"/>
        <w:rPr>
          <w:caps/>
          <w:lang w:val="nl-BE"/>
        </w:rPr>
      </w:pPr>
      <w:r>
        <w:rPr>
          <w:b/>
          <w:caps/>
          <w:lang w:val="nl-BE"/>
        </w:rPr>
        <w:t xml:space="preserve">werkjaar  </w:t>
      </w:r>
      <w:r w:rsidR="00F66C31">
        <w:rPr>
          <w:b/>
          <w:caps/>
          <w:lang w:val="nl-BE"/>
        </w:rPr>
        <w:t>…</w:t>
      </w:r>
    </w:p>
    <w:p w14:paraId="605D7ACC" w14:textId="36863DA9" w:rsidR="008879D7" w:rsidRDefault="008879D7">
      <w:pPr>
        <w:rPr>
          <w:lang w:val="nl-BE"/>
        </w:rPr>
      </w:pPr>
    </w:p>
    <w:p w14:paraId="28B06556" w14:textId="1204E1F7" w:rsidR="002C79E5" w:rsidRDefault="002C79E5">
      <w:pPr>
        <w:rPr>
          <w:lang w:val="nl-BE"/>
        </w:rPr>
      </w:pPr>
      <w:r>
        <w:rPr>
          <w:lang w:val="nl-BE"/>
        </w:rPr>
        <w:t>Richtvraagjes</w:t>
      </w:r>
      <w:r w:rsidR="002A088A">
        <w:rPr>
          <w:lang w:val="nl-BE"/>
        </w:rPr>
        <w:t xml:space="preserve"> ter inspiratie en </w:t>
      </w:r>
      <w:r w:rsidR="009F0BC4">
        <w:rPr>
          <w:lang w:val="nl-BE"/>
        </w:rPr>
        <w:t xml:space="preserve">ter </w:t>
      </w:r>
      <w:r w:rsidR="002A088A">
        <w:rPr>
          <w:lang w:val="nl-BE"/>
        </w:rPr>
        <w:t>voorbereiding</w:t>
      </w:r>
      <w:r w:rsidR="009B2BDE">
        <w:rPr>
          <w:lang w:val="nl-BE"/>
        </w:rPr>
        <w:t>.</w:t>
      </w:r>
    </w:p>
    <w:p w14:paraId="4B62E600" w14:textId="77777777" w:rsidR="00A26AA7" w:rsidRDefault="00A26AA7" w:rsidP="002C79E5">
      <w:pPr>
        <w:pStyle w:val="Lijstalinea"/>
        <w:ind w:left="360"/>
        <w:rPr>
          <w:lang w:val="nl-BE"/>
        </w:rPr>
      </w:pPr>
    </w:p>
    <w:p w14:paraId="2C1E7B3F" w14:textId="77777777" w:rsidR="000B44C0" w:rsidRDefault="000B44C0" w:rsidP="005073EE">
      <w:pPr>
        <w:pStyle w:val="Lijstalinea"/>
        <w:numPr>
          <w:ilvl w:val="0"/>
          <w:numId w:val="6"/>
        </w:numPr>
        <w:rPr>
          <w:b/>
          <w:lang w:val="nl-BE"/>
        </w:rPr>
      </w:pPr>
      <w:r>
        <w:rPr>
          <w:b/>
          <w:lang w:val="nl-BE"/>
        </w:rPr>
        <w:t xml:space="preserve">Sterkte-zwakte analyse van parochie en pastoraal: </w:t>
      </w:r>
    </w:p>
    <w:p w14:paraId="286AF349" w14:textId="77777777" w:rsidR="000B44C0" w:rsidRDefault="000B44C0" w:rsidP="000B44C0">
      <w:pPr>
        <w:pStyle w:val="Lijstalinea"/>
        <w:rPr>
          <w:b/>
          <w:lang w:val="nl-BE"/>
        </w:rPr>
      </w:pPr>
      <w:r>
        <w:rPr>
          <w:b/>
          <w:lang w:val="nl-BE"/>
        </w:rPr>
        <w:t>wat zijn sterkte punten, zwakke punten, werkpunten, plan</w:t>
      </w:r>
      <w:r w:rsidR="009F6DE1">
        <w:rPr>
          <w:b/>
          <w:lang w:val="nl-BE"/>
        </w:rPr>
        <w:t>nen</w:t>
      </w:r>
      <w:r>
        <w:rPr>
          <w:b/>
          <w:lang w:val="nl-BE"/>
        </w:rPr>
        <w:t>… op diverse terreinen?</w:t>
      </w:r>
    </w:p>
    <w:p w14:paraId="2A03F15E" w14:textId="77777777" w:rsidR="000B44C0" w:rsidRPr="000B44C0" w:rsidRDefault="000B44C0" w:rsidP="000B44C0">
      <w:pPr>
        <w:pStyle w:val="Lijstalinea"/>
        <w:rPr>
          <w:lang w:val="nl-BE"/>
        </w:rPr>
      </w:pPr>
      <w:r w:rsidRPr="000B44C0">
        <w:rPr>
          <w:lang w:val="nl-BE"/>
        </w:rPr>
        <w:t>Ofwel elk terrein bespreken, ofwel selecteren: sterkste terrein</w:t>
      </w:r>
      <w:r w:rsidR="009F6DE1">
        <w:rPr>
          <w:lang w:val="nl-BE"/>
        </w:rPr>
        <w:t>en</w:t>
      </w:r>
      <w:r w:rsidRPr="000B44C0">
        <w:rPr>
          <w:lang w:val="nl-BE"/>
        </w:rPr>
        <w:t>, zwakste terrein</w:t>
      </w:r>
      <w:r w:rsidR="009F6DE1">
        <w:rPr>
          <w:lang w:val="nl-BE"/>
        </w:rPr>
        <w:t>en.</w:t>
      </w:r>
    </w:p>
    <w:p w14:paraId="744F5F50" w14:textId="77777777" w:rsidR="000B44C0" w:rsidRDefault="000B44C0" w:rsidP="00C864AF">
      <w:pPr>
        <w:pStyle w:val="Lijstalinea"/>
        <w:rPr>
          <w:lang w:val="nl-BE"/>
        </w:rPr>
      </w:pPr>
    </w:p>
    <w:p w14:paraId="24087ACC" w14:textId="77777777" w:rsidR="000B44C0" w:rsidRPr="000B44C0" w:rsidRDefault="000B44C0" w:rsidP="000B44C0">
      <w:pPr>
        <w:pStyle w:val="Lijstalinea"/>
        <w:numPr>
          <w:ilvl w:val="0"/>
          <w:numId w:val="7"/>
        </w:numPr>
        <w:rPr>
          <w:lang w:val="nl-BE"/>
        </w:rPr>
      </w:pPr>
      <w:r>
        <w:rPr>
          <w:lang w:val="nl-BE"/>
        </w:rPr>
        <w:t>werking van de parochieploeg (</w:t>
      </w:r>
      <w:r w:rsidR="009F6DE1">
        <w:rPr>
          <w:lang w:val="nl-BE"/>
        </w:rPr>
        <w:t>zie ook</w:t>
      </w:r>
      <w:r>
        <w:rPr>
          <w:lang w:val="nl-BE"/>
        </w:rPr>
        <w:t xml:space="preserve"> gezondheidsscan)</w:t>
      </w:r>
      <w:r w:rsidR="00C864AF" w:rsidRPr="000B44C0">
        <w:rPr>
          <w:lang w:val="nl-BE"/>
        </w:rPr>
        <w:t xml:space="preserve"> </w:t>
      </w:r>
    </w:p>
    <w:p w14:paraId="745BABF6" w14:textId="77777777" w:rsidR="000B44C0" w:rsidRDefault="000B44C0" w:rsidP="000B44C0">
      <w:pPr>
        <w:pStyle w:val="Lijstalinea"/>
        <w:numPr>
          <w:ilvl w:val="0"/>
          <w:numId w:val="7"/>
        </w:numPr>
        <w:rPr>
          <w:lang w:val="nl-BE"/>
        </w:rPr>
      </w:pPr>
      <w:r>
        <w:rPr>
          <w:lang w:val="nl-BE"/>
        </w:rPr>
        <w:t>dragende krachten (vrijgestelden, vrijwilligers): aantal, functioneren</w:t>
      </w:r>
    </w:p>
    <w:p w14:paraId="7BE103FC" w14:textId="42AF3EFB" w:rsidR="000B44C0" w:rsidRDefault="000B44C0" w:rsidP="000B44C0">
      <w:pPr>
        <w:pStyle w:val="Lijstalinea"/>
        <w:numPr>
          <w:ilvl w:val="0"/>
          <w:numId w:val="7"/>
        </w:numPr>
        <w:rPr>
          <w:lang w:val="nl-BE"/>
        </w:rPr>
      </w:pPr>
      <w:r>
        <w:rPr>
          <w:lang w:val="nl-BE"/>
        </w:rPr>
        <w:t>synodaal werken: verantwoordelijkheid delen, teamgeest</w:t>
      </w:r>
      <w:r w:rsidR="009F6DE1">
        <w:rPr>
          <w:lang w:val="nl-BE"/>
        </w:rPr>
        <w:t>, overleg</w:t>
      </w:r>
      <w:r w:rsidR="00F1477A">
        <w:rPr>
          <w:lang w:val="nl-BE"/>
        </w:rPr>
        <w:t>, diocesaan besef</w:t>
      </w:r>
    </w:p>
    <w:p w14:paraId="0262D210" w14:textId="77777777" w:rsidR="000B44C0" w:rsidRDefault="000B44C0" w:rsidP="000B44C0">
      <w:pPr>
        <w:pStyle w:val="Lijstalinea"/>
        <w:numPr>
          <w:ilvl w:val="0"/>
          <w:numId w:val="7"/>
        </w:numPr>
        <w:rPr>
          <w:lang w:val="nl-BE"/>
        </w:rPr>
      </w:pPr>
      <w:r>
        <w:rPr>
          <w:lang w:val="nl-BE"/>
        </w:rPr>
        <w:t>besef één parochie te zijn</w:t>
      </w:r>
    </w:p>
    <w:p w14:paraId="24215880" w14:textId="77777777" w:rsidR="000B44C0" w:rsidRDefault="000B44C0" w:rsidP="000B44C0">
      <w:pPr>
        <w:pStyle w:val="Lijstalinea"/>
        <w:numPr>
          <w:ilvl w:val="0"/>
          <w:numId w:val="7"/>
        </w:numPr>
        <w:rPr>
          <w:lang w:val="nl-BE"/>
        </w:rPr>
      </w:pPr>
      <w:r>
        <w:rPr>
          <w:lang w:val="nl-BE"/>
        </w:rPr>
        <w:t>missionaire pastoraal: aansprekend, getuigend, toekomstgericht</w:t>
      </w:r>
    </w:p>
    <w:p w14:paraId="2E4CF22E" w14:textId="77777777" w:rsidR="00C864AF" w:rsidRPr="000B44C0" w:rsidRDefault="00C864AF" w:rsidP="000B44C0">
      <w:pPr>
        <w:pStyle w:val="Lijstalinea"/>
        <w:numPr>
          <w:ilvl w:val="0"/>
          <w:numId w:val="7"/>
        </w:numPr>
        <w:rPr>
          <w:lang w:val="nl-BE"/>
        </w:rPr>
      </w:pPr>
      <w:r w:rsidRPr="000B44C0">
        <w:rPr>
          <w:lang w:val="nl-BE"/>
        </w:rPr>
        <w:t>verkondiging, catechese, initiatie</w:t>
      </w:r>
      <w:r w:rsidR="009F6DE1">
        <w:rPr>
          <w:lang w:val="nl-BE"/>
        </w:rPr>
        <w:t>, geloofsvorming</w:t>
      </w:r>
    </w:p>
    <w:p w14:paraId="58F3AAB9" w14:textId="77777777" w:rsidR="00C864AF" w:rsidRPr="009F6DE1" w:rsidRDefault="00C864AF" w:rsidP="009F6DE1">
      <w:pPr>
        <w:pStyle w:val="Lijstalinea"/>
        <w:numPr>
          <w:ilvl w:val="0"/>
          <w:numId w:val="7"/>
        </w:numPr>
        <w:rPr>
          <w:lang w:val="nl-BE"/>
        </w:rPr>
      </w:pPr>
      <w:r w:rsidRPr="009F6DE1">
        <w:rPr>
          <w:lang w:val="nl-BE"/>
        </w:rPr>
        <w:t>gebed, viering, liturgie</w:t>
      </w:r>
    </w:p>
    <w:p w14:paraId="16E95726" w14:textId="77777777" w:rsidR="008F1B03" w:rsidRPr="009F6DE1" w:rsidRDefault="00C864AF" w:rsidP="009F6DE1">
      <w:pPr>
        <w:pStyle w:val="Lijstalinea"/>
        <w:numPr>
          <w:ilvl w:val="0"/>
          <w:numId w:val="7"/>
        </w:numPr>
        <w:rPr>
          <w:lang w:val="nl-BE"/>
        </w:rPr>
      </w:pPr>
      <w:r w:rsidRPr="009F6DE1">
        <w:rPr>
          <w:lang w:val="nl-BE"/>
        </w:rPr>
        <w:t>diaconie, fraterniteit, solidariteit</w:t>
      </w:r>
    </w:p>
    <w:p w14:paraId="10C0FB6A" w14:textId="51E4823E" w:rsidR="008F1B03" w:rsidRPr="009F6DE1" w:rsidRDefault="00F73483" w:rsidP="009F6DE1">
      <w:pPr>
        <w:pStyle w:val="Lijstalinea"/>
        <w:numPr>
          <w:ilvl w:val="0"/>
          <w:numId w:val="7"/>
        </w:numPr>
        <w:rPr>
          <w:lang w:val="nl-BE"/>
        </w:rPr>
      </w:pPr>
      <w:r>
        <w:rPr>
          <w:lang w:val="nl-BE"/>
        </w:rPr>
        <w:t>geloofs</w:t>
      </w:r>
      <w:r w:rsidR="008F1B03" w:rsidRPr="009F6DE1">
        <w:rPr>
          <w:lang w:val="nl-BE"/>
        </w:rPr>
        <w:t>gemeenschapsvorming</w:t>
      </w:r>
      <w:r w:rsidR="00BA0795" w:rsidRPr="009F6DE1">
        <w:rPr>
          <w:lang w:val="nl-BE"/>
        </w:rPr>
        <w:t xml:space="preserve">, samenwerking, </w:t>
      </w:r>
      <w:r w:rsidR="009F6DE1">
        <w:rPr>
          <w:lang w:val="nl-BE"/>
        </w:rPr>
        <w:t>hartelijkheid</w:t>
      </w:r>
      <w:r>
        <w:rPr>
          <w:lang w:val="nl-BE"/>
        </w:rPr>
        <w:t>, geloofsverdieping</w:t>
      </w:r>
    </w:p>
    <w:p w14:paraId="5679C43C" w14:textId="77777777" w:rsidR="009F6DE1" w:rsidRDefault="00C864AF" w:rsidP="009F6DE1">
      <w:pPr>
        <w:pStyle w:val="Lijstalinea"/>
        <w:numPr>
          <w:ilvl w:val="0"/>
          <w:numId w:val="7"/>
        </w:numPr>
        <w:rPr>
          <w:lang w:val="nl-BE"/>
        </w:rPr>
      </w:pPr>
      <w:r w:rsidRPr="009F6DE1">
        <w:rPr>
          <w:lang w:val="nl-BE"/>
        </w:rPr>
        <w:t>com</w:t>
      </w:r>
      <w:r w:rsidR="008F1B03" w:rsidRPr="009F6DE1">
        <w:rPr>
          <w:lang w:val="nl-BE"/>
        </w:rPr>
        <w:t>municatie</w:t>
      </w:r>
      <w:r w:rsidR="009F6DE1">
        <w:rPr>
          <w:lang w:val="nl-BE"/>
        </w:rPr>
        <w:t xml:space="preserve"> (Kerk en Leven, website…)</w:t>
      </w:r>
      <w:r w:rsidR="008F1B03" w:rsidRPr="009F6DE1">
        <w:rPr>
          <w:lang w:val="nl-BE"/>
        </w:rPr>
        <w:t>,</w:t>
      </w:r>
    </w:p>
    <w:p w14:paraId="186A0A84" w14:textId="77777777" w:rsidR="008F1B03" w:rsidRDefault="008F1B03" w:rsidP="009F6DE1">
      <w:pPr>
        <w:pStyle w:val="Lijstalinea"/>
        <w:numPr>
          <w:ilvl w:val="0"/>
          <w:numId w:val="7"/>
        </w:numPr>
        <w:rPr>
          <w:lang w:val="nl-BE"/>
        </w:rPr>
      </w:pPr>
      <w:r w:rsidRPr="009F6DE1">
        <w:rPr>
          <w:lang w:val="nl-BE"/>
        </w:rPr>
        <w:t>secretariaat</w:t>
      </w:r>
      <w:r w:rsidR="00347874" w:rsidRPr="009F6DE1">
        <w:rPr>
          <w:lang w:val="nl-BE"/>
        </w:rPr>
        <w:t>, administratie</w:t>
      </w:r>
    </w:p>
    <w:p w14:paraId="37221FD4" w14:textId="77777777" w:rsidR="009F6DE1" w:rsidRPr="009F6DE1" w:rsidRDefault="009F6DE1" w:rsidP="009F6DE1">
      <w:pPr>
        <w:pStyle w:val="Lijstalinea"/>
        <w:numPr>
          <w:ilvl w:val="0"/>
          <w:numId w:val="7"/>
        </w:numPr>
        <w:rPr>
          <w:lang w:val="nl-BE"/>
        </w:rPr>
      </w:pPr>
      <w:r>
        <w:rPr>
          <w:lang w:val="nl-BE"/>
        </w:rPr>
        <w:t>financieel beheer</w:t>
      </w:r>
    </w:p>
    <w:p w14:paraId="33371ABE" w14:textId="77777777" w:rsidR="00B322B6" w:rsidRDefault="00B322B6" w:rsidP="00C864AF">
      <w:pPr>
        <w:ind w:left="360" w:firstLine="348"/>
        <w:rPr>
          <w:lang w:val="nl-BE"/>
        </w:rPr>
      </w:pPr>
    </w:p>
    <w:p w14:paraId="6DE6F0D7" w14:textId="77777777" w:rsidR="00F73483" w:rsidRPr="009B2BDE" w:rsidRDefault="00F73483" w:rsidP="00F73483">
      <w:pPr>
        <w:pStyle w:val="Lijstalinea"/>
        <w:numPr>
          <w:ilvl w:val="0"/>
          <w:numId w:val="6"/>
        </w:numPr>
        <w:rPr>
          <w:b/>
          <w:lang w:val="nl-BE"/>
        </w:rPr>
      </w:pPr>
      <w:r>
        <w:rPr>
          <w:b/>
          <w:lang w:val="nl-BE"/>
        </w:rPr>
        <w:t>Pastoor-moderator zijn vandaag.</w:t>
      </w:r>
      <w:r w:rsidRPr="009B2BDE">
        <w:rPr>
          <w:b/>
          <w:lang w:val="nl-BE"/>
        </w:rPr>
        <w:t xml:space="preserve"> </w:t>
      </w:r>
    </w:p>
    <w:p w14:paraId="4FB264DC" w14:textId="77777777" w:rsidR="00F73483" w:rsidRDefault="00F73483" w:rsidP="00F73483">
      <w:pPr>
        <w:pStyle w:val="Lijstalinea"/>
        <w:numPr>
          <w:ilvl w:val="0"/>
          <w:numId w:val="7"/>
        </w:numPr>
        <w:rPr>
          <w:lang w:val="nl-BE"/>
        </w:rPr>
      </w:pPr>
      <w:r>
        <w:rPr>
          <w:lang w:val="nl-BE"/>
        </w:rPr>
        <w:t xml:space="preserve">Hoe ervaar en beleef je zelf je opdracht en rol? </w:t>
      </w:r>
    </w:p>
    <w:p w14:paraId="09D43666" w14:textId="77777777" w:rsidR="00F73483" w:rsidRDefault="00F73483" w:rsidP="00F73483">
      <w:pPr>
        <w:pStyle w:val="Lijstalinea"/>
        <w:numPr>
          <w:ilvl w:val="0"/>
          <w:numId w:val="7"/>
        </w:numPr>
        <w:rPr>
          <w:lang w:val="nl-BE"/>
        </w:rPr>
      </w:pPr>
      <w:r>
        <w:rPr>
          <w:lang w:val="nl-BE"/>
        </w:rPr>
        <w:t>Welke vreugde(n) mag je ervaren? Waar vind je steun en gedragenheid?</w:t>
      </w:r>
    </w:p>
    <w:p w14:paraId="2D379ECE" w14:textId="77777777" w:rsidR="00F73483" w:rsidRDefault="00F73483" w:rsidP="00F73483">
      <w:pPr>
        <w:pStyle w:val="Lijstalinea"/>
        <w:numPr>
          <w:ilvl w:val="0"/>
          <w:numId w:val="7"/>
        </w:numPr>
        <w:rPr>
          <w:lang w:val="nl-BE"/>
        </w:rPr>
      </w:pPr>
      <w:r>
        <w:rPr>
          <w:lang w:val="nl-BE"/>
        </w:rPr>
        <w:t xml:space="preserve">Waar ervaar je zelf teleurstelling of onmacht? </w:t>
      </w:r>
    </w:p>
    <w:p w14:paraId="49D3FDB5" w14:textId="77777777" w:rsidR="00F73483" w:rsidRDefault="00F73483" w:rsidP="00F73483">
      <w:pPr>
        <w:pStyle w:val="Lijstalinea"/>
        <w:numPr>
          <w:ilvl w:val="0"/>
          <w:numId w:val="7"/>
        </w:numPr>
        <w:rPr>
          <w:lang w:val="nl-BE"/>
        </w:rPr>
      </w:pPr>
      <w:r>
        <w:rPr>
          <w:lang w:val="nl-BE"/>
        </w:rPr>
        <w:t>Hoe ga je om met weerstand of onmacht bij medewerkers en parochianen?</w:t>
      </w:r>
    </w:p>
    <w:p w14:paraId="64B8DD6C" w14:textId="77777777" w:rsidR="00F73483" w:rsidRDefault="00F73483" w:rsidP="00F73483">
      <w:pPr>
        <w:pStyle w:val="Lijstalinea"/>
        <w:numPr>
          <w:ilvl w:val="0"/>
          <w:numId w:val="7"/>
        </w:numPr>
        <w:rPr>
          <w:lang w:val="nl-BE"/>
        </w:rPr>
      </w:pPr>
      <w:r>
        <w:rPr>
          <w:lang w:val="nl-BE"/>
        </w:rPr>
        <w:t xml:space="preserve">Waar(in) zou je willen groeien of geholpen/ondersteund worden? </w:t>
      </w:r>
    </w:p>
    <w:p w14:paraId="2AFD009E" w14:textId="77777777" w:rsidR="008E5FBD" w:rsidRDefault="008E5FBD" w:rsidP="008E5FBD">
      <w:pPr>
        <w:pStyle w:val="Lijstalinea"/>
        <w:numPr>
          <w:ilvl w:val="0"/>
          <w:numId w:val="7"/>
        </w:numPr>
        <w:rPr>
          <w:lang w:val="nl-BE"/>
        </w:rPr>
      </w:pPr>
      <w:r>
        <w:rPr>
          <w:lang w:val="nl-BE"/>
        </w:rPr>
        <w:t>Hoe verhoud je je tot jouw takenpakket (beschreven of impliciet (bijv. pastoor)</w:t>
      </w:r>
    </w:p>
    <w:p w14:paraId="470D776D" w14:textId="77777777" w:rsidR="008E5FBD" w:rsidRDefault="008E5FBD" w:rsidP="008E5FBD">
      <w:pPr>
        <w:pStyle w:val="Lijstalinea"/>
        <w:numPr>
          <w:ilvl w:val="0"/>
          <w:numId w:val="7"/>
        </w:numPr>
        <w:rPr>
          <w:lang w:val="nl-BE"/>
        </w:rPr>
      </w:pPr>
      <w:r>
        <w:rPr>
          <w:lang w:val="nl-BE"/>
        </w:rPr>
        <w:t>Wat is gebeurd met opmerkingen of aanbevelingen uit het vorige jaargesprek</w:t>
      </w:r>
    </w:p>
    <w:p w14:paraId="38B623C3" w14:textId="77777777" w:rsidR="00F73483" w:rsidRPr="00F73483" w:rsidRDefault="00F73483" w:rsidP="00F73483">
      <w:pPr>
        <w:rPr>
          <w:lang w:val="nl-BE"/>
        </w:rPr>
      </w:pPr>
    </w:p>
    <w:p w14:paraId="6409C53C" w14:textId="77777777" w:rsidR="009F6DE1" w:rsidRDefault="009F6DE1" w:rsidP="001437CE">
      <w:pPr>
        <w:pStyle w:val="Lijstalinea"/>
        <w:numPr>
          <w:ilvl w:val="0"/>
          <w:numId w:val="6"/>
        </w:numPr>
        <w:rPr>
          <w:b/>
          <w:lang w:val="nl-BE"/>
        </w:rPr>
      </w:pPr>
      <w:r>
        <w:rPr>
          <w:b/>
          <w:lang w:val="nl-BE"/>
        </w:rPr>
        <w:t>Perspectief Kerk 2050: hoe kijk je naar de toekomst van de parochie? Welke gestalte voor de Kerk in 2050?</w:t>
      </w:r>
    </w:p>
    <w:p w14:paraId="65E0834F" w14:textId="77777777" w:rsidR="009F6DE1" w:rsidRDefault="009F6DE1" w:rsidP="009F6DE1">
      <w:pPr>
        <w:pStyle w:val="Lijstalinea"/>
        <w:numPr>
          <w:ilvl w:val="0"/>
          <w:numId w:val="7"/>
        </w:numPr>
        <w:rPr>
          <w:lang w:val="nl-BE"/>
        </w:rPr>
      </w:pPr>
      <w:r>
        <w:rPr>
          <w:lang w:val="nl-BE"/>
        </w:rPr>
        <w:t xml:space="preserve">Hoe vandaag een toekomst voor de Kerk </w:t>
      </w:r>
      <w:r w:rsidR="00A62DFD">
        <w:rPr>
          <w:lang w:val="nl-BE"/>
        </w:rPr>
        <w:t xml:space="preserve">in onze regio </w:t>
      </w:r>
      <w:r>
        <w:rPr>
          <w:lang w:val="nl-BE"/>
        </w:rPr>
        <w:t xml:space="preserve">voorbereiden? </w:t>
      </w:r>
    </w:p>
    <w:p w14:paraId="711A58D8" w14:textId="77777777" w:rsidR="009F6DE1" w:rsidRDefault="009F6DE1" w:rsidP="009F6DE1">
      <w:pPr>
        <w:pStyle w:val="Lijstalinea"/>
        <w:numPr>
          <w:ilvl w:val="0"/>
          <w:numId w:val="7"/>
        </w:numPr>
        <w:rPr>
          <w:lang w:val="nl-BE"/>
        </w:rPr>
      </w:pPr>
      <w:r>
        <w:rPr>
          <w:lang w:val="nl-BE"/>
        </w:rPr>
        <w:t xml:space="preserve">Welke stappen zijn nodig? Welke drempels moeten we over? </w:t>
      </w:r>
    </w:p>
    <w:p w14:paraId="1ACF4CEF" w14:textId="77777777" w:rsidR="009F6DE1" w:rsidRDefault="009F6DE1" w:rsidP="009F6DE1">
      <w:pPr>
        <w:pStyle w:val="Lijstalinea"/>
        <w:numPr>
          <w:ilvl w:val="0"/>
          <w:numId w:val="7"/>
        </w:numPr>
        <w:rPr>
          <w:lang w:val="nl-BE"/>
        </w:rPr>
      </w:pPr>
      <w:r>
        <w:rPr>
          <w:lang w:val="nl-BE"/>
        </w:rPr>
        <w:t>Wat kan in de parochie</w:t>
      </w:r>
      <w:r w:rsidR="00A62DFD">
        <w:rPr>
          <w:lang w:val="nl-BE"/>
        </w:rPr>
        <w:t xml:space="preserve"> of het dekenaat</w:t>
      </w:r>
      <w:r>
        <w:rPr>
          <w:lang w:val="nl-BE"/>
        </w:rPr>
        <w:t xml:space="preserve"> nu al gebeuren?</w:t>
      </w:r>
    </w:p>
    <w:p w14:paraId="0F22FF11" w14:textId="370C680F" w:rsidR="00F1477A" w:rsidRDefault="00F1477A" w:rsidP="009F6DE1">
      <w:pPr>
        <w:pStyle w:val="Lijstalinea"/>
        <w:numPr>
          <w:ilvl w:val="0"/>
          <w:numId w:val="7"/>
        </w:numPr>
        <w:rPr>
          <w:lang w:val="nl-BE"/>
        </w:rPr>
      </w:pPr>
      <w:r>
        <w:rPr>
          <w:lang w:val="nl-BE"/>
        </w:rPr>
        <w:t>Geactualiseerd pastoraal meerjarenplan als basis voor vernieuwing Kerkenbeleidsplan</w:t>
      </w:r>
      <w:r w:rsidR="00F73483">
        <w:rPr>
          <w:lang w:val="nl-BE"/>
        </w:rPr>
        <w:t xml:space="preserve"> tegen Pasen 2025</w:t>
      </w:r>
    </w:p>
    <w:p w14:paraId="7C31B000" w14:textId="77777777" w:rsidR="00B322B6" w:rsidRPr="009B2BDE" w:rsidRDefault="00B322B6" w:rsidP="005073EE">
      <w:pPr>
        <w:pStyle w:val="Lijstalinea"/>
        <w:rPr>
          <w:b/>
          <w:lang w:val="nl-BE"/>
        </w:rPr>
      </w:pPr>
    </w:p>
    <w:p w14:paraId="1939FC7E" w14:textId="48B3AAC5" w:rsidR="0020556C" w:rsidRPr="009B2BDE" w:rsidRDefault="00B322B6" w:rsidP="005073EE">
      <w:pPr>
        <w:pStyle w:val="Lijstalinea"/>
        <w:numPr>
          <w:ilvl w:val="0"/>
          <w:numId w:val="6"/>
        </w:numPr>
        <w:rPr>
          <w:b/>
          <w:lang w:val="nl-BE"/>
        </w:rPr>
      </w:pPr>
      <w:r>
        <w:rPr>
          <w:b/>
          <w:lang w:val="nl-BE"/>
        </w:rPr>
        <w:t xml:space="preserve">Dekenaal </w:t>
      </w:r>
      <w:r w:rsidR="00F1477A">
        <w:rPr>
          <w:b/>
          <w:lang w:val="nl-BE"/>
        </w:rPr>
        <w:t xml:space="preserve">en diocesaan </w:t>
      </w:r>
      <w:r>
        <w:rPr>
          <w:b/>
          <w:lang w:val="nl-BE"/>
        </w:rPr>
        <w:t>(samen)</w:t>
      </w:r>
      <w:r w:rsidR="001437CE">
        <w:rPr>
          <w:b/>
          <w:lang w:val="nl-BE"/>
        </w:rPr>
        <w:t>werken</w:t>
      </w:r>
      <w:r>
        <w:rPr>
          <w:b/>
          <w:lang w:val="nl-BE"/>
        </w:rPr>
        <w:t>.</w:t>
      </w:r>
      <w:r w:rsidR="0020556C" w:rsidRPr="009B2BDE">
        <w:rPr>
          <w:b/>
          <w:lang w:val="nl-BE"/>
        </w:rPr>
        <w:t xml:space="preserve"> (terreinen, projecten)?</w:t>
      </w:r>
    </w:p>
    <w:p w14:paraId="6098376D" w14:textId="77777777" w:rsidR="005073EE" w:rsidRDefault="00B322B6" w:rsidP="00B322B6">
      <w:pPr>
        <w:pStyle w:val="Lijstalinea"/>
        <w:numPr>
          <w:ilvl w:val="0"/>
          <w:numId w:val="7"/>
        </w:numPr>
        <w:rPr>
          <w:lang w:val="nl-BE"/>
        </w:rPr>
      </w:pPr>
      <w:r>
        <w:rPr>
          <w:lang w:val="nl-BE"/>
        </w:rPr>
        <w:t>V</w:t>
      </w:r>
      <w:r w:rsidR="005073EE">
        <w:rPr>
          <w:lang w:val="nl-BE"/>
        </w:rPr>
        <w:t>erwachtingen</w:t>
      </w:r>
      <w:r>
        <w:rPr>
          <w:lang w:val="nl-BE"/>
        </w:rPr>
        <w:t xml:space="preserve">, suggesties, thema’s, aandachtspunten voor de </w:t>
      </w:r>
      <w:r w:rsidR="005073EE">
        <w:rPr>
          <w:lang w:val="nl-BE"/>
        </w:rPr>
        <w:t>dekenale ploeg?</w:t>
      </w:r>
    </w:p>
    <w:p w14:paraId="4A933FA4" w14:textId="77777777" w:rsidR="00F8391D" w:rsidRPr="00B322B6" w:rsidRDefault="00B322B6" w:rsidP="00492461">
      <w:pPr>
        <w:pStyle w:val="Lijstalinea"/>
        <w:numPr>
          <w:ilvl w:val="0"/>
          <w:numId w:val="7"/>
        </w:numPr>
        <w:rPr>
          <w:lang w:val="nl-BE"/>
        </w:rPr>
      </w:pPr>
      <w:r w:rsidRPr="00B322B6">
        <w:rPr>
          <w:lang w:val="nl-BE"/>
        </w:rPr>
        <w:t xml:space="preserve">Welke steun of hulp </w:t>
      </w:r>
      <w:r w:rsidR="0020556C" w:rsidRPr="00B322B6">
        <w:rPr>
          <w:lang w:val="nl-BE"/>
        </w:rPr>
        <w:t>verwacht je van deken</w:t>
      </w:r>
      <w:r>
        <w:rPr>
          <w:lang w:val="nl-BE"/>
        </w:rPr>
        <w:t xml:space="preserve">, </w:t>
      </w:r>
      <w:r w:rsidR="00F8391D" w:rsidRPr="00B322B6">
        <w:rPr>
          <w:lang w:val="nl-BE"/>
        </w:rPr>
        <w:t>begeleider,</w:t>
      </w:r>
      <w:r w:rsidR="0025410C" w:rsidRPr="00B322B6">
        <w:rPr>
          <w:lang w:val="nl-BE"/>
        </w:rPr>
        <w:t xml:space="preserve"> </w:t>
      </w:r>
      <w:r w:rsidR="00F8391D" w:rsidRPr="00B322B6">
        <w:rPr>
          <w:lang w:val="nl-BE"/>
        </w:rPr>
        <w:t>CCV</w:t>
      </w:r>
      <w:r>
        <w:rPr>
          <w:lang w:val="nl-BE"/>
        </w:rPr>
        <w:t xml:space="preserve">, </w:t>
      </w:r>
      <w:r w:rsidR="00F8391D" w:rsidRPr="00B322B6">
        <w:rPr>
          <w:lang w:val="nl-BE"/>
        </w:rPr>
        <w:t>bisdom</w:t>
      </w:r>
      <w:r w:rsidR="0025410C" w:rsidRPr="00B322B6">
        <w:rPr>
          <w:lang w:val="nl-BE"/>
        </w:rPr>
        <w:t>?</w:t>
      </w:r>
    </w:p>
    <w:p w14:paraId="4B1C9DDE" w14:textId="77777777" w:rsidR="005073EE" w:rsidRDefault="005073EE" w:rsidP="00B71698">
      <w:pPr>
        <w:pStyle w:val="Lijstalinea"/>
        <w:rPr>
          <w:lang w:val="nl-BE"/>
        </w:rPr>
      </w:pPr>
    </w:p>
    <w:p w14:paraId="44A68F31" w14:textId="358AA8C9" w:rsidR="0081511F" w:rsidRDefault="0081511F" w:rsidP="0081511F">
      <w:pPr>
        <w:pStyle w:val="Lijstalinea"/>
        <w:numPr>
          <w:ilvl w:val="0"/>
          <w:numId w:val="6"/>
        </w:numPr>
        <w:rPr>
          <w:b/>
          <w:lang w:val="nl-BE"/>
        </w:rPr>
      </w:pPr>
      <w:r>
        <w:rPr>
          <w:b/>
          <w:lang w:val="nl-BE"/>
        </w:rPr>
        <w:t>Opvolging</w:t>
      </w:r>
      <w:r w:rsidRPr="009B2BDE">
        <w:rPr>
          <w:b/>
          <w:lang w:val="nl-BE"/>
        </w:rPr>
        <w:t xml:space="preserve"> </w:t>
      </w:r>
      <w:r>
        <w:rPr>
          <w:b/>
          <w:lang w:val="nl-BE"/>
        </w:rPr>
        <w:t>vrijgestelden</w:t>
      </w:r>
    </w:p>
    <w:p w14:paraId="18AB3EAD" w14:textId="7EE71836" w:rsidR="0081511F" w:rsidRDefault="0081511F" w:rsidP="0081511F">
      <w:pPr>
        <w:pStyle w:val="Lijstalinea"/>
        <w:numPr>
          <w:ilvl w:val="0"/>
          <w:numId w:val="7"/>
        </w:numPr>
        <w:rPr>
          <w:lang w:val="nl-BE"/>
        </w:rPr>
      </w:pPr>
      <w:r>
        <w:rPr>
          <w:lang w:val="nl-BE"/>
        </w:rPr>
        <w:t>Belangrijkste punten uit het jaargesprek met elk van hen</w:t>
      </w:r>
    </w:p>
    <w:p w14:paraId="39F98D97" w14:textId="4FCED140" w:rsidR="0081511F" w:rsidRDefault="0081511F" w:rsidP="0081511F">
      <w:pPr>
        <w:pStyle w:val="Lijstalinea"/>
        <w:numPr>
          <w:ilvl w:val="0"/>
          <w:numId w:val="7"/>
        </w:numPr>
        <w:rPr>
          <w:lang w:val="nl-BE"/>
        </w:rPr>
      </w:pPr>
      <w:bookmarkStart w:id="0" w:name="_Hlk157947929"/>
      <w:r>
        <w:rPr>
          <w:lang w:val="nl-BE"/>
        </w:rPr>
        <w:t xml:space="preserve">Aanwezigheid op </w:t>
      </w:r>
      <w:proofErr w:type="spellStart"/>
      <w:r>
        <w:rPr>
          <w:lang w:val="nl-BE"/>
        </w:rPr>
        <w:t>spiritualiteitsdag</w:t>
      </w:r>
      <w:proofErr w:type="spellEnd"/>
      <w:r>
        <w:rPr>
          <w:lang w:val="nl-BE"/>
        </w:rPr>
        <w:t xml:space="preserve">, priestersessies, diakenzondagen, bijeenkomsten parochieassistenten, bijeenkomsten </w:t>
      </w:r>
      <w:proofErr w:type="spellStart"/>
      <w:r>
        <w:rPr>
          <w:lang w:val="nl-BE"/>
        </w:rPr>
        <w:t>finacoren</w:t>
      </w:r>
      <w:bookmarkEnd w:id="0"/>
      <w:proofErr w:type="spellEnd"/>
      <w:r w:rsidR="008E5FBD">
        <w:rPr>
          <w:lang w:val="nl-BE"/>
        </w:rPr>
        <w:t>, andere vormingen</w:t>
      </w:r>
    </w:p>
    <w:p w14:paraId="038316BE" w14:textId="77777777" w:rsidR="0019666C" w:rsidRDefault="0019666C" w:rsidP="0019666C">
      <w:pPr>
        <w:rPr>
          <w:lang w:val="nl-BE"/>
        </w:rPr>
      </w:pPr>
    </w:p>
    <w:p w14:paraId="1A05AF1A" w14:textId="77777777" w:rsidR="0019666C" w:rsidRDefault="0019666C" w:rsidP="0019666C">
      <w:pPr>
        <w:rPr>
          <w:lang w:val="nl-BE"/>
        </w:rPr>
      </w:pPr>
    </w:p>
    <w:p w14:paraId="18EC68D9" w14:textId="77777777" w:rsidR="0019666C" w:rsidRDefault="0019666C" w:rsidP="0019666C">
      <w:pPr>
        <w:rPr>
          <w:lang w:val="nl-BE"/>
        </w:rPr>
      </w:pPr>
    </w:p>
    <w:p w14:paraId="655AEFED" w14:textId="77777777" w:rsidR="0019666C" w:rsidRDefault="0019666C" w:rsidP="0019666C">
      <w:pPr>
        <w:rPr>
          <w:lang w:val="nl-BE"/>
        </w:rPr>
      </w:pPr>
    </w:p>
    <w:p w14:paraId="355A2B78" w14:textId="77777777" w:rsidR="0019666C" w:rsidRDefault="0019666C" w:rsidP="0019666C">
      <w:pPr>
        <w:rPr>
          <w:lang w:val="nl-BE"/>
        </w:rPr>
      </w:pPr>
    </w:p>
    <w:p w14:paraId="0F5D8755" w14:textId="77777777" w:rsidR="0019666C" w:rsidRDefault="0019666C" w:rsidP="0019666C">
      <w:pPr>
        <w:rPr>
          <w:lang w:val="nl-BE"/>
        </w:rPr>
      </w:pPr>
    </w:p>
    <w:p w14:paraId="11D28F8F" w14:textId="77777777" w:rsidR="0019666C" w:rsidRDefault="0019666C" w:rsidP="0019666C">
      <w:pPr>
        <w:rPr>
          <w:lang w:val="nl-BE"/>
        </w:rPr>
      </w:pPr>
    </w:p>
    <w:p w14:paraId="2BA19C03" w14:textId="77777777" w:rsidR="0019666C" w:rsidRDefault="0019666C" w:rsidP="0019666C">
      <w:pPr>
        <w:rPr>
          <w:lang w:val="nl-BE"/>
        </w:rPr>
      </w:pPr>
    </w:p>
    <w:p w14:paraId="5A68C1A7" w14:textId="77777777" w:rsidR="0019666C" w:rsidRDefault="0019666C" w:rsidP="0019666C">
      <w:pPr>
        <w:rPr>
          <w:lang w:val="nl-BE"/>
        </w:rPr>
      </w:pPr>
    </w:p>
    <w:p w14:paraId="6D7F809D" w14:textId="77777777" w:rsidR="0019666C" w:rsidRDefault="0019666C" w:rsidP="0019666C">
      <w:pPr>
        <w:rPr>
          <w:lang w:val="nl-BE"/>
        </w:rPr>
      </w:pPr>
    </w:p>
    <w:p w14:paraId="7C79927E" w14:textId="77777777" w:rsidR="0019666C" w:rsidRDefault="0019666C" w:rsidP="0019666C">
      <w:pPr>
        <w:rPr>
          <w:lang w:val="nl-BE"/>
        </w:rPr>
      </w:pPr>
    </w:p>
    <w:p w14:paraId="1A25D642" w14:textId="77777777" w:rsidR="0019666C" w:rsidRDefault="0019666C" w:rsidP="0019666C">
      <w:pPr>
        <w:rPr>
          <w:lang w:val="nl-BE"/>
        </w:rPr>
      </w:pPr>
    </w:p>
    <w:p w14:paraId="70419459" w14:textId="77777777" w:rsidR="0019666C" w:rsidRDefault="0019666C" w:rsidP="0019666C">
      <w:pPr>
        <w:rPr>
          <w:lang w:val="nl-BE"/>
        </w:rPr>
      </w:pPr>
    </w:p>
    <w:p w14:paraId="565D29C2" w14:textId="77777777" w:rsidR="0019666C" w:rsidRDefault="0019666C" w:rsidP="0019666C">
      <w:pPr>
        <w:rPr>
          <w:lang w:val="nl-BE"/>
        </w:rPr>
      </w:pPr>
    </w:p>
    <w:p w14:paraId="632CDAE9" w14:textId="77777777" w:rsidR="0019666C" w:rsidRDefault="0019666C" w:rsidP="0019666C">
      <w:pPr>
        <w:rPr>
          <w:lang w:val="nl-BE"/>
        </w:rPr>
      </w:pPr>
    </w:p>
    <w:p w14:paraId="3641879F" w14:textId="77777777" w:rsidR="0019666C" w:rsidRDefault="0019666C" w:rsidP="0019666C">
      <w:pPr>
        <w:rPr>
          <w:lang w:val="nl-BE"/>
        </w:rPr>
      </w:pPr>
    </w:p>
    <w:p w14:paraId="1B3769A6" w14:textId="77777777" w:rsidR="0019666C" w:rsidRDefault="0019666C" w:rsidP="0019666C">
      <w:pPr>
        <w:rPr>
          <w:lang w:val="nl-BE"/>
        </w:rPr>
      </w:pPr>
    </w:p>
    <w:p w14:paraId="298A03C1" w14:textId="77777777" w:rsidR="0019666C" w:rsidRDefault="0019666C" w:rsidP="0019666C">
      <w:pPr>
        <w:rPr>
          <w:lang w:val="nl-BE"/>
        </w:rPr>
      </w:pPr>
    </w:p>
    <w:p w14:paraId="6669A546" w14:textId="77777777" w:rsidR="0019666C" w:rsidRDefault="0019666C" w:rsidP="0019666C">
      <w:pPr>
        <w:rPr>
          <w:lang w:val="nl-BE"/>
        </w:rPr>
      </w:pPr>
    </w:p>
    <w:p w14:paraId="6FF10630" w14:textId="77777777" w:rsidR="0019666C" w:rsidRDefault="0019666C" w:rsidP="0019666C">
      <w:pPr>
        <w:rPr>
          <w:lang w:val="nl-BE"/>
        </w:rPr>
      </w:pPr>
    </w:p>
    <w:p w14:paraId="3E677F9B" w14:textId="77777777" w:rsidR="0019666C" w:rsidRDefault="0019666C" w:rsidP="0019666C">
      <w:pPr>
        <w:rPr>
          <w:lang w:val="nl-BE"/>
        </w:rPr>
      </w:pPr>
    </w:p>
    <w:p w14:paraId="78543F31" w14:textId="77777777" w:rsidR="0019666C" w:rsidRDefault="0019666C" w:rsidP="0019666C">
      <w:pPr>
        <w:rPr>
          <w:lang w:val="nl-BE"/>
        </w:rPr>
      </w:pPr>
    </w:p>
    <w:p w14:paraId="251DBC0B" w14:textId="77777777" w:rsidR="0019666C" w:rsidRDefault="0019666C" w:rsidP="0019666C">
      <w:pPr>
        <w:rPr>
          <w:lang w:val="nl-BE"/>
        </w:rPr>
      </w:pPr>
    </w:p>
    <w:p w14:paraId="719DCBDA" w14:textId="77777777" w:rsidR="0019666C" w:rsidRDefault="0019666C" w:rsidP="0019666C">
      <w:pPr>
        <w:rPr>
          <w:lang w:val="nl-BE"/>
        </w:rPr>
      </w:pPr>
    </w:p>
    <w:p w14:paraId="69DE9384" w14:textId="77777777" w:rsidR="0019666C" w:rsidRDefault="0019666C" w:rsidP="0019666C">
      <w:pPr>
        <w:rPr>
          <w:lang w:val="nl-BE"/>
        </w:rPr>
      </w:pPr>
    </w:p>
    <w:p w14:paraId="6EF7711C" w14:textId="77777777" w:rsidR="0019666C" w:rsidRDefault="0019666C" w:rsidP="0019666C">
      <w:pPr>
        <w:rPr>
          <w:lang w:val="nl-BE"/>
        </w:rPr>
      </w:pPr>
    </w:p>
    <w:p w14:paraId="1C302F8D" w14:textId="77777777" w:rsidR="0019666C" w:rsidRDefault="0019666C" w:rsidP="0019666C">
      <w:pPr>
        <w:rPr>
          <w:lang w:val="nl-BE"/>
        </w:rPr>
      </w:pPr>
    </w:p>
    <w:p w14:paraId="44CD0908" w14:textId="77777777" w:rsidR="0019666C" w:rsidRDefault="0019666C" w:rsidP="0019666C">
      <w:pPr>
        <w:rPr>
          <w:lang w:val="nl-BE"/>
        </w:rPr>
      </w:pPr>
    </w:p>
    <w:p w14:paraId="1FEF2699" w14:textId="77777777" w:rsidR="0019666C" w:rsidRDefault="0019666C" w:rsidP="0019666C">
      <w:pPr>
        <w:rPr>
          <w:lang w:val="nl-BE"/>
        </w:rPr>
      </w:pPr>
    </w:p>
    <w:p w14:paraId="3D2C5EF3" w14:textId="77777777" w:rsidR="0019666C" w:rsidRDefault="0019666C" w:rsidP="0019666C">
      <w:pPr>
        <w:rPr>
          <w:lang w:val="nl-BE"/>
        </w:rPr>
      </w:pPr>
    </w:p>
    <w:p w14:paraId="3584A701" w14:textId="77777777" w:rsidR="0019666C" w:rsidRDefault="0019666C" w:rsidP="0019666C">
      <w:pPr>
        <w:rPr>
          <w:lang w:val="nl-BE"/>
        </w:rPr>
      </w:pPr>
    </w:p>
    <w:p w14:paraId="6A063E26" w14:textId="77777777" w:rsidR="0019666C" w:rsidRDefault="0019666C" w:rsidP="0019666C">
      <w:pPr>
        <w:rPr>
          <w:lang w:val="nl-BE"/>
        </w:rPr>
      </w:pPr>
    </w:p>
    <w:p w14:paraId="4EF9EF8F" w14:textId="77777777" w:rsidR="0019666C" w:rsidRDefault="0019666C" w:rsidP="0019666C">
      <w:pPr>
        <w:rPr>
          <w:lang w:val="nl-BE"/>
        </w:rPr>
      </w:pPr>
    </w:p>
    <w:p w14:paraId="688A6A04" w14:textId="77777777" w:rsidR="0019666C" w:rsidRDefault="0019666C" w:rsidP="0019666C">
      <w:pPr>
        <w:rPr>
          <w:lang w:val="nl-BE"/>
        </w:rPr>
      </w:pPr>
    </w:p>
    <w:p w14:paraId="4A2CC236" w14:textId="77777777" w:rsidR="0019666C" w:rsidRDefault="0019666C" w:rsidP="0019666C">
      <w:pPr>
        <w:rPr>
          <w:lang w:val="nl-BE"/>
        </w:rPr>
      </w:pPr>
    </w:p>
    <w:p w14:paraId="1193D390" w14:textId="77777777" w:rsidR="0019666C" w:rsidRDefault="0019666C" w:rsidP="0019666C">
      <w:pPr>
        <w:rPr>
          <w:lang w:val="nl-BE"/>
        </w:rPr>
      </w:pPr>
    </w:p>
    <w:p w14:paraId="6970D385" w14:textId="77777777" w:rsidR="0019666C" w:rsidRDefault="0019666C" w:rsidP="0019666C">
      <w:pPr>
        <w:rPr>
          <w:lang w:val="nl-BE"/>
        </w:rPr>
      </w:pPr>
    </w:p>
    <w:p w14:paraId="58190B68" w14:textId="77777777" w:rsidR="0019666C" w:rsidRDefault="0019666C" w:rsidP="0019666C">
      <w:pPr>
        <w:rPr>
          <w:lang w:val="nl-BE"/>
        </w:rPr>
      </w:pPr>
    </w:p>
    <w:p w14:paraId="0C034CB2" w14:textId="77777777" w:rsidR="0019666C" w:rsidRDefault="0019666C" w:rsidP="0019666C">
      <w:pPr>
        <w:rPr>
          <w:lang w:val="nl-BE"/>
        </w:rPr>
      </w:pPr>
    </w:p>
    <w:p w14:paraId="60D753D2" w14:textId="77777777" w:rsidR="0019666C" w:rsidRDefault="0019666C" w:rsidP="0019666C">
      <w:pPr>
        <w:rPr>
          <w:lang w:val="nl-BE"/>
        </w:rPr>
      </w:pPr>
    </w:p>
    <w:p w14:paraId="7DABAD47" w14:textId="77777777" w:rsidR="0019666C" w:rsidRDefault="0019666C" w:rsidP="0019666C">
      <w:pPr>
        <w:rPr>
          <w:lang w:val="nl-BE"/>
        </w:rPr>
      </w:pPr>
    </w:p>
    <w:p w14:paraId="0AC761FC" w14:textId="77777777" w:rsidR="0019666C" w:rsidRPr="00C53796" w:rsidRDefault="0019666C" w:rsidP="0019666C">
      <w:pPr>
        <w:jc w:val="center"/>
        <w:rPr>
          <w:b/>
          <w:caps/>
          <w:sz w:val="28"/>
          <w:szCs w:val="28"/>
          <w:lang w:val="nl-BE"/>
        </w:rPr>
      </w:pPr>
    </w:p>
    <w:p w14:paraId="1E06BE37" w14:textId="77777777" w:rsidR="0019666C" w:rsidRPr="0083402E" w:rsidRDefault="0019666C" w:rsidP="0019666C">
      <w:pPr>
        <w:jc w:val="center"/>
        <w:rPr>
          <w:rFonts w:ascii="Roboto" w:hAnsi="Roboto"/>
          <w:b/>
          <w:caps/>
          <w:szCs w:val="28"/>
          <w:lang w:val="nl-BE"/>
        </w:rPr>
      </w:pPr>
      <w:r w:rsidRPr="0083402E">
        <w:rPr>
          <w:rFonts w:ascii="Roboto" w:hAnsi="Roboto"/>
          <w:b/>
          <w:caps/>
          <w:szCs w:val="28"/>
          <w:lang w:val="nl-BE"/>
        </w:rPr>
        <w:t xml:space="preserve">functioneringsgesprek: </w:t>
      </w:r>
      <w:r>
        <w:rPr>
          <w:rFonts w:ascii="Roboto" w:hAnsi="Roboto"/>
          <w:b/>
          <w:caps/>
          <w:szCs w:val="28"/>
          <w:lang w:val="nl-BE"/>
        </w:rPr>
        <w:t>verslag en afspraken</w:t>
      </w:r>
    </w:p>
    <w:p w14:paraId="03BC0A44" w14:textId="77777777" w:rsidR="0019666C" w:rsidRPr="0083402E" w:rsidRDefault="0019666C" w:rsidP="0019666C">
      <w:pPr>
        <w:rPr>
          <w:b/>
          <w:caps/>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7"/>
      </w:tblGrid>
      <w:tr w:rsidR="0019666C" w:rsidRPr="00312057" w14:paraId="6F6E1BC7" w14:textId="77777777" w:rsidTr="009F0FCB">
        <w:tc>
          <w:tcPr>
            <w:tcW w:w="3823" w:type="dxa"/>
            <w:shd w:val="clear" w:color="auto" w:fill="auto"/>
          </w:tcPr>
          <w:p w14:paraId="5FE294B7" w14:textId="77777777" w:rsidR="0019666C" w:rsidRPr="00012F27" w:rsidRDefault="0019666C" w:rsidP="009F0FCB">
            <w:pPr>
              <w:spacing w:before="240"/>
              <w:rPr>
                <w:rFonts w:ascii="Roboto" w:hAnsi="Roboto"/>
                <w:sz w:val="18"/>
                <w:lang w:val="nl-BE"/>
              </w:rPr>
            </w:pPr>
            <w:r w:rsidRPr="00012F27">
              <w:rPr>
                <w:rFonts w:ascii="Roboto" w:hAnsi="Roboto"/>
                <w:sz w:val="18"/>
                <w:lang w:val="nl-BE"/>
              </w:rPr>
              <w:t>Naam en voornaam van de medewerker</w:t>
            </w:r>
          </w:p>
        </w:tc>
        <w:tc>
          <w:tcPr>
            <w:tcW w:w="5237" w:type="dxa"/>
            <w:shd w:val="clear" w:color="auto" w:fill="auto"/>
          </w:tcPr>
          <w:p w14:paraId="12700B4C" w14:textId="77777777" w:rsidR="0019666C" w:rsidRPr="00012F27" w:rsidRDefault="0019666C" w:rsidP="009F0FCB">
            <w:pPr>
              <w:spacing w:before="240"/>
              <w:rPr>
                <w:rFonts w:ascii="Roboto" w:hAnsi="Roboto"/>
                <w:caps/>
                <w:sz w:val="18"/>
                <w:lang w:val="nl-BE"/>
              </w:rPr>
            </w:pPr>
          </w:p>
        </w:tc>
      </w:tr>
      <w:tr w:rsidR="0019666C" w:rsidRPr="00012F27" w14:paraId="3B646942" w14:textId="77777777" w:rsidTr="009F0FCB">
        <w:tc>
          <w:tcPr>
            <w:tcW w:w="3823" w:type="dxa"/>
            <w:shd w:val="clear" w:color="auto" w:fill="auto"/>
          </w:tcPr>
          <w:p w14:paraId="6E2C91D5" w14:textId="77777777" w:rsidR="0019666C" w:rsidRPr="00012F27" w:rsidRDefault="0019666C" w:rsidP="009F0FCB">
            <w:pPr>
              <w:spacing w:before="240"/>
              <w:rPr>
                <w:rFonts w:ascii="Roboto" w:hAnsi="Roboto"/>
                <w:sz w:val="18"/>
              </w:rPr>
            </w:pPr>
            <w:r w:rsidRPr="00012F27">
              <w:rPr>
                <w:rFonts w:ascii="Roboto" w:hAnsi="Roboto"/>
                <w:sz w:val="18"/>
              </w:rPr>
              <w:t>Naam en voornaam leidinggevende</w:t>
            </w:r>
          </w:p>
        </w:tc>
        <w:tc>
          <w:tcPr>
            <w:tcW w:w="5237" w:type="dxa"/>
            <w:shd w:val="clear" w:color="auto" w:fill="auto"/>
          </w:tcPr>
          <w:p w14:paraId="3EE391FD" w14:textId="77777777" w:rsidR="0019666C" w:rsidRPr="00012F27" w:rsidRDefault="0019666C" w:rsidP="009F0FCB">
            <w:pPr>
              <w:spacing w:before="240"/>
              <w:rPr>
                <w:rFonts w:ascii="Roboto" w:hAnsi="Roboto"/>
                <w:caps/>
                <w:sz w:val="18"/>
              </w:rPr>
            </w:pPr>
          </w:p>
        </w:tc>
      </w:tr>
      <w:tr w:rsidR="0019666C" w:rsidRPr="00012F27" w14:paraId="1BAA1B13" w14:textId="77777777" w:rsidTr="009F0FCB">
        <w:tc>
          <w:tcPr>
            <w:tcW w:w="3823" w:type="dxa"/>
            <w:shd w:val="clear" w:color="auto" w:fill="auto"/>
          </w:tcPr>
          <w:p w14:paraId="1626D45B" w14:textId="77777777" w:rsidR="0019666C" w:rsidRPr="00012F27" w:rsidRDefault="0019666C" w:rsidP="009F0FCB">
            <w:pPr>
              <w:spacing w:before="240"/>
              <w:rPr>
                <w:rFonts w:ascii="Roboto" w:hAnsi="Roboto"/>
                <w:sz w:val="18"/>
              </w:rPr>
            </w:pPr>
            <w:r w:rsidRPr="00012F27">
              <w:rPr>
                <w:rFonts w:ascii="Roboto" w:hAnsi="Roboto"/>
                <w:sz w:val="18"/>
              </w:rPr>
              <w:t>Dat</w:t>
            </w:r>
            <w:r>
              <w:rPr>
                <w:rFonts w:ascii="Roboto" w:hAnsi="Roboto"/>
                <w:sz w:val="18"/>
              </w:rPr>
              <w:t>um van het functioneringsgesprek</w:t>
            </w:r>
          </w:p>
        </w:tc>
        <w:tc>
          <w:tcPr>
            <w:tcW w:w="5237" w:type="dxa"/>
            <w:shd w:val="clear" w:color="auto" w:fill="auto"/>
          </w:tcPr>
          <w:p w14:paraId="6AAD768E" w14:textId="77777777" w:rsidR="0019666C" w:rsidRPr="00012F27" w:rsidRDefault="0019666C" w:rsidP="009F0FCB">
            <w:pPr>
              <w:spacing w:before="240"/>
              <w:rPr>
                <w:rFonts w:ascii="Roboto" w:hAnsi="Roboto"/>
                <w:caps/>
                <w:sz w:val="18"/>
              </w:rPr>
            </w:pPr>
          </w:p>
        </w:tc>
      </w:tr>
      <w:tr w:rsidR="0019666C" w:rsidRPr="00012F27" w14:paraId="41F82197" w14:textId="77777777" w:rsidTr="009F0FCB">
        <w:tc>
          <w:tcPr>
            <w:tcW w:w="9060" w:type="dxa"/>
            <w:gridSpan w:val="2"/>
            <w:shd w:val="clear" w:color="auto" w:fill="auto"/>
          </w:tcPr>
          <w:p w14:paraId="67DD7A8C" w14:textId="77777777" w:rsidR="0019666C" w:rsidRPr="00012F27" w:rsidRDefault="0019666C" w:rsidP="009F0FCB">
            <w:pPr>
              <w:spacing w:before="240"/>
              <w:rPr>
                <w:rFonts w:ascii="Roboto" w:hAnsi="Roboto"/>
                <w:sz w:val="18"/>
              </w:rPr>
            </w:pPr>
            <w:r w:rsidRPr="00A35C75">
              <w:rPr>
                <w:rFonts w:ascii="Roboto" w:hAnsi="Roboto"/>
                <w:b/>
                <w:sz w:val="18"/>
              </w:rPr>
              <w:t>Onderwerpen van het functioneringsgesprek</w:t>
            </w:r>
            <w:r w:rsidRPr="00012F27">
              <w:rPr>
                <w:rFonts w:ascii="Roboto" w:hAnsi="Roboto"/>
                <w:sz w:val="18"/>
              </w:rPr>
              <w:t>:</w:t>
            </w:r>
          </w:p>
          <w:p w14:paraId="36B3341D" w14:textId="77777777" w:rsidR="0019666C" w:rsidRPr="00012F27" w:rsidRDefault="0019666C" w:rsidP="0019666C">
            <w:pPr>
              <w:pStyle w:val="Lijstalinea"/>
              <w:numPr>
                <w:ilvl w:val="0"/>
                <w:numId w:val="10"/>
              </w:numPr>
              <w:spacing w:before="240"/>
              <w:rPr>
                <w:rFonts w:ascii="Roboto" w:hAnsi="Roboto"/>
                <w:sz w:val="18"/>
                <w:lang w:val="nl-BE"/>
              </w:rPr>
            </w:pPr>
            <w:r w:rsidRPr="00012F27">
              <w:rPr>
                <w:rFonts w:ascii="Roboto" w:hAnsi="Roboto"/>
                <w:sz w:val="18"/>
                <w:lang w:val="nl-BE"/>
              </w:rPr>
              <w:t>Onderwerpen aangebracht door de medewerker:</w:t>
            </w:r>
          </w:p>
          <w:p w14:paraId="13E2FB8E" w14:textId="77777777" w:rsidR="0019666C" w:rsidRPr="00012F27" w:rsidRDefault="0019666C" w:rsidP="0019666C">
            <w:pPr>
              <w:pStyle w:val="Lijstalinea"/>
              <w:numPr>
                <w:ilvl w:val="0"/>
                <w:numId w:val="11"/>
              </w:numPr>
              <w:spacing w:before="240"/>
              <w:rPr>
                <w:rFonts w:ascii="Roboto" w:hAnsi="Roboto"/>
                <w:sz w:val="18"/>
              </w:rPr>
            </w:pPr>
            <w:r w:rsidRPr="00012F27">
              <w:rPr>
                <w:rFonts w:ascii="Roboto" w:hAnsi="Roboto"/>
                <w:sz w:val="18"/>
              </w:rPr>
              <w:t>…</w:t>
            </w:r>
          </w:p>
          <w:p w14:paraId="05D920D9" w14:textId="77777777" w:rsidR="0019666C" w:rsidRDefault="0019666C" w:rsidP="0019666C">
            <w:pPr>
              <w:pStyle w:val="Lijstalinea"/>
              <w:numPr>
                <w:ilvl w:val="0"/>
                <w:numId w:val="11"/>
              </w:numPr>
              <w:spacing w:before="240"/>
              <w:rPr>
                <w:rFonts w:ascii="Roboto" w:hAnsi="Roboto"/>
                <w:sz w:val="18"/>
              </w:rPr>
            </w:pPr>
            <w:r w:rsidRPr="00012F27">
              <w:rPr>
                <w:rFonts w:ascii="Roboto" w:hAnsi="Roboto"/>
                <w:sz w:val="18"/>
              </w:rPr>
              <w:t>…</w:t>
            </w:r>
          </w:p>
          <w:p w14:paraId="75CDE963" w14:textId="77777777" w:rsidR="0019666C" w:rsidRDefault="0019666C" w:rsidP="0019666C">
            <w:pPr>
              <w:pStyle w:val="Lijstalinea"/>
              <w:numPr>
                <w:ilvl w:val="0"/>
                <w:numId w:val="11"/>
              </w:numPr>
              <w:spacing w:before="240"/>
              <w:rPr>
                <w:rFonts w:ascii="Roboto" w:hAnsi="Roboto"/>
                <w:sz w:val="18"/>
              </w:rPr>
            </w:pPr>
            <w:r w:rsidRPr="00012F27">
              <w:rPr>
                <w:rFonts w:ascii="Roboto" w:hAnsi="Roboto"/>
                <w:sz w:val="18"/>
              </w:rPr>
              <w:t>…</w:t>
            </w:r>
          </w:p>
          <w:p w14:paraId="777F82E2" w14:textId="77777777" w:rsidR="0019666C" w:rsidRDefault="0019666C" w:rsidP="0019666C">
            <w:pPr>
              <w:pStyle w:val="Lijstalinea"/>
              <w:numPr>
                <w:ilvl w:val="0"/>
                <w:numId w:val="11"/>
              </w:numPr>
              <w:spacing w:before="240"/>
              <w:rPr>
                <w:rFonts w:ascii="Roboto" w:hAnsi="Roboto"/>
                <w:sz w:val="18"/>
              </w:rPr>
            </w:pPr>
            <w:r>
              <w:rPr>
                <w:rFonts w:ascii="Roboto" w:hAnsi="Roboto"/>
                <w:sz w:val="18"/>
              </w:rPr>
              <w:t>…</w:t>
            </w:r>
          </w:p>
          <w:p w14:paraId="71CD051F" w14:textId="77777777" w:rsidR="0019666C" w:rsidRDefault="0019666C" w:rsidP="0019666C">
            <w:pPr>
              <w:pStyle w:val="Lijstalinea"/>
              <w:numPr>
                <w:ilvl w:val="0"/>
                <w:numId w:val="11"/>
              </w:numPr>
              <w:spacing w:before="240"/>
              <w:rPr>
                <w:rFonts w:ascii="Roboto" w:hAnsi="Roboto"/>
                <w:sz w:val="18"/>
              </w:rPr>
            </w:pPr>
            <w:r w:rsidRPr="00C53796">
              <w:rPr>
                <w:rFonts w:ascii="Roboto" w:hAnsi="Roboto"/>
                <w:sz w:val="18"/>
              </w:rPr>
              <w:t>…</w:t>
            </w:r>
          </w:p>
          <w:p w14:paraId="614A5B30" w14:textId="77777777" w:rsidR="0019666C" w:rsidRPr="00C53796" w:rsidRDefault="0019666C" w:rsidP="009F0FCB">
            <w:pPr>
              <w:pStyle w:val="Lijstalinea"/>
              <w:spacing w:before="240"/>
              <w:ind w:left="1440"/>
              <w:rPr>
                <w:rFonts w:ascii="Roboto" w:hAnsi="Roboto"/>
                <w:sz w:val="18"/>
              </w:rPr>
            </w:pPr>
          </w:p>
          <w:p w14:paraId="7C99340C" w14:textId="77777777" w:rsidR="0019666C" w:rsidRPr="00012F27" w:rsidRDefault="0019666C" w:rsidP="0019666C">
            <w:pPr>
              <w:pStyle w:val="Lijstalinea"/>
              <w:numPr>
                <w:ilvl w:val="0"/>
                <w:numId w:val="10"/>
              </w:numPr>
              <w:spacing w:before="240"/>
              <w:rPr>
                <w:rFonts w:ascii="Roboto" w:hAnsi="Roboto"/>
                <w:sz w:val="18"/>
                <w:lang w:val="nl-BE"/>
              </w:rPr>
            </w:pPr>
            <w:r w:rsidRPr="00012F27">
              <w:rPr>
                <w:rFonts w:ascii="Roboto" w:hAnsi="Roboto"/>
                <w:sz w:val="18"/>
                <w:lang w:val="nl-BE"/>
              </w:rPr>
              <w:t>Onderwerpen aangebracht door de leidinggevende:</w:t>
            </w:r>
          </w:p>
          <w:p w14:paraId="1C6EBAFB" w14:textId="77777777" w:rsidR="0019666C" w:rsidRPr="00012F27" w:rsidRDefault="0019666C" w:rsidP="0019666C">
            <w:pPr>
              <w:pStyle w:val="Lijstalinea"/>
              <w:numPr>
                <w:ilvl w:val="0"/>
                <w:numId w:val="11"/>
              </w:numPr>
              <w:spacing w:before="240"/>
              <w:rPr>
                <w:rFonts w:ascii="Roboto" w:hAnsi="Roboto"/>
                <w:sz w:val="18"/>
              </w:rPr>
            </w:pPr>
            <w:r w:rsidRPr="00012F27">
              <w:rPr>
                <w:rFonts w:ascii="Roboto" w:hAnsi="Roboto"/>
                <w:sz w:val="18"/>
              </w:rPr>
              <w:t>…</w:t>
            </w:r>
          </w:p>
          <w:p w14:paraId="5F07E428" w14:textId="77777777" w:rsidR="0019666C" w:rsidRPr="00012F27" w:rsidRDefault="0019666C" w:rsidP="0019666C">
            <w:pPr>
              <w:pStyle w:val="Lijstalinea"/>
              <w:numPr>
                <w:ilvl w:val="0"/>
                <w:numId w:val="11"/>
              </w:numPr>
              <w:spacing w:before="240"/>
              <w:rPr>
                <w:rFonts w:ascii="Roboto" w:hAnsi="Roboto"/>
                <w:sz w:val="18"/>
              </w:rPr>
            </w:pPr>
            <w:r w:rsidRPr="00012F27">
              <w:rPr>
                <w:rFonts w:ascii="Roboto" w:hAnsi="Roboto"/>
                <w:sz w:val="18"/>
              </w:rPr>
              <w:t>…</w:t>
            </w:r>
          </w:p>
          <w:p w14:paraId="4CC8BC7B" w14:textId="77777777" w:rsidR="0019666C" w:rsidRDefault="0019666C" w:rsidP="0019666C">
            <w:pPr>
              <w:pStyle w:val="Lijstalinea"/>
              <w:numPr>
                <w:ilvl w:val="0"/>
                <w:numId w:val="11"/>
              </w:numPr>
              <w:spacing w:before="240"/>
              <w:rPr>
                <w:rFonts w:ascii="Roboto" w:hAnsi="Roboto"/>
                <w:sz w:val="18"/>
              </w:rPr>
            </w:pPr>
            <w:r w:rsidRPr="00012F27">
              <w:rPr>
                <w:rFonts w:ascii="Roboto" w:hAnsi="Roboto"/>
                <w:sz w:val="18"/>
              </w:rPr>
              <w:t>…</w:t>
            </w:r>
          </w:p>
          <w:p w14:paraId="4BF38E61" w14:textId="77777777" w:rsidR="0019666C" w:rsidRDefault="0019666C" w:rsidP="0019666C">
            <w:pPr>
              <w:pStyle w:val="Lijstalinea"/>
              <w:numPr>
                <w:ilvl w:val="0"/>
                <w:numId w:val="11"/>
              </w:numPr>
              <w:spacing w:before="240"/>
              <w:rPr>
                <w:rFonts w:ascii="Roboto" w:hAnsi="Roboto"/>
                <w:sz w:val="18"/>
              </w:rPr>
            </w:pPr>
            <w:r>
              <w:rPr>
                <w:rFonts w:ascii="Roboto" w:hAnsi="Roboto"/>
                <w:sz w:val="18"/>
              </w:rPr>
              <w:t>…</w:t>
            </w:r>
          </w:p>
          <w:p w14:paraId="59A9F4F4" w14:textId="77777777" w:rsidR="0019666C" w:rsidRDefault="0019666C" w:rsidP="0019666C">
            <w:pPr>
              <w:pStyle w:val="Lijstalinea"/>
              <w:numPr>
                <w:ilvl w:val="0"/>
                <w:numId w:val="11"/>
              </w:numPr>
              <w:spacing w:before="240"/>
              <w:rPr>
                <w:rFonts w:ascii="Roboto" w:hAnsi="Roboto"/>
                <w:sz w:val="18"/>
              </w:rPr>
            </w:pPr>
            <w:r>
              <w:rPr>
                <w:rFonts w:ascii="Roboto" w:hAnsi="Roboto"/>
                <w:sz w:val="18"/>
              </w:rPr>
              <w:t>…</w:t>
            </w:r>
          </w:p>
          <w:p w14:paraId="68272D0C" w14:textId="77777777" w:rsidR="0019666C" w:rsidRPr="00C53796" w:rsidRDefault="0019666C" w:rsidP="009F0FCB">
            <w:pPr>
              <w:spacing w:before="240"/>
              <w:rPr>
                <w:rFonts w:ascii="Roboto" w:hAnsi="Roboto"/>
                <w:sz w:val="18"/>
              </w:rPr>
            </w:pPr>
          </w:p>
        </w:tc>
      </w:tr>
      <w:tr w:rsidR="0019666C" w:rsidRPr="00312057" w14:paraId="5145823F" w14:textId="77777777" w:rsidTr="009F0FCB">
        <w:tc>
          <w:tcPr>
            <w:tcW w:w="9060" w:type="dxa"/>
            <w:gridSpan w:val="2"/>
            <w:shd w:val="clear" w:color="auto" w:fill="auto"/>
          </w:tcPr>
          <w:p w14:paraId="672D7DD6" w14:textId="77777777" w:rsidR="0019666C" w:rsidRPr="00012F27" w:rsidRDefault="0019666C" w:rsidP="009F0FCB">
            <w:pPr>
              <w:spacing w:before="240"/>
              <w:rPr>
                <w:rFonts w:ascii="Roboto" w:hAnsi="Roboto"/>
                <w:sz w:val="18"/>
              </w:rPr>
            </w:pPr>
            <w:r w:rsidRPr="00A35C75">
              <w:rPr>
                <w:rFonts w:ascii="Roboto" w:hAnsi="Roboto"/>
                <w:b/>
                <w:sz w:val="18"/>
              </w:rPr>
              <w:t>Opvolging</w:t>
            </w:r>
            <w:r w:rsidRPr="00012F27">
              <w:rPr>
                <w:rFonts w:ascii="Roboto" w:hAnsi="Roboto"/>
                <w:sz w:val="18"/>
              </w:rPr>
              <w:t>:</w:t>
            </w:r>
          </w:p>
          <w:p w14:paraId="57416EBB" w14:textId="77777777" w:rsidR="0019666C" w:rsidRPr="00012F27" w:rsidRDefault="0019666C" w:rsidP="0019666C">
            <w:pPr>
              <w:pStyle w:val="Lijstalinea"/>
              <w:numPr>
                <w:ilvl w:val="0"/>
                <w:numId w:val="12"/>
              </w:numPr>
              <w:spacing w:before="240"/>
              <w:rPr>
                <w:rFonts w:ascii="Roboto" w:hAnsi="Roboto"/>
                <w:sz w:val="18"/>
                <w:lang w:val="nl-BE"/>
              </w:rPr>
            </w:pPr>
            <w:r w:rsidRPr="00012F27">
              <w:rPr>
                <w:rFonts w:ascii="Roboto" w:hAnsi="Roboto"/>
                <w:sz w:val="18"/>
                <w:lang w:val="nl-BE"/>
              </w:rPr>
              <w:t xml:space="preserve">Afspraken naar de medewerker toe (verwachtingen, doelstellingen, prioriteiten, </w:t>
            </w:r>
            <w:r>
              <w:rPr>
                <w:rFonts w:ascii="Roboto" w:hAnsi="Roboto"/>
                <w:sz w:val="18"/>
                <w:lang w:val="nl-BE"/>
              </w:rPr>
              <w:t xml:space="preserve">vorming,  aanpassing taakomschrijving, </w:t>
            </w:r>
            <w:r w:rsidRPr="00012F27">
              <w:rPr>
                <w:rFonts w:ascii="Roboto" w:hAnsi="Roboto"/>
                <w:sz w:val="18"/>
                <w:lang w:val="nl-BE"/>
              </w:rPr>
              <w:t>…):</w:t>
            </w:r>
          </w:p>
          <w:p w14:paraId="0441DCAC" w14:textId="77777777" w:rsidR="0019666C" w:rsidRPr="00012F27" w:rsidRDefault="0019666C" w:rsidP="0019666C">
            <w:pPr>
              <w:pStyle w:val="Lijstalinea"/>
              <w:numPr>
                <w:ilvl w:val="0"/>
                <w:numId w:val="11"/>
              </w:numPr>
              <w:spacing w:before="240"/>
              <w:rPr>
                <w:rFonts w:ascii="Roboto" w:hAnsi="Roboto"/>
                <w:sz w:val="18"/>
              </w:rPr>
            </w:pPr>
            <w:r w:rsidRPr="00012F27">
              <w:rPr>
                <w:rFonts w:ascii="Roboto" w:hAnsi="Roboto"/>
                <w:sz w:val="18"/>
              </w:rPr>
              <w:t>…</w:t>
            </w:r>
          </w:p>
          <w:p w14:paraId="6DBB52B3" w14:textId="77777777" w:rsidR="0019666C" w:rsidRPr="00C53796" w:rsidRDefault="0019666C" w:rsidP="0019666C">
            <w:pPr>
              <w:pStyle w:val="Lijstalinea"/>
              <w:numPr>
                <w:ilvl w:val="0"/>
                <w:numId w:val="11"/>
              </w:numPr>
              <w:spacing w:before="240"/>
              <w:rPr>
                <w:rFonts w:ascii="Roboto" w:hAnsi="Roboto"/>
                <w:sz w:val="18"/>
              </w:rPr>
            </w:pPr>
            <w:r w:rsidRPr="00012F27">
              <w:rPr>
                <w:rFonts w:ascii="Roboto" w:hAnsi="Roboto"/>
                <w:sz w:val="18"/>
              </w:rPr>
              <w:t>…</w:t>
            </w:r>
          </w:p>
          <w:p w14:paraId="4660A147" w14:textId="77777777" w:rsidR="0019666C" w:rsidRPr="00012F27" w:rsidRDefault="0019666C" w:rsidP="0019666C">
            <w:pPr>
              <w:pStyle w:val="Lijstalinea"/>
              <w:numPr>
                <w:ilvl w:val="0"/>
                <w:numId w:val="12"/>
              </w:numPr>
              <w:spacing w:before="240"/>
              <w:rPr>
                <w:rFonts w:ascii="Roboto" w:hAnsi="Roboto"/>
                <w:sz w:val="18"/>
              </w:rPr>
            </w:pPr>
            <w:r w:rsidRPr="00012F27">
              <w:rPr>
                <w:rFonts w:ascii="Roboto" w:hAnsi="Roboto"/>
                <w:sz w:val="18"/>
              </w:rPr>
              <w:t>Afspraken naar de leidinggevende:</w:t>
            </w:r>
          </w:p>
          <w:p w14:paraId="0417EB33" w14:textId="77777777" w:rsidR="0019666C" w:rsidRPr="00012F27" w:rsidRDefault="0019666C" w:rsidP="0019666C">
            <w:pPr>
              <w:pStyle w:val="Lijstalinea"/>
              <w:numPr>
                <w:ilvl w:val="0"/>
                <w:numId w:val="11"/>
              </w:numPr>
              <w:spacing w:before="240"/>
              <w:rPr>
                <w:rFonts w:ascii="Roboto" w:hAnsi="Roboto"/>
                <w:sz w:val="18"/>
              </w:rPr>
            </w:pPr>
            <w:r w:rsidRPr="00012F27">
              <w:rPr>
                <w:rFonts w:ascii="Roboto" w:hAnsi="Roboto"/>
                <w:sz w:val="18"/>
              </w:rPr>
              <w:t>…</w:t>
            </w:r>
          </w:p>
          <w:p w14:paraId="24A6C52B" w14:textId="77777777" w:rsidR="0019666C" w:rsidRPr="00C53796" w:rsidRDefault="0019666C" w:rsidP="0019666C">
            <w:pPr>
              <w:pStyle w:val="Lijstalinea"/>
              <w:numPr>
                <w:ilvl w:val="0"/>
                <w:numId w:val="11"/>
              </w:numPr>
              <w:spacing w:before="240"/>
              <w:rPr>
                <w:rFonts w:ascii="Roboto" w:hAnsi="Roboto"/>
                <w:sz w:val="18"/>
              </w:rPr>
            </w:pPr>
            <w:r w:rsidRPr="00012F27">
              <w:rPr>
                <w:rFonts w:ascii="Roboto" w:hAnsi="Roboto"/>
                <w:sz w:val="18"/>
              </w:rPr>
              <w:t>…</w:t>
            </w:r>
          </w:p>
          <w:p w14:paraId="2CE6BA98" w14:textId="77777777" w:rsidR="0019666C" w:rsidRPr="00135427" w:rsidRDefault="0019666C" w:rsidP="0019666C">
            <w:pPr>
              <w:pStyle w:val="Lijstalinea"/>
              <w:numPr>
                <w:ilvl w:val="0"/>
                <w:numId w:val="12"/>
              </w:numPr>
              <w:spacing w:before="240"/>
              <w:rPr>
                <w:rFonts w:ascii="Roboto" w:hAnsi="Roboto"/>
                <w:sz w:val="18"/>
                <w:lang w:val="nl-BE"/>
              </w:rPr>
            </w:pPr>
            <w:r w:rsidRPr="00135427">
              <w:rPr>
                <w:rFonts w:ascii="Roboto" w:hAnsi="Roboto"/>
                <w:sz w:val="18"/>
                <w:lang w:val="nl-BE"/>
              </w:rPr>
              <w:t>Eventueel: verdere stappen of andere afspraken:</w:t>
            </w:r>
          </w:p>
          <w:p w14:paraId="2A9126FF" w14:textId="77777777" w:rsidR="0019666C" w:rsidRPr="00135427" w:rsidRDefault="0019666C" w:rsidP="009F0FCB">
            <w:pPr>
              <w:pStyle w:val="Lijstalinea"/>
              <w:spacing w:before="240"/>
              <w:rPr>
                <w:rFonts w:ascii="Roboto" w:hAnsi="Roboto"/>
                <w:sz w:val="18"/>
                <w:lang w:val="nl-BE"/>
              </w:rPr>
            </w:pPr>
          </w:p>
          <w:p w14:paraId="1D91CCF2" w14:textId="77777777" w:rsidR="0019666C" w:rsidRDefault="0019666C" w:rsidP="009F0FCB">
            <w:pPr>
              <w:spacing w:before="240"/>
              <w:rPr>
                <w:rFonts w:ascii="Roboto" w:hAnsi="Roboto"/>
                <w:sz w:val="18"/>
                <w:lang w:val="nl-BE"/>
              </w:rPr>
            </w:pPr>
          </w:p>
          <w:p w14:paraId="7D701E40" w14:textId="77777777" w:rsidR="0019666C" w:rsidRPr="00135427" w:rsidRDefault="0019666C" w:rsidP="009F0FCB">
            <w:pPr>
              <w:spacing w:before="240"/>
              <w:rPr>
                <w:rFonts w:ascii="Roboto" w:hAnsi="Roboto"/>
                <w:sz w:val="18"/>
                <w:lang w:val="nl-BE"/>
              </w:rPr>
            </w:pPr>
          </w:p>
        </w:tc>
      </w:tr>
      <w:tr w:rsidR="0019666C" w:rsidRPr="00012F27" w14:paraId="4E81C5E2" w14:textId="77777777" w:rsidTr="009F0FCB">
        <w:tc>
          <w:tcPr>
            <w:tcW w:w="3823" w:type="dxa"/>
            <w:shd w:val="clear" w:color="auto" w:fill="auto"/>
            <w:vAlign w:val="center"/>
          </w:tcPr>
          <w:p w14:paraId="72A2949C" w14:textId="77777777" w:rsidR="0019666C" w:rsidRPr="00012F27" w:rsidRDefault="0019666C" w:rsidP="009F0FCB">
            <w:pPr>
              <w:spacing w:before="240"/>
              <w:rPr>
                <w:rFonts w:ascii="Roboto" w:hAnsi="Roboto"/>
                <w:sz w:val="18"/>
              </w:rPr>
            </w:pPr>
            <w:r>
              <w:rPr>
                <w:rFonts w:ascii="Roboto" w:hAnsi="Roboto"/>
                <w:sz w:val="18"/>
              </w:rPr>
              <w:t>Datum</w:t>
            </w:r>
          </w:p>
        </w:tc>
        <w:tc>
          <w:tcPr>
            <w:tcW w:w="5237" w:type="dxa"/>
            <w:shd w:val="clear" w:color="auto" w:fill="auto"/>
          </w:tcPr>
          <w:p w14:paraId="622C09D3" w14:textId="77777777" w:rsidR="0019666C" w:rsidRPr="00012F27" w:rsidRDefault="0019666C" w:rsidP="009F0FCB">
            <w:pPr>
              <w:spacing w:before="240"/>
              <w:rPr>
                <w:rFonts w:ascii="Roboto" w:hAnsi="Roboto"/>
                <w:caps/>
                <w:sz w:val="18"/>
              </w:rPr>
            </w:pPr>
          </w:p>
        </w:tc>
      </w:tr>
      <w:tr w:rsidR="0019666C" w:rsidRPr="00012F27" w14:paraId="42FD75C5" w14:textId="77777777" w:rsidTr="009F0FCB">
        <w:tc>
          <w:tcPr>
            <w:tcW w:w="3823" w:type="dxa"/>
            <w:shd w:val="clear" w:color="auto" w:fill="auto"/>
            <w:vAlign w:val="center"/>
          </w:tcPr>
          <w:p w14:paraId="63914DF5" w14:textId="77777777" w:rsidR="0019666C" w:rsidRPr="00012F27" w:rsidRDefault="0019666C" w:rsidP="009F0FCB">
            <w:pPr>
              <w:spacing w:before="240"/>
              <w:rPr>
                <w:rFonts w:ascii="Roboto" w:hAnsi="Roboto"/>
                <w:sz w:val="18"/>
              </w:rPr>
            </w:pPr>
            <w:r>
              <w:rPr>
                <w:rFonts w:ascii="Roboto" w:hAnsi="Roboto"/>
                <w:sz w:val="18"/>
              </w:rPr>
              <w:t>Handtekening medewerker</w:t>
            </w:r>
          </w:p>
        </w:tc>
        <w:tc>
          <w:tcPr>
            <w:tcW w:w="5237" w:type="dxa"/>
            <w:shd w:val="clear" w:color="auto" w:fill="auto"/>
          </w:tcPr>
          <w:p w14:paraId="5868AE8E" w14:textId="77777777" w:rsidR="0019666C" w:rsidRPr="00012F27" w:rsidRDefault="0019666C" w:rsidP="009F0FCB">
            <w:pPr>
              <w:spacing w:before="240"/>
              <w:rPr>
                <w:rFonts w:ascii="Roboto" w:hAnsi="Roboto"/>
                <w:caps/>
                <w:sz w:val="18"/>
              </w:rPr>
            </w:pPr>
          </w:p>
        </w:tc>
      </w:tr>
      <w:tr w:rsidR="0019666C" w:rsidRPr="00012F27" w14:paraId="73FEFAD9" w14:textId="77777777" w:rsidTr="009F0FCB">
        <w:tc>
          <w:tcPr>
            <w:tcW w:w="3823" w:type="dxa"/>
            <w:shd w:val="clear" w:color="auto" w:fill="auto"/>
            <w:vAlign w:val="center"/>
          </w:tcPr>
          <w:p w14:paraId="109BEDE5" w14:textId="77777777" w:rsidR="0019666C" w:rsidRDefault="0019666C" w:rsidP="009F0FCB">
            <w:pPr>
              <w:spacing w:before="240"/>
              <w:rPr>
                <w:rFonts w:ascii="Roboto" w:hAnsi="Roboto"/>
                <w:sz w:val="18"/>
              </w:rPr>
            </w:pPr>
            <w:r>
              <w:rPr>
                <w:rFonts w:ascii="Roboto" w:hAnsi="Roboto"/>
                <w:sz w:val="18"/>
              </w:rPr>
              <w:t>Handtekening leidinggevende</w:t>
            </w:r>
          </w:p>
        </w:tc>
        <w:tc>
          <w:tcPr>
            <w:tcW w:w="5237" w:type="dxa"/>
            <w:shd w:val="clear" w:color="auto" w:fill="auto"/>
          </w:tcPr>
          <w:p w14:paraId="4902302D" w14:textId="77777777" w:rsidR="0019666C" w:rsidRPr="00012F27" w:rsidRDefault="0019666C" w:rsidP="009F0FCB">
            <w:pPr>
              <w:spacing w:before="240"/>
              <w:rPr>
                <w:rFonts w:ascii="Roboto" w:hAnsi="Roboto"/>
                <w:caps/>
                <w:sz w:val="18"/>
              </w:rPr>
            </w:pPr>
          </w:p>
        </w:tc>
      </w:tr>
    </w:tbl>
    <w:p w14:paraId="17EA4222" w14:textId="77777777" w:rsidR="0019666C" w:rsidRDefault="0019666C" w:rsidP="0019666C"/>
    <w:p w14:paraId="6FD2F329" w14:textId="77777777" w:rsidR="0019666C" w:rsidRPr="0019666C" w:rsidRDefault="0019666C" w:rsidP="0019666C">
      <w:pPr>
        <w:rPr>
          <w:lang w:val="nl-BE"/>
        </w:rPr>
      </w:pPr>
    </w:p>
    <w:sectPr w:rsidR="0019666C" w:rsidRPr="0019666C" w:rsidSect="00E54190">
      <w:type w:val="continuous"/>
      <w:pgSz w:w="11900" w:h="16840"/>
      <w:pgMar w:top="1361" w:right="124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08D93" w14:textId="77777777" w:rsidR="00E54190" w:rsidRDefault="00E54190" w:rsidP="001C7260">
      <w:r>
        <w:separator/>
      </w:r>
    </w:p>
  </w:endnote>
  <w:endnote w:type="continuationSeparator" w:id="0">
    <w:p w14:paraId="2D73CC93" w14:textId="77777777" w:rsidR="00E54190" w:rsidRDefault="00E54190" w:rsidP="001C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D648D" w14:textId="77777777" w:rsidR="00E54190" w:rsidRDefault="00E54190" w:rsidP="001C7260">
      <w:r>
        <w:separator/>
      </w:r>
    </w:p>
  </w:footnote>
  <w:footnote w:type="continuationSeparator" w:id="0">
    <w:p w14:paraId="2ABB9AE5" w14:textId="77777777" w:rsidR="00E54190" w:rsidRDefault="00E54190" w:rsidP="001C7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C0D70" w14:textId="3C3C4D62" w:rsidR="001C7260" w:rsidRDefault="001C7260">
    <w:pPr>
      <w:pStyle w:val="Koptekst"/>
    </w:pPr>
    <w:r>
      <w:rPr>
        <w:noProof/>
        <w:lang w:val="nl-BE" w:eastAsia="nl-BE"/>
      </w:rPr>
      <w:drawing>
        <wp:inline distT="0" distB="0" distL="0" distR="0" wp14:anchorId="46B309B5" wp14:editId="4F79406C">
          <wp:extent cx="1749060" cy="960120"/>
          <wp:effectExtent l="0" t="0" r="3810" b="0"/>
          <wp:docPr id="2228606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9060" cy="960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609"/>
    <w:multiLevelType w:val="hybridMultilevel"/>
    <w:tmpl w:val="335491CA"/>
    <w:lvl w:ilvl="0" w:tplc="501CC90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B06F46"/>
    <w:multiLevelType w:val="hybridMultilevel"/>
    <w:tmpl w:val="447215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8926BFF"/>
    <w:multiLevelType w:val="hybridMultilevel"/>
    <w:tmpl w:val="9022CA4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B4E5C25"/>
    <w:multiLevelType w:val="hybridMultilevel"/>
    <w:tmpl w:val="8FB6C6A4"/>
    <w:lvl w:ilvl="0" w:tplc="601C8B4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B737931"/>
    <w:multiLevelType w:val="hybridMultilevel"/>
    <w:tmpl w:val="66C656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EAC1F67"/>
    <w:multiLevelType w:val="hybridMultilevel"/>
    <w:tmpl w:val="CB841C08"/>
    <w:lvl w:ilvl="0" w:tplc="05B2D0C0">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463C3B54"/>
    <w:multiLevelType w:val="hybridMultilevel"/>
    <w:tmpl w:val="6B74E3B0"/>
    <w:lvl w:ilvl="0" w:tplc="924A9B7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92010D1"/>
    <w:multiLevelType w:val="hybridMultilevel"/>
    <w:tmpl w:val="71C88770"/>
    <w:lvl w:ilvl="0" w:tplc="54B2A348">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8" w15:restartNumberingAfterBreak="0">
    <w:nsid w:val="56C76775"/>
    <w:multiLevelType w:val="hybridMultilevel"/>
    <w:tmpl w:val="48C4F36E"/>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67811E1B"/>
    <w:multiLevelType w:val="hybridMultilevel"/>
    <w:tmpl w:val="553A0322"/>
    <w:lvl w:ilvl="0" w:tplc="0FDA7640">
      <w:start w:val="1"/>
      <w:numFmt w:val="bullet"/>
      <w:lvlText w:val="-"/>
      <w:lvlJc w:val="left"/>
      <w:pPr>
        <w:ind w:left="1440" w:hanging="360"/>
      </w:pPr>
      <w:rPr>
        <w:rFonts w:ascii="Calibri" w:hAnsi="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6AE92A04"/>
    <w:multiLevelType w:val="hybridMultilevel"/>
    <w:tmpl w:val="1E4CBFA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E3B1894"/>
    <w:multiLevelType w:val="hybridMultilevel"/>
    <w:tmpl w:val="5A26E846"/>
    <w:lvl w:ilvl="0" w:tplc="924A9B7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1643824">
    <w:abstractNumId w:val="0"/>
  </w:num>
  <w:num w:numId="2" w16cid:durableId="358624730">
    <w:abstractNumId w:val="11"/>
  </w:num>
  <w:num w:numId="3" w16cid:durableId="1797874518">
    <w:abstractNumId w:val="10"/>
  </w:num>
  <w:num w:numId="4" w16cid:durableId="1732078028">
    <w:abstractNumId w:val="6"/>
  </w:num>
  <w:num w:numId="5" w16cid:durableId="1106271777">
    <w:abstractNumId w:val="5"/>
  </w:num>
  <w:num w:numId="6" w16cid:durableId="551769097">
    <w:abstractNumId w:val="2"/>
  </w:num>
  <w:num w:numId="7" w16cid:durableId="1969126167">
    <w:abstractNumId w:val="7"/>
  </w:num>
  <w:num w:numId="8" w16cid:durableId="887763559">
    <w:abstractNumId w:val="8"/>
  </w:num>
  <w:num w:numId="9" w16cid:durableId="194082554">
    <w:abstractNumId w:val="1"/>
  </w:num>
  <w:num w:numId="10" w16cid:durableId="1699500424">
    <w:abstractNumId w:val="3"/>
  </w:num>
  <w:num w:numId="11" w16cid:durableId="166479336">
    <w:abstractNumId w:val="9"/>
  </w:num>
  <w:num w:numId="12" w16cid:durableId="1556090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AB"/>
    <w:rsid w:val="000312FE"/>
    <w:rsid w:val="000653AB"/>
    <w:rsid w:val="00073EC1"/>
    <w:rsid w:val="00082860"/>
    <w:rsid w:val="00087077"/>
    <w:rsid w:val="000B44C0"/>
    <w:rsid w:val="00107EA1"/>
    <w:rsid w:val="00111AF3"/>
    <w:rsid w:val="001437CE"/>
    <w:rsid w:val="00166022"/>
    <w:rsid w:val="001833B4"/>
    <w:rsid w:val="00190A93"/>
    <w:rsid w:val="0019666C"/>
    <w:rsid w:val="00196E66"/>
    <w:rsid w:val="001A049A"/>
    <w:rsid w:val="001B03D5"/>
    <w:rsid w:val="001B2A31"/>
    <w:rsid w:val="001C00DA"/>
    <w:rsid w:val="001C5B2E"/>
    <w:rsid w:val="001C7260"/>
    <w:rsid w:val="001F139B"/>
    <w:rsid w:val="0020556C"/>
    <w:rsid w:val="002204C3"/>
    <w:rsid w:val="00237B31"/>
    <w:rsid w:val="0025410C"/>
    <w:rsid w:val="002A088A"/>
    <w:rsid w:val="002A4B93"/>
    <w:rsid w:val="002B6263"/>
    <w:rsid w:val="002C79E5"/>
    <w:rsid w:val="002E3188"/>
    <w:rsid w:val="002E6926"/>
    <w:rsid w:val="00347874"/>
    <w:rsid w:val="003968C4"/>
    <w:rsid w:val="003A7B01"/>
    <w:rsid w:val="00487273"/>
    <w:rsid w:val="004941BF"/>
    <w:rsid w:val="004B70BE"/>
    <w:rsid w:val="004E18A6"/>
    <w:rsid w:val="00500F91"/>
    <w:rsid w:val="005016E5"/>
    <w:rsid w:val="005073EE"/>
    <w:rsid w:val="00552CF1"/>
    <w:rsid w:val="00562016"/>
    <w:rsid w:val="00583AFC"/>
    <w:rsid w:val="00590ACA"/>
    <w:rsid w:val="005B564D"/>
    <w:rsid w:val="005C54C8"/>
    <w:rsid w:val="00604A9A"/>
    <w:rsid w:val="00660271"/>
    <w:rsid w:val="00664CA2"/>
    <w:rsid w:val="00664D5D"/>
    <w:rsid w:val="006826CD"/>
    <w:rsid w:val="00685F0A"/>
    <w:rsid w:val="006A5744"/>
    <w:rsid w:val="006C20ED"/>
    <w:rsid w:val="006C7211"/>
    <w:rsid w:val="006E17D3"/>
    <w:rsid w:val="006E3F26"/>
    <w:rsid w:val="006F03B0"/>
    <w:rsid w:val="007704EE"/>
    <w:rsid w:val="00773394"/>
    <w:rsid w:val="00781EAA"/>
    <w:rsid w:val="007C7224"/>
    <w:rsid w:val="007D1E06"/>
    <w:rsid w:val="007E35B5"/>
    <w:rsid w:val="007F687D"/>
    <w:rsid w:val="0080196B"/>
    <w:rsid w:val="00801D12"/>
    <w:rsid w:val="0081511F"/>
    <w:rsid w:val="008312CE"/>
    <w:rsid w:val="0086717B"/>
    <w:rsid w:val="008879D7"/>
    <w:rsid w:val="008B6A61"/>
    <w:rsid w:val="008D07F1"/>
    <w:rsid w:val="008E5FBD"/>
    <w:rsid w:val="008F1B03"/>
    <w:rsid w:val="00907427"/>
    <w:rsid w:val="00920977"/>
    <w:rsid w:val="00961C65"/>
    <w:rsid w:val="00974AE2"/>
    <w:rsid w:val="009972BD"/>
    <w:rsid w:val="009B2BDE"/>
    <w:rsid w:val="009B5019"/>
    <w:rsid w:val="009D6CEE"/>
    <w:rsid w:val="009F0BC4"/>
    <w:rsid w:val="009F6DE1"/>
    <w:rsid w:val="00A02DC9"/>
    <w:rsid w:val="00A26AA7"/>
    <w:rsid w:val="00A317BE"/>
    <w:rsid w:val="00A52EC2"/>
    <w:rsid w:val="00A62DFD"/>
    <w:rsid w:val="00A9690C"/>
    <w:rsid w:val="00B06198"/>
    <w:rsid w:val="00B20B60"/>
    <w:rsid w:val="00B322B6"/>
    <w:rsid w:val="00B71698"/>
    <w:rsid w:val="00B726CC"/>
    <w:rsid w:val="00BA0795"/>
    <w:rsid w:val="00BA4741"/>
    <w:rsid w:val="00BB204B"/>
    <w:rsid w:val="00C239F9"/>
    <w:rsid w:val="00C40008"/>
    <w:rsid w:val="00C45F82"/>
    <w:rsid w:val="00C658A9"/>
    <w:rsid w:val="00C864AF"/>
    <w:rsid w:val="00CD01BE"/>
    <w:rsid w:val="00CF5FCC"/>
    <w:rsid w:val="00D029BF"/>
    <w:rsid w:val="00D116C6"/>
    <w:rsid w:val="00DC7EA9"/>
    <w:rsid w:val="00DD7F55"/>
    <w:rsid w:val="00DE0167"/>
    <w:rsid w:val="00DE7DD9"/>
    <w:rsid w:val="00E13238"/>
    <w:rsid w:val="00E37E1C"/>
    <w:rsid w:val="00E45C0A"/>
    <w:rsid w:val="00E54190"/>
    <w:rsid w:val="00E627C5"/>
    <w:rsid w:val="00E651D0"/>
    <w:rsid w:val="00E73A4A"/>
    <w:rsid w:val="00E96318"/>
    <w:rsid w:val="00EB760A"/>
    <w:rsid w:val="00EC7077"/>
    <w:rsid w:val="00F02C07"/>
    <w:rsid w:val="00F07552"/>
    <w:rsid w:val="00F11A71"/>
    <w:rsid w:val="00F1477A"/>
    <w:rsid w:val="00F17157"/>
    <w:rsid w:val="00F46EEB"/>
    <w:rsid w:val="00F646DE"/>
    <w:rsid w:val="00F66C31"/>
    <w:rsid w:val="00F73483"/>
    <w:rsid w:val="00F8391D"/>
    <w:rsid w:val="00FE76F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6783"/>
  <w15:docId w15:val="{25C562B1-120A-4413-8138-CA095A8B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76F8"/>
  </w:style>
  <w:style w:type="paragraph" w:styleId="Kop1">
    <w:name w:val="heading 1"/>
    <w:basedOn w:val="Standaard"/>
    <w:next w:val="Standaard"/>
    <w:link w:val="Kop1Char"/>
    <w:uiPriority w:val="9"/>
    <w:qFormat/>
    <w:rsid w:val="00237B31"/>
    <w:pPr>
      <w:keepNext/>
      <w:keepLines/>
      <w:spacing w:before="240" w:line="254" w:lineRule="auto"/>
      <w:outlineLvl w:val="0"/>
    </w:pPr>
    <w:rPr>
      <w:rFonts w:asciiTheme="majorHAnsi" w:eastAsiaTheme="majorEastAsia" w:hAnsiTheme="majorHAnsi" w:cstheme="majorBidi"/>
      <w:color w:val="2E74B5" w:themeColor="accent1" w:themeShade="BF"/>
      <w:kern w:val="2"/>
      <w:sz w:val="32"/>
      <w:szCs w:val="32"/>
      <w:lang w:val="nl-BE"/>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18A6"/>
    <w:pPr>
      <w:ind w:left="720"/>
      <w:contextualSpacing/>
    </w:pPr>
  </w:style>
  <w:style w:type="character" w:styleId="Hyperlink">
    <w:name w:val="Hyperlink"/>
    <w:basedOn w:val="Standaardalinea-lettertype"/>
    <w:uiPriority w:val="99"/>
    <w:unhideWhenUsed/>
    <w:rsid w:val="00685F0A"/>
    <w:rPr>
      <w:color w:val="0563C1" w:themeColor="hyperlink"/>
      <w:u w:val="single"/>
    </w:rPr>
  </w:style>
  <w:style w:type="character" w:styleId="GevolgdeHyperlink">
    <w:name w:val="FollowedHyperlink"/>
    <w:basedOn w:val="Standaardalinea-lettertype"/>
    <w:uiPriority w:val="99"/>
    <w:semiHidden/>
    <w:unhideWhenUsed/>
    <w:rsid w:val="005016E5"/>
    <w:rPr>
      <w:color w:val="954F72" w:themeColor="followedHyperlink"/>
      <w:u w:val="single"/>
    </w:rPr>
  </w:style>
  <w:style w:type="paragraph" w:styleId="Ballontekst">
    <w:name w:val="Balloon Text"/>
    <w:basedOn w:val="Standaard"/>
    <w:link w:val="BallontekstChar"/>
    <w:uiPriority w:val="99"/>
    <w:semiHidden/>
    <w:unhideWhenUsed/>
    <w:rsid w:val="00E651D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651D0"/>
    <w:rPr>
      <w:rFonts w:ascii="Segoe UI" w:hAnsi="Segoe UI" w:cs="Segoe UI"/>
      <w:sz w:val="18"/>
      <w:szCs w:val="18"/>
    </w:rPr>
  </w:style>
  <w:style w:type="paragraph" w:styleId="Ondertitel">
    <w:name w:val="Subtitle"/>
    <w:basedOn w:val="Standaard"/>
    <w:next w:val="Standaard"/>
    <w:link w:val="OndertitelChar"/>
    <w:uiPriority w:val="11"/>
    <w:qFormat/>
    <w:rsid w:val="008879D7"/>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8879D7"/>
    <w:rPr>
      <w:rFonts w:eastAsiaTheme="minorEastAsia"/>
      <w:color w:val="5A5A5A" w:themeColor="text1" w:themeTint="A5"/>
      <w:spacing w:val="15"/>
      <w:sz w:val="22"/>
      <w:szCs w:val="22"/>
    </w:rPr>
  </w:style>
  <w:style w:type="character" w:customStyle="1" w:styleId="Kop1Char">
    <w:name w:val="Kop 1 Char"/>
    <w:basedOn w:val="Standaardalinea-lettertype"/>
    <w:link w:val="Kop1"/>
    <w:uiPriority w:val="9"/>
    <w:rsid w:val="00237B31"/>
    <w:rPr>
      <w:rFonts w:asciiTheme="majorHAnsi" w:eastAsiaTheme="majorEastAsia" w:hAnsiTheme="majorHAnsi" w:cstheme="majorBidi"/>
      <w:color w:val="2E74B5" w:themeColor="accent1" w:themeShade="BF"/>
      <w:kern w:val="2"/>
      <w:sz w:val="32"/>
      <w:szCs w:val="32"/>
      <w:lang w:val="nl-BE"/>
      <w14:ligatures w14:val="standardContextual"/>
    </w:rPr>
  </w:style>
  <w:style w:type="table" w:styleId="Tabelraster">
    <w:name w:val="Table Grid"/>
    <w:basedOn w:val="Standaardtabel"/>
    <w:uiPriority w:val="39"/>
    <w:rsid w:val="00237B31"/>
    <w:rPr>
      <w:kern w:val="2"/>
      <w:sz w:val="22"/>
      <w:szCs w:val="22"/>
      <w:lang w:val="nl-BE"/>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C7260"/>
    <w:pPr>
      <w:tabs>
        <w:tab w:val="center" w:pos="4536"/>
        <w:tab w:val="right" w:pos="9072"/>
      </w:tabs>
    </w:pPr>
  </w:style>
  <w:style w:type="character" w:customStyle="1" w:styleId="KoptekstChar">
    <w:name w:val="Koptekst Char"/>
    <w:basedOn w:val="Standaardalinea-lettertype"/>
    <w:link w:val="Koptekst"/>
    <w:uiPriority w:val="99"/>
    <w:rsid w:val="001C7260"/>
  </w:style>
  <w:style w:type="paragraph" w:styleId="Voettekst">
    <w:name w:val="footer"/>
    <w:basedOn w:val="Standaard"/>
    <w:link w:val="VoettekstChar"/>
    <w:uiPriority w:val="99"/>
    <w:unhideWhenUsed/>
    <w:rsid w:val="001C7260"/>
    <w:pPr>
      <w:tabs>
        <w:tab w:val="center" w:pos="4536"/>
        <w:tab w:val="right" w:pos="9072"/>
      </w:tabs>
    </w:pPr>
  </w:style>
  <w:style w:type="character" w:customStyle="1" w:styleId="VoettekstChar">
    <w:name w:val="Voettekst Char"/>
    <w:basedOn w:val="Standaardalinea-lettertype"/>
    <w:link w:val="Voettekst"/>
    <w:uiPriority w:val="99"/>
    <w:rsid w:val="001C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202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A552D.CE1123D0"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A4570A-A9D7-4EBA-81C3-3B18028C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2203</Words>
  <Characters>12119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Bouweraerts</dc:creator>
  <cp:keywords/>
  <dc:description/>
  <cp:lastModifiedBy>Karen Germeys</cp:lastModifiedBy>
  <cp:revision>2</cp:revision>
  <cp:lastPrinted>2023-09-01T16:06:00Z</cp:lastPrinted>
  <dcterms:created xsi:type="dcterms:W3CDTF">2025-03-11T11:08:00Z</dcterms:created>
  <dcterms:modified xsi:type="dcterms:W3CDTF">2025-03-11T11:08:00Z</dcterms:modified>
</cp:coreProperties>
</file>