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1"/>
      </w:tblGrid>
      <w:tr w:rsidR="001F0939" w:rsidTr="0051626C">
        <w:tc>
          <w:tcPr>
            <w:tcW w:w="8891" w:type="dxa"/>
          </w:tcPr>
          <w:p w:rsidR="00353EFD" w:rsidRPr="00E95386" w:rsidRDefault="00A61E57" w:rsidP="00353EFD">
            <w:pPr>
              <w:jc w:val="right"/>
              <w:rPr>
                <w:sz w:val="24"/>
                <w:szCs w:val="24"/>
              </w:rPr>
            </w:pPr>
            <w:r w:rsidRPr="00E95386">
              <w:rPr>
                <w:sz w:val="24"/>
                <w:szCs w:val="24"/>
              </w:rPr>
              <w:t xml:space="preserve">Guimardstraat 1 </w:t>
            </w:r>
            <w:r w:rsidRPr="00E95386">
              <w:rPr>
                <w:rFonts w:ascii="Wingdings" w:hAnsi="Wingdings"/>
                <w:sz w:val="24"/>
                <w:szCs w:val="24"/>
              </w:rPr>
              <w:sym w:font="Wingdings" w:char="F09F"/>
            </w:r>
            <w:r w:rsidRPr="00E95386">
              <w:rPr>
                <w:sz w:val="24"/>
                <w:szCs w:val="24"/>
              </w:rPr>
              <w:t xml:space="preserve"> 1040 BRUSSEL</w:t>
            </w:r>
          </w:p>
        </w:tc>
      </w:tr>
      <w:tr w:rsidR="001F0939" w:rsidTr="0051626C">
        <w:tc>
          <w:tcPr>
            <w:tcW w:w="8891" w:type="dxa"/>
          </w:tcPr>
          <w:p w:rsidR="00125451" w:rsidRPr="00E95386" w:rsidRDefault="00A61E57" w:rsidP="00125451">
            <w:pPr>
              <w:spacing w:before="100"/>
              <w:jc w:val="right"/>
              <w:rPr>
                <w:sz w:val="24"/>
                <w:szCs w:val="24"/>
              </w:rPr>
            </w:pPr>
            <w:r w:rsidRPr="00E95386">
              <w:t>+32 2 507 06 01</w:t>
            </w:r>
            <w:r w:rsidRPr="00E95386">
              <w:br/>
              <w:t>www.katholiekonderwijs.vlaanderen</w:t>
            </w:r>
          </w:p>
        </w:tc>
      </w:tr>
    </w:tbl>
    <w:p w:rsidR="00456013" w:rsidRPr="00E95386" w:rsidRDefault="00A61E57" w:rsidP="00125451">
      <w:pPr>
        <w:spacing w:after="0"/>
      </w:pPr>
      <w:r w:rsidRPr="002267F6">
        <w:rPr>
          <w:noProof/>
          <w:lang w:eastAsia="nl-BE"/>
        </w:rPr>
        <w:drawing>
          <wp:anchor distT="0" distB="0" distL="114300" distR="114300" simplePos="0" relativeHeight="251658240" behindDoc="1" locked="0" layoutInCell="1" allowOverlap="1">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471" t="10564" r="2595" b="6167"/>
                    <a:stretch>
                      <a:fillRect/>
                    </a:stretch>
                  </pic:blipFill>
                  <pic:spPr bwMode="auto">
                    <a:xfrm>
                      <a:off x="0" y="0"/>
                      <a:ext cx="2160000" cy="842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E5938" w:rsidRPr="00CE5938" w:rsidRDefault="00A61E57" w:rsidP="007952E4">
      <w:pPr>
        <w:pStyle w:val="Kop1"/>
        <w:numPr>
          <w:ilvl w:val="0"/>
          <w:numId w:val="0"/>
        </w:numPr>
        <w:rPr>
          <w:rFonts w:eastAsiaTheme="minorHAnsi" w:cstheme="minorBidi"/>
          <w:b w:val="0"/>
          <w:sz w:val="22"/>
          <w:szCs w:val="20"/>
        </w:rPr>
      </w:pPr>
    </w:p>
    <w:p w:rsidR="007952E4" w:rsidRDefault="00A61E57" w:rsidP="00CE5938">
      <w:pPr>
        <w:pStyle w:val="Kop1"/>
        <w:numPr>
          <w:ilvl w:val="0"/>
          <w:numId w:val="0"/>
        </w:numPr>
        <w:jc w:val="center"/>
        <w:rPr>
          <w:sz w:val="28"/>
        </w:rPr>
      </w:pPr>
      <w:r w:rsidRPr="00CE5938">
        <w:rPr>
          <w:sz w:val="28"/>
        </w:rPr>
        <w:t>Aanvraagformulier</w:t>
      </w:r>
      <w:r>
        <w:rPr>
          <w:sz w:val="28"/>
        </w:rPr>
        <w:t>:</w:t>
      </w:r>
      <w:r w:rsidRPr="00CE5938">
        <w:rPr>
          <w:sz w:val="28"/>
        </w:rPr>
        <w:t xml:space="preserve"> </w:t>
      </w:r>
    </w:p>
    <w:p w:rsidR="0050540E" w:rsidRDefault="00A61E57" w:rsidP="007952E4">
      <w:pPr>
        <w:pStyle w:val="Kop1"/>
        <w:numPr>
          <w:ilvl w:val="0"/>
          <w:numId w:val="0"/>
        </w:numPr>
        <w:jc w:val="center"/>
        <w:rPr>
          <w:sz w:val="28"/>
        </w:rPr>
      </w:pPr>
      <w:r w:rsidRPr="00CE5938">
        <w:rPr>
          <w:sz w:val="28"/>
        </w:rPr>
        <w:t xml:space="preserve">Structuurwijzigingen in het buitengewoon </w:t>
      </w:r>
      <w:r>
        <w:rPr>
          <w:sz w:val="28"/>
        </w:rPr>
        <w:t>secundair onderwijs</w:t>
      </w:r>
      <w:r>
        <w:rPr>
          <w:sz w:val="28"/>
        </w:rPr>
        <w:t xml:space="preserve"> 2018-2019</w:t>
      </w:r>
      <w:bookmarkStart w:id="0" w:name="_GoBack"/>
      <w:bookmarkEnd w:id="0"/>
    </w:p>
    <w:p w:rsidR="007952E4" w:rsidRPr="007952E4" w:rsidRDefault="00A61E57" w:rsidP="007952E4"/>
    <w:tbl>
      <w:tblPr>
        <w:tblW w:w="10206"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3402"/>
        <w:gridCol w:w="45"/>
        <w:gridCol w:w="3357"/>
        <w:gridCol w:w="759"/>
        <w:gridCol w:w="2643"/>
      </w:tblGrid>
      <w:tr w:rsidR="001F0939" w:rsidTr="00404F99">
        <w:trPr>
          <w:trHeight w:val="531"/>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CCCCCC"/>
          </w:tcPr>
          <w:p w:rsidR="00404F99" w:rsidRPr="00404F99" w:rsidRDefault="00A61E57" w:rsidP="00404F99">
            <w:pPr>
              <w:spacing w:before="120" w:after="120"/>
            </w:pPr>
            <w:r w:rsidRPr="00404F99">
              <w:br w:type="page"/>
            </w:r>
            <w:r w:rsidRPr="00404F99">
              <w:rPr>
                <w:b/>
              </w:rPr>
              <w:t>SCHOLENGEMEENS</w:t>
            </w:r>
            <w:r>
              <w:rPr>
                <w:b/>
              </w:rPr>
              <w:t xml:space="preserve">CHAP die de aanvraag indient </w:t>
            </w:r>
            <w:r>
              <w:rPr>
                <w:b/>
              </w:rPr>
              <w:t>(naam, contactgegevens)</w:t>
            </w:r>
          </w:p>
        </w:tc>
      </w:tr>
      <w:tr w:rsidR="001F0939" w:rsidTr="00404F99">
        <w:trPr>
          <w:jc w:val="center"/>
        </w:trPr>
        <w:tc>
          <w:tcPr>
            <w:tcW w:w="10206" w:type="dxa"/>
            <w:gridSpan w:val="5"/>
            <w:tcBorders>
              <w:top w:val="single" w:sz="4" w:space="0" w:color="auto"/>
              <w:left w:val="single" w:sz="4" w:space="0" w:color="auto"/>
              <w:right w:val="single" w:sz="4" w:space="0" w:color="auto"/>
            </w:tcBorders>
          </w:tcPr>
          <w:p w:rsidR="00404F99" w:rsidRDefault="00A61E57" w:rsidP="00404F99">
            <w:pPr>
              <w:tabs>
                <w:tab w:val="left" w:pos="1430"/>
                <w:tab w:val="right" w:leader="dot" w:pos="8580"/>
              </w:tabs>
              <w:spacing w:before="240"/>
            </w:pPr>
          </w:p>
          <w:p w:rsidR="00404F99" w:rsidRPr="00404F99" w:rsidRDefault="00A61E57" w:rsidP="00404F99">
            <w:pPr>
              <w:tabs>
                <w:tab w:val="left" w:pos="1430"/>
                <w:tab w:val="right" w:leader="dot" w:pos="8580"/>
              </w:tabs>
              <w:spacing w:before="240"/>
            </w:pPr>
          </w:p>
        </w:tc>
      </w:tr>
      <w:tr w:rsidR="001F0939" w:rsidTr="00301830">
        <w:trPr>
          <w:trHeight w:val="1630"/>
          <w:jc w:val="center"/>
        </w:trPr>
        <w:tc>
          <w:tcPr>
            <w:tcW w:w="3447" w:type="dxa"/>
            <w:gridSpan w:val="2"/>
            <w:tcBorders>
              <w:top w:val="single" w:sz="4" w:space="0" w:color="auto"/>
              <w:left w:val="single" w:sz="4" w:space="0" w:color="auto"/>
              <w:right w:val="single" w:sz="4" w:space="0" w:color="auto"/>
            </w:tcBorders>
            <w:shd w:val="clear" w:color="auto" w:fill="auto"/>
          </w:tcPr>
          <w:p w:rsidR="0067582C" w:rsidRPr="0069783B" w:rsidRDefault="00A61E57" w:rsidP="00404F99">
            <w:pPr>
              <w:spacing w:before="120" w:after="120"/>
              <w:rPr>
                <w:b/>
              </w:rPr>
            </w:pPr>
            <w:r>
              <w:rPr>
                <w:b/>
              </w:rPr>
              <w:t>SCHOOL</w:t>
            </w:r>
            <w:r>
              <w:rPr>
                <w:b/>
              </w:rPr>
              <w:t xml:space="preserve"> waarvoor de aanvraag wordt ingediend</w:t>
            </w:r>
            <w:r>
              <w:rPr>
                <w:b/>
              </w:rPr>
              <w:t xml:space="preserve"> (naam, adres)</w:t>
            </w:r>
          </w:p>
        </w:tc>
        <w:tc>
          <w:tcPr>
            <w:tcW w:w="4116" w:type="dxa"/>
            <w:gridSpan w:val="2"/>
            <w:tcBorders>
              <w:top w:val="single" w:sz="4" w:space="0" w:color="auto"/>
              <w:left w:val="single" w:sz="4" w:space="0" w:color="auto"/>
              <w:right w:val="single" w:sz="4" w:space="0" w:color="auto"/>
            </w:tcBorders>
            <w:shd w:val="clear" w:color="auto" w:fill="auto"/>
          </w:tcPr>
          <w:p w:rsidR="0067582C" w:rsidRPr="0069783B" w:rsidRDefault="00A61E57" w:rsidP="0067582C">
            <w:pPr>
              <w:spacing w:before="120" w:after="120"/>
              <w:rPr>
                <w:b/>
              </w:rPr>
            </w:pPr>
            <w:r>
              <w:rPr>
                <w:b/>
              </w:rPr>
              <w:t>SCHOOL</w:t>
            </w:r>
            <w:r w:rsidRPr="0067582C">
              <w:rPr>
                <w:b/>
              </w:rPr>
              <w:t xml:space="preserve">BESTUUR: </w:t>
            </w:r>
          </w:p>
        </w:tc>
        <w:tc>
          <w:tcPr>
            <w:tcW w:w="2643" w:type="dxa"/>
            <w:tcBorders>
              <w:top w:val="single" w:sz="4" w:space="0" w:color="auto"/>
              <w:left w:val="single" w:sz="4" w:space="0" w:color="auto"/>
              <w:right w:val="single" w:sz="4" w:space="0" w:color="auto"/>
            </w:tcBorders>
            <w:shd w:val="clear" w:color="auto" w:fill="auto"/>
          </w:tcPr>
          <w:p w:rsidR="0067582C" w:rsidRDefault="00A61E57" w:rsidP="0067582C">
            <w:pPr>
              <w:spacing w:before="120" w:after="120"/>
              <w:rPr>
                <w:b/>
              </w:rPr>
            </w:pPr>
            <w:r>
              <w:rPr>
                <w:b/>
              </w:rPr>
              <w:t>INSTELLINGSNUMMER:</w:t>
            </w:r>
          </w:p>
          <w:p w:rsidR="0067582C" w:rsidRDefault="00A61E57" w:rsidP="0067582C">
            <w:pPr>
              <w:spacing w:before="120" w:after="120"/>
              <w:rPr>
                <w:b/>
              </w:rPr>
            </w:pPr>
          </w:p>
          <w:p w:rsidR="0067582C" w:rsidRPr="0069783B" w:rsidRDefault="00A61E57" w:rsidP="0067582C">
            <w:pPr>
              <w:spacing w:before="120" w:after="120"/>
              <w:rPr>
                <w:b/>
              </w:rPr>
            </w:pPr>
            <w:r>
              <w:rPr>
                <w:b/>
              </w:rPr>
              <w:t>TELEFOONNUMMER:</w:t>
            </w:r>
          </w:p>
        </w:tc>
      </w:tr>
      <w:tr w:rsidR="001F0939" w:rsidTr="0067582C">
        <w:trPr>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CCCCCC"/>
          </w:tcPr>
          <w:p w:rsidR="00CE5938" w:rsidRPr="0069783B" w:rsidRDefault="00A61E57" w:rsidP="001D7154">
            <w:pPr>
              <w:spacing w:before="120" w:after="120"/>
            </w:pPr>
            <w:r w:rsidRPr="0069783B">
              <w:rPr>
                <w:b/>
              </w:rPr>
              <w:t>RUBRIEK I: Nauwkeurige omschrijving van de aanvraag</w:t>
            </w:r>
          </w:p>
        </w:tc>
      </w:tr>
      <w:tr w:rsidR="001F0939" w:rsidTr="0067582C">
        <w:trPr>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rsidR="0067582C" w:rsidRDefault="00A61E57" w:rsidP="0067582C">
            <w:pPr>
              <w:spacing w:before="120" w:after="120"/>
              <w:rPr>
                <w:b/>
              </w:rPr>
            </w:pPr>
            <w:r>
              <w:rPr>
                <w:b/>
              </w:rPr>
              <w:t>SITUATIE VOOR DE STRUCTUURWIJZIGING:</w:t>
            </w:r>
          </w:p>
          <w:p w:rsidR="0067582C" w:rsidRPr="0069783B" w:rsidRDefault="00A61E57" w:rsidP="0067582C">
            <w:pPr>
              <w:spacing w:before="120" w:after="120"/>
              <w:rPr>
                <w:b/>
              </w:rPr>
            </w:pPr>
          </w:p>
        </w:tc>
      </w:tr>
      <w:tr w:rsidR="001F0939" w:rsidTr="0067582C">
        <w:trPr>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rsidR="0067582C" w:rsidRDefault="00A61E57" w:rsidP="0067582C">
            <w:pPr>
              <w:spacing w:before="120" w:after="120"/>
              <w:rPr>
                <w:b/>
              </w:rPr>
            </w:pPr>
            <w:r>
              <w:rPr>
                <w:b/>
              </w:rPr>
              <w:t>SITUATIE NA DE STRUCTUURWIJZIGING:</w:t>
            </w:r>
          </w:p>
          <w:p w:rsidR="0067582C" w:rsidRPr="0069783B" w:rsidRDefault="00A61E57" w:rsidP="0067582C">
            <w:pPr>
              <w:spacing w:before="120" w:after="120"/>
              <w:rPr>
                <w:b/>
              </w:rPr>
            </w:pPr>
          </w:p>
        </w:tc>
      </w:tr>
      <w:tr w:rsidR="001F0939" w:rsidTr="00547A4F">
        <w:trPr>
          <w:jc w:val="center"/>
        </w:trPr>
        <w:tc>
          <w:tcPr>
            <w:tcW w:w="10206" w:type="dxa"/>
            <w:gridSpan w:val="5"/>
            <w:tcBorders>
              <w:top w:val="single" w:sz="4" w:space="0" w:color="auto"/>
              <w:left w:val="single" w:sz="4" w:space="0" w:color="auto"/>
              <w:bottom w:val="single" w:sz="4" w:space="0" w:color="auto"/>
              <w:right w:val="single" w:sz="4" w:space="0" w:color="auto"/>
            </w:tcBorders>
          </w:tcPr>
          <w:p w:rsidR="00CE5938" w:rsidRDefault="00A61E57" w:rsidP="00547A4F">
            <w:pPr>
              <w:spacing w:before="120" w:after="120"/>
              <w:rPr>
                <w:b/>
              </w:rPr>
            </w:pPr>
            <w:r w:rsidRPr="00547A4F">
              <w:rPr>
                <w:b/>
              </w:rPr>
              <w:t>VESTIGINGSPLAATS</w:t>
            </w:r>
            <w:r w:rsidRPr="00547A4F">
              <w:rPr>
                <w:b/>
              </w:rPr>
              <w:t xml:space="preserve"> WAAROP DE AANVRAAG WORDT GEREALISEERD (naam, adres)</w:t>
            </w:r>
            <w:r>
              <w:rPr>
                <w:b/>
              </w:rPr>
              <w:t>:</w:t>
            </w:r>
          </w:p>
          <w:p w:rsidR="00547A4F" w:rsidRPr="00547A4F" w:rsidRDefault="00A61E57" w:rsidP="00547A4F">
            <w:pPr>
              <w:spacing w:before="120" w:after="120"/>
              <w:rPr>
                <w:b/>
              </w:rPr>
            </w:pPr>
          </w:p>
        </w:tc>
      </w:tr>
      <w:tr w:rsidR="001F0939" w:rsidTr="00FB2058">
        <w:trPr>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47A4F" w:rsidRPr="0069783B" w:rsidRDefault="00A61E57" w:rsidP="00547A4F">
            <w:pPr>
              <w:spacing w:before="120" w:after="120"/>
              <w:rPr>
                <w:b/>
              </w:rPr>
            </w:pPr>
            <w:r>
              <w:rPr>
                <w:b/>
              </w:rPr>
              <w:t>RUBRIEK II: Motivering van de aanvraag  (1)</w:t>
            </w:r>
          </w:p>
        </w:tc>
      </w:tr>
      <w:tr w:rsidR="001F0939" w:rsidTr="0067582C">
        <w:trPr>
          <w:jc w:val="center"/>
        </w:trPr>
        <w:tc>
          <w:tcPr>
            <w:tcW w:w="10206" w:type="dxa"/>
            <w:gridSpan w:val="5"/>
            <w:tcBorders>
              <w:top w:val="single" w:sz="4" w:space="0" w:color="auto"/>
              <w:left w:val="single" w:sz="4" w:space="0" w:color="auto"/>
              <w:bottom w:val="single" w:sz="4" w:space="0" w:color="auto"/>
              <w:right w:val="single" w:sz="4" w:space="0" w:color="auto"/>
            </w:tcBorders>
          </w:tcPr>
          <w:p w:rsidR="00CE5938" w:rsidRPr="0069783B" w:rsidRDefault="00A61E57" w:rsidP="001D7154">
            <w:pPr>
              <w:rPr>
                <w:sz w:val="18"/>
              </w:rPr>
            </w:pPr>
          </w:p>
          <w:p w:rsidR="00CE5938" w:rsidRDefault="00A61E57" w:rsidP="001D7154">
            <w:pPr>
              <w:rPr>
                <w:sz w:val="18"/>
              </w:rPr>
            </w:pPr>
          </w:p>
          <w:p w:rsidR="007952E4" w:rsidRDefault="00A61E57" w:rsidP="001D7154">
            <w:pPr>
              <w:rPr>
                <w:sz w:val="18"/>
              </w:rPr>
            </w:pPr>
          </w:p>
          <w:p w:rsidR="007952E4" w:rsidRPr="0069783B" w:rsidRDefault="00A61E57" w:rsidP="001D7154">
            <w:pPr>
              <w:rPr>
                <w:sz w:val="18"/>
              </w:rPr>
            </w:pPr>
          </w:p>
        </w:tc>
      </w:tr>
      <w:tr w:rsidR="001F0939" w:rsidTr="00AB05D3">
        <w:trPr>
          <w:jc w:val="center"/>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547A4F" w:rsidRDefault="00A61E57" w:rsidP="00AB05D3">
            <w:pPr>
              <w:spacing w:before="120" w:after="120"/>
              <w:rPr>
                <w:b/>
              </w:rPr>
            </w:pPr>
            <w:r>
              <w:rPr>
                <w:b/>
              </w:rPr>
              <w:t xml:space="preserve">Naam en handtekening van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7A4F" w:rsidRDefault="00A61E57" w:rsidP="00AB05D3">
            <w:pPr>
              <w:spacing w:before="120" w:after="120"/>
              <w:jc w:val="center"/>
              <w:rPr>
                <w:b/>
              </w:rPr>
            </w:pPr>
            <w:r>
              <w:rPr>
                <w:b/>
              </w:rPr>
              <w:t>Naam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7A4F" w:rsidRDefault="00A61E57" w:rsidP="00AB05D3">
            <w:pPr>
              <w:spacing w:before="120" w:after="120"/>
              <w:jc w:val="center"/>
              <w:rPr>
                <w:b/>
              </w:rPr>
            </w:pPr>
            <w:r>
              <w:rPr>
                <w:b/>
              </w:rPr>
              <w:t>Handtekening</w:t>
            </w:r>
          </w:p>
        </w:tc>
      </w:tr>
      <w:tr w:rsidR="001F0939" w:rsidTr="00AB05D3">
        <w:trPr>
          <w:jc w:val="center"/>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04F99" w:rsidRDefault="00A61E57" w:rsidP="00DB0B4B">
            <w:pPr>
              <w:spacing w:before="120" w:after="120"/>
            </w:pPr>
            <w:r w:rsidRPr="00431934">
              <w:rPr>
                <w:b/>
              </w:rPr>
              <w:t xml:space="preserve">Voorzitter </w:t>
            </w:r>
            <w:r>
              <w:rPr>
                <w:b/>
              </w:rPr>
              <w:t xml:space="preserve">Schoolbestuur of Voorzitter Bestuur </w:t>
            </w:r>
            <w:r w:rsidRPr="00431934">
              <w:rPr>
                <w:b/>
              </w:rPr>
              <w:t>scholengemeenschap</w:t>
            </w:r>
            <w:r>
              <w:rPr>
                <w:b/>
              </w:rPr>
              <w:t xml:space="preserve"> (2)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4F99" w:rsidRDefault="00A61E57" w:rsidP="00404F99"/>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4F99" w:rsidRDefault="00A61E57" w:rsidP="00404F99"/>
        </w:tc>
      </w:tr>
      <w:tr w:rsidR="001F0939" w:rsidTr="00AB05D3">
        <w:trPr>
          <w:jc w:val="center"/>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547A4F" w:rsidRDefault="00A61E57" w:rsidP="00AB05D3">
            <w:pPr>
              <w:spacing w:before="120" w:after="120"/>
              <w:rPr>
                <w:b/>
              </w:rPr>
            </w:pPr>
            <w:r>
              <w:rPr>
                <w:b/>
              </w:rPr>
              <w:t xml:space="preserve">Datum van de aanvraag: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47A4F" w:rsidRDefault="00A61E57" w:rsidP="00AB05D3">
            <w:pPr>
              <w:spacing w:before="120" w:after="120"/>
              <w:rPr>
                <w:b/>
              </w:rPr>
            </w:pPr>
          </w:p>
        </w:tc>
      </w:tr>
    </w:tbl>
    <w:p w:rsidR="00DB0B4B" w:rsidRDefault="00A61E57">
      <w:r>
        <w:br w:type="page"/>
      </w:r>
    </w:p>
    <w:tbl>
      <w:tblPr>
        <w:tblW w:w="10206"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206"/>
      </w:tblGrid>
      <w:tr w:rsidR="001F0939" w:rsidTr="00AB05D3">
        <w:trPr>
          <w:jc w:val="center"/>
        </w:trPr>
        <w:tc>
          <w:tcPr>
            <w:tcW w:w="102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47A4F" w:rsidRPr="0069783B" w:rsidRDefault="00A61E57" w:rsidP="00533D28">
            <w:pPr>
              <w:spacing w:before="120" w:after="120"/>
              <w:rPr>
                <w:b/>
              </w:rPr>
            </w:pPr>
            <w:r>
              <w:rPr>
                <w:b/>
              </w:rPr>
              <w:lastRenderedPageBreak/>
              <w:t>RUBRIEK I</w:t>
            </w:r>
            <w:r>
              <w:rPr>
                <w:b/>
              </w:rPr>
              <w:t>II</w:t>
            </w:r>
            <w:r>
              <w:rPr>
                <w:b/>
              </w:rPr>
              <w:t>: Raadpleging van de schoolraad</w:t>
            </w:r>
            <w:r>
              <w:rPr>
                <w:b/>
              </w:rPr>
              <w:t xml:space="preserve"> </w:t>
            </w:r>
            <w:r w:rsidRPr="00730336">
              <w:t>(niet van toepassing indien de school tot een scholengemeenschap behoort)</w:t>
            </w:r>
          </w:p>
        </w:tc>
      </w:tr>
      <w:tr w:rsidR="001F0939" w:rsidTr="00AB05D3">
        <w:trPr>
          <w:jc w:val="center"/>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547A4F" w:rsidRDefault="00A61E57" w:rsidP="00AB05D3">
            <w:pPr>
              <w:spacing w:before="120" w:after="120"/>
              <w:rPr>
                <w:spacing w:val="-2"/>
                <w:szCs w:val="14"/>
              </w:rPr>
            </w:pPr>
            <w:r w:rsidRPr="00D056C8">
              <w:rPr>
                <w:spacing w:val="-2"/>
                <w:szCs w:val="14"/>
              </w:rPr>
              <w:t>De vergadering van de schoolraad vond plaats op …………………………………………… 201……</w:t>
            </w:r>
            <w:r w:rsidRPr="00D056C8">
              <w:rPr>
                <w:spacing w:val="-2"/>
                <w:szCs w:val="14"/>
              </w:rPr>
              <w:br/>
            </w:r>
            <w:r w:rsidRPr="00D056C8">
              <w:rPr>
                <w:spacing w:val="-2"/>
                <w:szCs w:val="14"/>
              </w:rPr>
              <w:br/>
              <w:t>Aanwezig voor</w:t>
            </w:r>
            <w:r>
              <w:rPr>
                <w:spacing w:val="-2"/>
                <w:szCs w:val="14"/>
              </w:rPr>
              <w:t>:</w:t>
            </w:r>
          </w:p>
          <w:p w:rsidR="00547A4F" w:rsidRPr="00FB5C0D" w:rsidRDefault="00A61E57" w:rsidP="00AB05D3">
            <w:pPr>
              <w:pStyle w:val="Lijstalinea"/>
              <w:numPr>
                <w:ilvl w:val="0"/>
                <w:numId w:val="11"/>
              </w:numPr>
              <w:spacing w:before="120"/>
              <w:rPr>
                <w:rFonts w:ascii="Trebuchet MS" w:hAnsi="Trebuchet MS"/>
                <w:spacing w:val="-2"/>
                <w:szCs w:val="14"/>
              </w:rPr>
            </w:pPr>
            <w:r w:rsidRPr="00FB5C0D">
              <w:rPr>
                <w:rFonts w:ascii="Trebuchet MS" w:hAnsi="Trebuchet MS"/>
                <w:spacing w:val="-2"/>
                <w:szCs w:val="14"/>
              </w:rPr>
              <w:t>de ouders:</w:t>
            </w:r>
          </w:p>
          <w:p w:rsidR="00547A4F" w:rsidRPr="00FB5C0D" w:rsidRDefault="00A61E57" w:rsidP="00AB05D3">
            <w:pPr>
              <w:pStyle w:val="Lijstalinea"/>
              <w:numPr>
                <w:ilvl w:val="0"/>
                <w:numId w:val="11"/>
              </w:numPr>
              <w:spacing w:before="120"/>
              <w:rPr>
                <w:rFonts w:ascii="Trebuchet MS" w:hAnsi="Trebuchet MS"/>
                <w:spacing w:val="-2"/>
                <w:szCs w:val="14"/>
              </w:rPr>
            </w:pPr>
            <w:r w:rsidRPr="00FB5C0D">
              <w:rPr>
                <w:rFonts w:ascii="Trebuchet MS" w:hAnsi="Trebuchet MS"/>
                <w:spacing w:val="-2"/>
                <w:szCs w:val="14"/>
              </w:rPr>
              <w:t>het personeel:</w:t>
            </w:r>
          </w:p>
          <w:p w:rsidR="00547A4F" w:rsidRDefault="00A61E57" w:rsidP="00AB05D3">
            <w:pPr>
              <w:pStyle w:val="Lijstalinea"/>
              <w:numPr>
                <w:ilvl w:val="0"/>
                <w:numId w:val="11"/>
              </w:numPr>
              <w:spacing w:before="120"/>
              <w:rPr>
                <w:spacing w:val="-2"/>
                <w:szCs w:val="14"/>
              </w:rPr>
            </w:pPr>
            <w:r w:rsidRPr="00FB5C0D">
              <w:rPr>
                <w:rFonts w:ascii="Trebuchet MS" w:hAnsi="Trebuchet MS"/>
                <w:spacing w:val="-2"/>
                <w:szCs w:val="14"/>
              </w:rPr>
              <w:t xml:space="preserve">de lokale gemeenschap </w:t>
            </w:r>
            <w:r w:rsidRPr="00FB5C0D">
              <w:rPr>
                <w:rFonts w:ascii="Trebuchet MS" w:hAnsi="Trebuchet MS"/>
                <w:spacing w:val="-2"/>
                <w:szCs w:val="14"/>
              </w:rPr>
              <w:tab/>
              <w:t>:</w:t>
            </w:r>
            <w:r w:rsidRPr="00FB5C0D">
              <w:rPr>
                <w:spacing w:val="-2"/>
                <w:szCs w:val="14"/>
              </w:rPr>
              <w:tab/>
            </w:r>
            <w:r w:rsidRPr="00FB5C0D">
              <w:rPr>
                <w:spacing w:val="-2"/>
                <w:szCs w:val="14"/>
              </w:rPr>
              <w:tab/>
            </w:r>
          </w:p>
          <w:p w:rsidR="00547A4F" w:rsidRDefault="00A61E57" w:rsidP="00AB05D3">
            <w:pPr>
              <w:pStyle w:val="Lijstalinea"/>
              <w:numPr>
                <w:ilvl w:val="0"/>
                <w:numId w:val="0"/>
              </w:numPr>
              <w:spacing w:before="120"/>
              <w:ind w:left="720"/>
              <w:rPr>
                <w:spacing w:val="-2"/>
                <w:szCs w:val="14"/>
              </w:rPr>
            </w:pPr>
          </w:p>
          <w:p w:rsidR="00547A4F" w:rsidRDefault="00A61E57" w:rsidP="00AB05D3">
            <w:pPr>
              <w:spacing w:before="120"/>
              <w:rPr>
                <w:spacing w:val="-2"/>
                <w:szCs w:val="14"/>
              </w:rPr>
            </w:pPr>
            <w:r>
              <w:rPr>
                <w:spacing w:val="-2"/>
                <w:szCs w:val="14"/>
              </w:rPr>
              <w:t>Advies van de schoolraad (</w:t>
            </w:r>
            <w:r>
              <w:rPr>
                <w:spacing w:val="-2"/>
                <w:szCs w:val="14"/>
              </w:rPr>
              <w:t>3</w:t>
            </w:r>
            <w:r>
              <w:rPr>
                <w:spacing w:val="-2"/>
                <w:szCs w:val="14"/>
              </w:rPr>
              <w:t xml:space="preserve">) </w:t>
            </w:r>
            <w:r w:rsidRPr="00FB5C0D">
              <w:rPr>
                <w:spacing w:val="-2"/>
                <w:szCs w:val="14"/>
              </w:rPr>
              <w:t>:</w:t>
            </w:r>
            <w:r>
              <w:rPr>
                <w:spacing w:val="-2"/>
                <w:szCs w:val="14"/>
              </w:rPr>
              <w:t xml:space="preserve"> </w:t>
            </w:r>
            <w:r w:rsidRPr="00FB5C0D">
              <w:rPr>
                <w:spacing w:val="-2"/>
                <w:szCs w:val="14"/>
              </w:rPr>
              <w:t>gunstig/verdeeld/niet gunstig OF niet van toepassing</w:t>
            </w:r>
            <w:r>
              <w:rPr>
                <w:spacing w:val="-2"/>
                <w:szCs w:val="14"/>
              </w:rPr>
              <w:br/>
            </w:r>
            <w:r>
              <w:rPr>
                <w:spacing w:val="-2"/>
                <w:szCs w:val="14"/>
              </w:rPr>
              <w:br/>
            </w:r>
            <w:r>
              <w:rPr>
                <w:spacing w:val="-2"/>
                <w:szCs w:val="14"/>
              </w:rPr>
              <w:tab/>
            </w:r>
            <w:r>
              <w:rPr>
                <w:spacing w:val="-2"/>
                <w:szCs w:val="14"/>
              </w:rPr>
              <w:tab/>
            </w:r>
            <w:r>
              <w:rPr>
                <w:spacing w:val="-2"/>
                <w:szCs w:val="14"/>
              </w:rPr>
              <w:tab/>
            </w:r>
            <w:r w:rsidRPr="00FB5C0D">
              <w:rPr>
                <w:spacing w:val="-2"/>
                <w:szCs w:val="14"/>
              </w:rPr>
              <w:t>Voor eens</w:t>
            </w:r>
            <w:r>
              <w:rPr>
                <w:spacing w:val="-2"/>
                <w:szCs w:val="14"/>
              </w:rPr>
              <w:t>luidend afschrift,</w:t>
            </w:r>
          </w:p>
          <w:p w:rsidR="00547A4F" w:rsidRDefault="00A61E57" w:rsidP="00AB05D3">
            <w:pPr>
              <w:spacing w:before="120"/>
              <w:rPr>
                <w:spacing w:val="-2"/>
                <w:szCs w:val="14"/>
              </w:rPr>
            </w:pPr>
          </w:p>
          <w:p w:rsidR="00547A4F" w:rsidRPr="00FB5C0D" w:rsidRDefault="00A61E57" w:rsidP="00AB05D3">
            <w:pPr>
              <w:spacing w:before="120"/>
              <w:rPr>
                <w:spacing w:val="-2"/>
                <w:szCs w:val="14"/>
              </w:rPr>
            </w:pPr>
            <w:r w:rsidRPr="00FB5C0D">
              <w:rPr>
                <w:spacing w:val="-2"/>
                <w:szCs w:val="14"/>
              </w:rPr>
              <w:t xml:space="preserve">Naam en handtekening van </w:t>
            </w:r>
            <w:r>
              <w:rPr>
                <w:spacing w:val="-2"/>
                <w:szCs w:val="14"/>
              </w:rPr>
              <w:t>de voorzitter: ………………………………………</w:t>
            </w:r>
          </w:p>
        </w:tc>
      </w:tr>
      <w:tr w:rsidR="001F0939" w:rsidTr="00AB05D3">
        <w:trPr>
          <w:jc w:val="center"/>
        </w:trPr>
        <w:tc>
          <w:tcPr>
            <w:tcW w:w="102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47A4F" w:rsidRDefault="00A61E57" w:rsidP="00AB05D3">
            <w:pPr>
              <w:spacing w:before="120" w:after="120"/>
              <w:rPr>
                <w:b/>
              </w:rPr>
            </w:pPr>
            <w:r>
              <w:rPr>
                <w:b/>
              </w:rPr>
              <w:t xml:space="preserve">RUBRIEK </w:t>
            </w:r>
            <w:r>
              <w:rPr>
                <w:b/>
              </w:rPr>
              <w:t>I</w:t>
            </w:r>
            <w:r>
              <w:rPr>
                <w:b/>
              </w:rPr>
              <w:t>V: Raadpleging van het lokaal onderhandelingscomité</w:t>
            </w:r>
            <w:r>
              <w:rPr>
                <w:b/>
              </w:rPr>
              <w:t xml:space="preserve"> </w:t>
            </w:r>
            <w:r w:rsidRPr="00730336">
              <w:t>(niet van toepass</w:t>
            </w:r>
            <w:r w:rsidRPr="00730336">
              <w:t>ing indien de school tot een scholengemeenschap behoort)</w:t>
            </w:r>
          </w:p>
        </w:tc>
      </w:tr>
      <w:tr w:rsidR="001F0939" w:rsidTr="00AB05D3">
        <w:trPr>
          <w:jc w:val="center"/>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547A4F" w:rsidRDefault="00A61E57" w:rsidP="00AB05D3">
            <w:pPr>
              <w:spacing w:before="120" w:after="120"/>
              <w:rPr>
                <w:spacing w:val="-2"/>
                <w:szCs w:val="14"/>
              </w:rPr>
            </w:pPr>
            <w:r w:rsidRPr="00D056C8">
              <w:rPr>
                <w:spacing w:val="-2"/>
                <w:szCs w:val="14"/>
              </w:rPr>
              <w:t xml:space="preserve">De vergadering van </w:t>
            </w:r>
            <w:r>
              <w:rPr>
                <w:spacing w:val="-2"/>
                <w:szCs w:val="14"/>
              </w:rPr>
              <w:t>het lokaal onderhandelingscomité</w:t>
            </w:r>
            <w:r w:rsidRPr="00D056C8">
              <w:rPr>
                <w:spacing w:val="-2"/>
                <w:szCs w:val="14"/>
              </w:rPr>
              <w:t xml:space="preserve"> vond plaats op …………………………………………… 201……</w:t>
            </w:r>
            <w:r w:rsidRPr="00D056C8">
              <w:rPr>
                <w:spacing w:val="-2"/>
                <w:szCs w:val="14"/>
              </w:rPr>
              <w:br/>
            </w:r>
            <w:r w:rsidRPr="00D056C8">
              <w:rPr>
                <w:spacing w:val="-2"/>
                <w:szCs w:val="14"/>
              </w:rPr>
              <w:br/>
              <w:t>Aanwezig voor</w:t>
            </w:r>
            <w:r>
              <w:rPr>
                <w:spacing w:val="-2"/>
                <w:szCs w:val="14"/>
              </w:rPr>
              <w:t>:</w:t>
            </w:r>
          </w:p>
          <w:p w:rsidR="00547A4F" w:rsidRPr="00FB5C0D" w:rsidRDefault="00A61E57" w:rsidP="00AB05D3">
            <w:pPr>
              <w:pStyle w:val="Lijstalinea"/>
              <w:numPr>
                <w:ilvl w:val="0"/>
                <w:numId w:val="11"/>
              </w:numPr>
              <w:spacing w:before="120"/>
              <w:rPr>
                <w:rFonts w:ascii="Trebuchet MS" w:hAnsi="Trebuchet MS"/>
                <w:spacing w:val="-2"/>
                <w:szCs w:val="14"/>
              </w:rPr>
            </w:pPr>
            <w:r>
              <w:rPr>
                <w:rFonts w:ascii="Trebuchet MS" w:hAnsi="Trebuchet MS"/>
                <w:spacing w:val="-2"/>
                <w:szCs w:val="14"/>
              </w:rPr>
              <w:t>het schoolbestuur:</w:t>
            </w:r>
          </w:p>
          <w:p w:rsidR="00547A4F" w:rsidRPr="00FB5C0D" w:rsidRDefault="00A61E57" w:rsidP="00AB05D3">
            <w:pPr>
              <w:pStyle w:val="Lijstalinea"/>
              <w:numPr>
                <w:ilvl w:val="0"/>
                <w:numId w:val="11"/>
              </w:numPr>
              <w:spacing w:before="120"/>
              <w:rPr>
                <w:rFonts w:ascii="Trebuchet MS" w:hAnsi="Trebuchet MS"/>
                <w:spacing w:val="-2"/>
                <w:szCs w:val="14"/>
              </w:rPr>
            </w:pPr>
            <w:r w:rsidRPr="00FB5C0D">
              <w:rPr>
                <w:rFonts w:ascii="Trebuchet MS" w:hAnsi="Trebuchet MS"/>
                <w:spacing w:val="-2"/>
                <w:szCs w:val="14"/>
              </w:rPr>
              <w:t>het personeel:</w:t>
            </w:r>
          </w:p>
          <w:p w:rsidR="00547A4F" w:rsidRDefault="00A61E57" w:rsidP="00AB05D3">
            <w:pPr>
              <w:pStyle w:val="Lijstalinea"/>
              <w:numPr>
                <w:ilvl w:val="0"/>
                <w:numId w:val="0"/>
              </w:numPr>
              <w:spacing w:before="120"/>
              <w:ind w:left="720"/>
              <w:rPr>
                <w:spacing w:val="-2"/>
                <w:szCs w:val="14"/>
              </w:rPr>
            </w:pPr>
          </w:p>
          <w:p w:rsidR="00547A4F" w:rsidRDefault="00A61E57" w:rsidP="00AB05D3">
            <w:pPr>
              <w:spacing w:before="120" w:after="120"/>
              <w:rPr>
                <w:spacing w:val="-2"/>
                <w:szCs w:val="14"/>
              </w:rPr>
            </w:pPr>
            <w:r>
              <w:rPr>
                <w:spacing w:val="-2"/>
                <w:szCs w:val="14"/>
              </w:rPr>
              <w:t>Advies van het lokaal onderhandelingscomité (</w:t>
            </w:r>
            <w:r>
              <w:rPr>
                <w:spacing w:val="-2"/>
                <w:szCs w:val="14"/>
              </w:rPr>
              <w:t>3</w:t>
            </w:r>
            <w:r>
              <w:rPr>
                <w:spacing w:val="-2"/>
                <w:szCs w:val="14"/>
              </w:rPr>
              <w:t xml:space="preserve">) </w:t>
            </w:r>
            <w:r w:rsidRPr="00FB5C0D">
              <w:rPr>
                <w:spacing w:val="-2"/>
                <w:szCs w:val="14"/>
              </w:rPr>
              <w:t>:</w:t>
            </w:r>
            <w:r>
              <w:rPr>
                <w:spacing w:val="-2"/>
                <w:szCs w:val="14"/>
              </w:rPr>
              <w:t xml:space="preserve"> </w:t>
            </w:r>
            <w:r w:rsidRPr="00FB5C0D">
              <w:rPr>
                <w:spacing w:val="-2"/>
                <w:szCs w:val="14"/>
              </w:rPr>
              <w:t>gunstig/verdeeld/niet gunstig OF niet van toepassing</w:t>
            </w:r>
            <w:r>
              <w:rPr>
                <w:spacing w:val="-2"/>
                <w:szCs w:val="14"/>
              </w:rPr>
              <w:br/>
            </w:r>
            <w:r>
              <w:rPr>
                <w:spacing w:val="-2"/>
                <w:szCs w:val="14"/>
              </w:rPr>
              <w:br/>
            </w:r>
            <w:r>
              <w:rPr>
                <w:spacing w:val="-2"/>
                <w:szCs w:val="14"/>
              </w:rPr>
              <w:tab/>
            </w:r>
            <w:r>
              <w:rPr>
                <w:spacing w:val="-2"/>
                <w:szCs w:val="14"/>
              </w:rPr>
              <w:tab/>
            </w:r>
            <w:r>
              <w:rPr>
                <w:spacing w:val="-2"/>
                <w:szCs w:val="14"/>
              </w:rPr>
              <w:tab/>
            </w:r>
            <w:r w:rsidRPr="00FB5C0D">
              <w:rPr>
                <w:spacing w:val="-2"/>
                <w:szCs w:val="14"/>
              </w:rPr>
              <w:t>Voor eensluidend afschrift,</w:t>
            </w:r>
          </w:p>
          <w:p w:rsidR="00547A4F" w:rsidRDefault="00A61E57" w:rsidP="00AB05D3">
            <w:pPr>
              <w:spacing w:before="120" w:after="120"/>
              <w:rPr>
                <w:spacing w:val="-2"/>
                <w:szCs w:val="14"/>
              </w:rPr>
            </w:pPr>
          </w:p>
          <w:p w:rsidR="00547A4F" w:rsidRDefault="00A61E57" w:rsidP="00AB05D3">
            <w:pPr>
              <w:spacing w:before="120" w:after="120"/>
              <w:rPr>
                <w:spacing w:val="-2"/>
                <w:szCs w:val="14"/>
              </w:rPr>
            </w:pPr>
            <w:r w:rsidRPr="00FB5C0D">
              <w:rPr>
                <w:spacing w:val="-2"/>
                <w:szCs w:val="14"/>
              </w:rPr>
              <w:t xml:space="preserve">Naam en handtekening van </w:t>
            </w:r>
            <w:r>
              <w:rPr>
                <w:spacing w:val="-2"/>
                <w:szCs w:val="14"/>
              </w:rPr>
              <w:t>de voorzitter: ………………………………………</w:t>
            </w:r>
          </w:p>
          <w:p w:rsidR="00547A4F" w:rsidRDefault="00A61E57" w:rsidP="00AB05D3">
            <w:pPr>
              <w:spacing w:before="120" w:after="120"/>
              <w:rPr>
                <w:b/>
              </w:rPr>
            </w:pPr>
            <w:r>
              <w:rPr>
                <w:spacing w:val="-2"/>
                <w:szCs w:val="14"/>
              </w:rPr>
              <w:t>Naam en handtekening van de secretaris: …………………………………………</w:t>
            </w:r>
          </w:p>
        </w:tc>
      </w:tr>
      <w:tr w:rsidR="001F0939" w:rsidTr="00AB05D3">
        <w:trPr>
          <w:jc w:val="center"/>
        </w:trPr>
        <w:tc>
          <w:tcPr>
            <w:tcW w:w="102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47A4F" w:rsidRDefault="00A61E57" w:rsidP="00AB05D3">
            <w:pPr>
              <w:spacing w:before="120" w:after="120"/>
              <w:rPr>
                <w:b/>
              </w:rPr>
            </w:pPr>
            <w:r>
              <w:rPr>
                <w:b/>
              </w:rPr>
              <w:t xml:space="preserve">RUBRIEK V: Raadpleging van het medezeggenschapscollege </w:t>
            </w:r>
            <w:r>
              <w:rPr>
                <w:b/>
              </w:rPr>
              <w:t>van de scholengemeenschap</w:t>
            </w:r>
            <w:r>
              <w:rPr>
                <w:b/>
              </w:rPr>
              <w:t xml:space="preserve"> </w:t>
            </w:r>
            <w:r>
              <w:t>(</w:t>
            </w:r>
            <w:r w:rsidRPr="008159EB">
              <w:t>indien er geen medezeggenschapscollege is</w:t>
            </w:r>
            <w:r>
              <w:t xml:space="preserve"> opgericht, </w:t>
            </w:r>
            <w:r>
              <w:t>wordt de rubriek V ingevuld met ‘nihil’</w:t>
            </w:r>
            <w:r w:rsidRPr="008159EB">
              <w:t>)</w:t>
            </w:r>
          </w:p>
        </w:tc>
      </w:tr>
      <w:tr w:rsidR="001F0939" w:rsidTr="00AB05D3">
        <w:trPr>
          <w:jc w:val="center"/>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547A4F" w:rsidRDefault="00A61E57" w:rsidP="00AB05D3">
            <w:pPr>
              <w:spacing w:before="120" w:after="120"/>
              <w:rPr>
                <w:spacing w:val="-2"/>
                <w:szCs w:val="14"/>
              </w:rPr>
            </w:pPr>
            <w:r w:rsidRPr="00D056C8">
              <w:rPr>
                <w:spacing w:val="-2"/>
                <w:szCs w:val="14"/>
              </w:rPr>
              <w:t xml:space="preserve">De vergadering van </w:t>
            </w:r>
            <w:r>
              <w:rPr>
                <w:spacing w:val="-2"/>
                <w:szCs w:val="14"/>
              </w:rPr>
              <w:t>het medezeggenschapscollege</w:t>
            </w:r>
            <w:r w:rsidRPr="00D056C8">
              <w:rPr>
                <w:spacing w:val="-2"/>
                <w:szCs w:val="14"/>
              </w:rPr>
              <w:t xml:space="preserve"> vond plaats op …………………………………………… 201……</w:t>
            </w:r>
            <w:r w:rsidRPr="00D056C8">
              <w:rPr>
                <w:spacing w:val="-2"/>
                <w:szCs w:val="14"/>
              </w:rPr>
              <w:br/>
            </w:r>
            <w:r w:rsidRPr="00D056C8">
              <w:rPr>
                <w:spacing w:val="-2"/>
                <w:szCs w:val="14"/>
              </w:rPr>
              <w:br/>
              <w:t>Aanwezig voor</w:t>
            </w:r>
            <w:r>
              <w:rPr>
                <w:spacing w:val="-2"/>
                <w:szCs w:val="14"/>
              </w:rPr>
              <w:t>:</w:t>
            </w:r>
          </w:p>
          <w:p w:rsidR="00547A4F" w:rsidRPr="00FB5C0D" w:rsidRDefault="00A61E57" w:rsidP="00AB05D3">
            <w:pPr>
              <w:pStyle w:val="Lijstalinea"/>
              <w:numPr>
                <w:ilvl w:val="0"/>
                <w:numId w:val="11"/>
              </w:numPr>
              <w:spacing w:before="120"/>
              <w:rPr>
                <w:rFonts w:ascii="Trebuchet MS" w:hAnsi="Trebuchet MS"/>
                <w:spacing w:val="-2"/>
                <w:szCs w:val="14"/>
              </w:rPr>
            </w:pPr>
            <w:r w:rsidRPr="00FB5C0D">
              <w:rPr>
                <w:rFonts w:ascii="Trebuchet MS" w:hAnsi="Trebuchet MS"/>
                <w:spacing w:val="-2"/>
                <w:szCs w:val="14"/>
              </w:rPr>
              <w:t>de ouders:</w:t>
            </w:r>
          </w:p>
          <w:p w:rsidR="00547A4F" w:rsidRPr="00FB5C0D" w:rsidRDefault="00A61E57" w:rsidP="00AB05D3">
            <w:pPr>
              <w:pStyle w:val="Lijstalinea"/>
              <w:numPr>
                <w:ilvl w:val="0"/>
                <w:numId w:val="11"/>
              </w:numPr>
              <w:spacing w:before="120"/>
              <w:rPr>
                <w:rFonts w:ascii="Trebuchet MS" w:hAnsi="Trebuchet MS"/>
                <w:spacing w:val="-2"/>
                <w:szCs w:val="14"/>
              </w:rPr>
            </w:pPr>
            <w:r w:rsidRPr="00FB5C0D">
              <w:rPr>
                <w:rFonts w:ascii="Trebuchet MS" w:hAnsi="Trebuchet MS"/>
                <w:spacing w:val="-2"/>
                <w:szCs w:val="14"/>
              </w:rPr>
              <w:t>het personeel:</w:t>
            </w:r>
          </w:p>
          <w:p w:rsidR="00547A4F" w:rsidRDefault="00A61E57" w:rsidP="00AB05D3">
            <w:pPr>
              <w:pStyle w:val="Lijstalinea"/>
              <w:numPr>
                <w:ilvl w:val="0"/>
                <w:numId w:val="11"/>
              </w:numPr>
              <w:spacing w:before="120"/>
              <w:rPr>
                <w:spacing w:val="-2"/>
                <w:szCs w:val="14"/>
              </w:rPr>
            </w:pPr>
            <w:r w:rsidRPr="00FB5C0D">
              <w:rPr>
                <w:rFonts w:ascii="Trebuchet MS" w:hAnsi="Trebuchet MS"/>
                <w:spacing w:val="-2"/>
                <w:szCs w:val="14"/>
              </w:rPr>
              <w:t xml:space="preserve">de lokale gemeenschap </w:t>
            </w:r>
            <w:r w:rsidRPr="00FB5C0D">
              <w:rPr>
                <w:rFonts w:ascii="Trebuchet MS" w:hAnsi="Trebuchet MS"/>
                <w:spacing w:val="-2"/>
                <w:szCs w:val="14"/>
              </w:rPr>
              <w:tab/>
              <w:t>:</w:t>
            </w:r>
            <w:r w:rsidRPr="00FB5C0D">
              <w:rPr>
                <w:spacing w:val="-2"/>
                <w:szCs w:val="14"/>
              </w:rPr>
              <w:tab/>
            </w:r>
            <w:r w:rsidRPr="00FB5C0D">
              <w:rPr>
                <w:spacing w:val="-2"/>
                <w:szCs w:val="14"/>
              </w:rPr>
              <w:tab/>
            </w:r>
          </w:p>
          <w:p w:rsidR="00547A4F" w:rsidRDefault="00A61E57" w:rsidP="00AB05D3">
            <w:pPr>
              <w:pStyle w:val="Lijstalinea"/>
              <w:numPr>
                <w:ilvl w:val="0"/>
                <w:numId w:val="0"/>
              </w:numPr>
              <w:spacing w:before="120"/>
              <w:ind w:left="720"/>
              <w:rPr>
                <w:spacing w:val="-2"/>
                <w:szCs w:val="14"/>
              </w:rPr>
            </w:pPr>
          </w:p>
          <w:p w:rsidR="00DB0B4B" w:rsidRPr="00FB5C0D" w:rsidRDefault="00A61E57" w:rsidP="00B56629">
            <w:pPr>
              <w:spacing w:before="120"/>
              <w:rPr>
                <w:spacing w:val="-2"/>
                <w:szCs w:val="14"/>
              </w:rPr>
            </w:pPr>
            <w:r>
              <w:rPr>
                <w:spacing w:val="-2"/>
                <w:szCs w:val="14"/>
              </w:rPr>
              <w:t>Advies van het medezeggenschapscollege (</w:t>
            </w:r>
            <w:r>
              <w:rPr>
                <w:spacing w:val="-2"/>
                <w:szCs w:val="14"/>
              </w:rPr>
              <w:t>3</w:t>
            </w:r>
            <w:r>
              <w:rPr>
                <w:spacing w:val="-2"/>
                <w:szCs w:val="14"/>
              </w:rPr>
              <w:t xml:space="preserve">) </w:t>
            </w:r>
            <w:r w:rsidRPr="00FB5C0D">
              <w:rPr>
                <w:spacing w:val="-2"/>
                <w:szCs w:val="14"/>
              </w:rPr>
              <w:t>:</w:t>
            </w:r>
            <w:r>
              <w:rPr>
                <w:spacing w:val="-2"/>
                <w:szCs w:val="14"/>
              </w:rPr>
              <w:t xml:space="preserve"> </w:t>
            </w:r>
            <w:r w:rsidRPr="00FB5C0D">
              <w:rPr>
                <w:spacing w:val="-2"/>
                <w:szCs w:val="14"/>
              </w:rPr>
              <w:t>gunstig/verdeeld/niet gunstig OF niet van toepassing</w:t>
            </w:r>
            <w:r>
              <w:rPr>
                <w:spacing w:val="-2"/>
                <w:szCs w:val="14"/>
              </w:rPr>
              <w:br/>
            </w:r>
            <w:r>
              <w:rPr>
                <w:spacing w:val="-2"/>
                <w:szCs w:val="14"/>
              </w:rPr>
              <w:br/>
            </w:r>
            <w:r>
              <w:rPr>
                <w:spacing w:val="-2"/>
                <w:szCs w:val="14"/>
              </w:rPr>
              <w:tab/>
            </w:r>
            <w:r>
              <w:rPr>
                <w:spacing w:val="-2"/>
                <w:szCs w:val="14"/>
              </w:rPr>
              <w:tab/>
            </w:r>
            <w:r>
              <w:rPr>
                <w:spacing w:val="-2"/>
                <w:szCs w:val="14"/>
              </w:rPr>
              <w:tab/>
            </w:r>
            <w:r w:rsidRPr="00FB5C0D">
              <w:rPr>
                <w:spacing w:val="-2"/>
                <w:szCs w:val="14"/>
              </w:rPr>
              <w:t>Voor eens</w:t>
            </w:r>
            <w:r>
              <w:rPr>
                <w:spacing w:val="-2"/>
                <w:szCs w:val="14"/>
              </w:rPr>
              <w:t>luidend afschrift,</w:t>
            </w:r>
            <w:r>
              <w:rPr>
                <w:spacing w:val="-2"/>
                <w:szCs w:val="14"/>
              </w:rPr>
              <w:br/>
            </w:r>
            <w:r w:rsidRPr="00FB5C0D">
              <w:rPr>
                <w:spacing w:val="-2"/>
                <w:szCs w:val="14"/>
              </w:rPr>
              <w:t xml:space="preserve">Naam en handtekening van </w:t>
            </w:r>
            <w:r>
              <w:rPr>
                <w:spacing w:val="-2"/>
                <w:szCs w:val="14"/>
              </w:rPr>
              <w:t>de voorzitter: ……………………………………</w:t>
            </w:r>
          </w:p>
        </w:tc>
      </w:tr>
      <w:tr w:rsidR="001F0939" w:rsidTr="00AB05D3">
        <w:trPr>
          <w:jc w:val="center"/>
        </w:trPr>
        <w:tc>
          <w:tcPr>
            <w:tcW w:w="102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47A4F" w:rsidRDefault="00A61E57" w:rsidP="00AB05D3">
            <w:pPr>
              <w:spacing w:before="120" w:after="120"/>
              <w:rPr>
                <w:b/>
              </w:rPr>
            </w:pPr>
            <w:r>
              <w:rPr>
                <w:b/>
              </w:rPr>
              <w:lastRenderedPageBreak/>
              <w:t>RUBRIEK VI: Raadpleging van het onderhande</w:t>
            </w:r>
            <w:r>
              <w:rPr>
                <w:b/>
              </w:rPr>
              <w:t>lingscomité van de scholengemeenschap</w:t>
            </w:r>
          </w:p>
        </w:tc>
      </w:tr>
      <w:tr w:rsidR="001F0939" w:rsidTr="00AB05D3">
        <w:trPr>
          <w:jc w:val="center"/>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547A4F" w:rsidRDefault="00A61E57" w:rsidP="00AB05D3">
            <w:pPr>
              <w:spacing w:before="120" w:after="120"/>
              <w:rPr>
                <w:spacing w:val="-2"/>
                <w:szCs w:val="14"/>
              </w:rPr>
            </w:pPr>
            <w:r w:rsidRPr="00D056C8">
              <w:rPr>
                <w:spacing w:val="-2"/>
                <w:szCs w:val="14"/>
              </w:rPr>
              <w:t xml:space="preserve">De vergadering van </w:t>
            </w:r>
            <w:r>
              <w:rPr>
                <w:spacing w:val="-2"/>
                <w:szCs w:val="14"/>
              </w:rPr>
              <w:t xml:space="preserve">het onderhandelingscomité van de scholengemeenschap </w:t>
            </w:r>
            <w:r w:rsidRPr="00D056C8">
              <w:rPr>
                <w:spacing w:val="-2"/>
                <w:szCs w:val="14"/>
              </w:rPr>
              <w:t xml:space="preserve"> vond plaats op </w:t>
            </w:r>
            <w:r>
              <w:rPr>
                <w:spacing w:val="-2"/>
                <w:szCs w:val="14"/>
              </w:rPr>
              <w:t xml:space="preserve"> </w:t>
            </w:r>
            <w:r w:rsidRPr="00D056C8">
              <w:rPr>
                <w:spacing w:val="-2"/>
                <w:szCs w:val="14"/>
              </w:rPr>
              <w:t>……………… 201……</w:t>
            </w:r>
            <w:r w:rsidRPr="00D056C8">
              <w:rPr>
                <w:spacing w:val="-2"/>
                <w:szCs w:val="14"/>
              </w:rPr>
              <w:br/>
            </w:r>
            <w:r w:rsidRPr="00D056C8">
              <w:rPr>
                <w:spacing w:val="-2"/>
                <w:szCs w:val="14"/>
              </w:rPr>
              <w:br/>
              <w:t>Aanwezig voor</w:t>
            </w:r>
            <w:r>
              <w:rPr>
                <w:spacing w:val="-2"/>
                <w:szCs w:val="14"/>
              </w:rPr>
              <w:t>:</w:t>
            </w:r>
          </w:p>
          <w:p w:rsidR="00547A4F" w:rsidRPr="00FB5C0D" w:rsidRDefault="00A61E57" w:rsidP="00AB05D3">
            <w:pPr>
              <w:pStyle w:val="Lijstalinea"/>
              <w:numPr>
                <w:ilvl w:val="0"/>
                <w:numId w:val="11"/>
              </w:numPr>
              <w:spacing w:before="120"/>
              <w:rPr>
                <w:rFonts w:ascii="Trebuchet MS" w:hAnsi="Trebuchet MS"/>
                <w:spacing w:val="-2"/>
                <w:szCs w:val="14"/>
              </w:rPr>
            </w:pPr>
            <w:r>
              <w:rPr>
                <w:rFonts w:ascii="Trebuchet MS" w:hAnsi="Trebuchet MS"/>
                <w:spacing w:val="-2"/>
                <w:szCs w:val="14"/>
              </w:rPr>
              <w:t>het schoolbestuur:</w:t>
            </w:r>
          </w:p>
          <w:p w:rsidR="00547A4F" w:rsidRPr="00FB5C0D" w:rsidRDefault="00A61E57" w:rsidP="00AB05D3">
            <w:pPr>
              <w:pStyle w:val="Lijstalinea"/>
              <w:numPr>
                <w:ilvl w:val="0"/>
                <w:numId w:val="11"/>
              </w:numPr>
              <w:spacing w:before="120"/>
              <w:rPr>
                <w:rFonts w:ascii="Trebuchet MS" w:hAnsi="Trebuchet MS"/>
                <w:spacing w:val="-2"/>
                <w:szCs w:val="14"/>
              </w:rPr>
            </w:pPr>
            <w:r w:rsidRPr="00FB5C0D">
              <w:rPr>
                <w:rFonts w:ascii="Trebuchet MS" w:hAnsi="Trebuchet MS"/>
                <w:spacing w:val="-2"/>
                <w:szCs w:val="14"/>
              </w:rPr>
              <w:t>het personeel:</w:t>
            </w:r>
          </w:p>
          <w:p w:rsidR="00547A4F" w:rsidRDefault="00A61E57" w:rsidP="00AB05D3">
            <w:pPr>
              <w:pStyle w:val="Lijstalinea"/>
              <w:numPr>
                <w:ilvl w:val="0"/>
                <w:numId w:val="0"/>
              </w:numPr>
              <w:spacing w:before="120"/>
              <w:ind w:left="720"/>
              <w:rPr>
                <w:spacing w:val="-2"/>
                <w:szCs w:val="14"/>
              </w:rPr>
            </w:pPr>
          </w:p>
          <w:p w:rsidR="00547A4F" w:rsidRDefault="00A61E57" w:rsidP="00AB05D3">
            <w:pPr>
              <w:spacing w:before="120" w:after="120"/>
              <w:rPr>
                <w:spacing w:val="-2"/>
                <w:szCs w:val="14"/>
              </w:rPr>
            </w:pPr>
            <w:r>
              <w:rPr>
                <w:spacing w:val="-2"/>
                <w:szCs w:val="14"/>
              </w:rPr>
              <w:t>Advies van het onderhandelingscomité van de scholengemeenschap (</w:t>
            </w:r>
            <w:r>
              <w:rPr>
                <w:spacing w:val="-2"/>
                <w:szCs w:val="14"/>
              </w:rPr>
              <w:t>3</w:t>
            </w:r>
            <w:r>
              <w:rPr>
                <w:spacing w:val="-2"/>
                <w:szCs w:val="14"/>
              </w:rPr>
              <w:t xml:space="preserve">) </w:t>
            </w:r>
            <w:r w:rsidRPr="00FB5C0D">
              <w:rPr>
                <w:spacing w:val="-2"/>
                <w:szCs w:val="14"/>
              </w:rPr>
              <w:t>:</w:t>
            </w:r>
            <w:r>
              <w:rPr>
                <w:spacing w:val="-2"/>
                <w:szCs w:val="14"/>
              </w:rPr>
              <w:t xml:space="preserve"> </w:t>
            </w:r>
            <w:r w:rsidRPr="00FB5C0D">
              <w:rPr>
                <w:spacing w:val="-2"/>
                <w:szCs w:val="14"/>
              </w:rPr>
              <w:t>gunstig/verdeeld/niet gunstig OF niet van toepassing</w:t>
            </w:r>
            <w:r>
              <w:rPr>
                <w:spacing w:val="-2"/>
                <w:szCs w:val="14"/>
              </w:rPr>
              <w:br/>
            </w:r>
            <w:r>
              <w:rPr>
                <w:spacing w:val="-2"/>
                <w:szCs w:val="14"/>
              </w:rPr>
              <w:br/>
            </w:r>
            <w:r>
              <w:rPr>
                <w:spacing w:val="-2"/>
                <w:szCs w:val="14"/>
              </w:rPr>
              <w:tab/>
            </w:r>
            <w:r>
              <w:rPr>
                <w:spacing w:val="-2"/>
                <w:szCs w:val="14"/>
              </w:rPr>
              <w:tab/>
            </w:r>
            <w:r>
              <w:rPr>
                <w:spacing w:val="-2"/>
                <w:szCs w:val="14"/>
              </w:rPr>
              <w:tab/>
            </w:r>
            <w:r w:rsidRPr="00FB5C0D">
              <w:rPr>
                <w:spacing w:val="-2"/>
                <w:szCs w:val="14"/>
              </w:rPr>
              <w:t>Voor eensluidend afschrift,</w:t>
            </w:r>
          </w:p>
          <w:p w:rsidR="00547A4F" w:rsidRDefault="00A61E57" w:rsidP="00AB05D3">
            <w:pPr>
              <w:spacing w:before="120" w:after="120"/>
              <w:rPr>
                <w:spacing w:val="-2"/>
                <w:szCs w:val="14"/>
              </w:rPr>
            </w:pPr>
            <w:r w:rsidRPr="00FB5C0D">
              <w:rPr>
                <w:spacing w:val="-2"/>
                <w:szCs w:val="14"/>
              </w:rPr>
              <w:t xml:space="preserve">Naam en handtekening van </w:t>
            </w:r>
            <w:r>
              <w:rPr>
                <w:spacing w:val="-2"/>
                <w:szCs w:val="14"/>
              </w:rPr>
              <w:t>de voorzitter: ………………………………………</w:t>
            </w:r>
          </w:p>
          <w:p w:rsidR="00547A4F" w:rsidRDefault="00A61E57" w:rsidP="00AB05D3">
            <w:pPr>
              <w:spacing w:before="120" w:after="120"/>
              <w:rPr>
                <w:b/>
              </w:rPr>
            </w:pPr>
            <w:r>
              <w:rPr>
                <w:spacing w:val="-2"/>
                <w:szCs w:val="14"/>
              </w:rPr>
              <w:t>Naam en handtekening van de secretaris: …………………………………………</w:t>
            </w:r>
          </w:p>
        </w:tc>
      </w:tr>
    </w:tbl>
    <w:p w:rsidR="00CE5938" w:rsidRDefault="00A61E57" w:rsidP="00CE5938">
      <w:pPr>
        <w:spacing w:after="0"/>
        <w:rPr>
          <w:sz w:val="18"/>
          <w:szCs w:val="18"/>
        </w:rPr>
      </w:pPr>
    </w:p>
    <w:p w:rsidR="00547A4F" w:rsidRDefault="00A61E57" w:rsidP="00CE5938">
      <w:pPr>
        <w:spacing w:after="0"/>
        <w:rPr>
          <w:sz w:val="18"/>
          <w:szCs w:val="18"/>
        </w:rPr>
      </w:pPr>
    </w:p>
    <w:p w:rsidR="00547A4F" w:rsidRDefault="00A61E57" w:rsidP="00CE5938">
      <w:pPr>
        <w:spacing w:after="0"/>
        <w:rPr>
          <w:sz w:val="18"/>
          <w:szCs w:val="18"/>
        </w:rPr>
      </w:pPr>
    </w:p>
    <w:p w:rsidR="00CE5938" w:rsidRPr="007952E4" w:rsidRDefault="00A61E57" w:rsidP="00CE5938">
      <w:pPr>
        <w:numPr>
          <w:ilvl w:val="0"/>
          <w:numId w:val="9"/>
        </w:numPr>
        <w:tabs>
          <w:tab w:val="clear" w:pos="700"/>
        </w:tabs>
        <w:spacing w:after="0" w:line="240" w:lineRule="auto"/>
        <w:ind w:left="330" w:hanging="330"/>
        <w:rPr>
          <w:sz w:val="18"/>
          <w:szCs w:val="18"/>
        </w:rPr>
      </w:pPr>
      <w:r w:rsidRPr="007952E4">
        <w:rPr>
          <w:sz w:val="18"/>
          <w:szCs w:val="18"/>
        </w:rPr>
        <w:t xml:space="preserve">Bij het opmaken van deze motivering, vragen wij om voor de initiatieven vermeld bij het punt </w:t>
      </w:r>
      <w:r w:rsidRPr="007952E4">
        <w:rPr>
          <w:i/>
          <w:sz w:val="18"/>
          <w:szCs w:val="18"/>
        </w:rPr>
        <w:t>4.2</w:t>
      </w:r>
      <w:r w:rsidRPr="007952E4">
        <w:rPr>
          <w:i/>
          <w:sz w:val="18"/>
          <w:szCs w:val="18"/>
        </w:rPr>
        <w:t>.1</w:t>
      </w:r>
      <w:r w:rsidRPr="007952E4">
        <w:rPr>
          <w:i/>
          <w:sz w:val="18"/>
          <w:szCs w:val="18"/>
        </w:rPr>
        <w:t>, 4.2.2</w:t>
      </w:r>
      <w:r w:rsidRPr="007952E4">
        <w:rPr>
          <w:sz w:val="18"/>
          <w:szCs w:val="18"/>
        </w:rPr>
        <w:t xml:space="preserve"> en </w:t>
      </w:r>
      <w:r w:rsidRPr="007952E4">
        <w:rPr>
          <w:i/>
          <w:sz w:val="18"/>
          <w:szCs w:val="18"/>
        </w:rPr>
        <w:t>4.2.3</w:t>
      </w:r>
      <w:r w:rsidRPr="007952E4">
        <w:rPr>
          <w:sz w:val="18"/>
          <w:szCs w:val="18"/>
        </w:rPr>
        <w:t xml:space="preserve"> ten minste onderstaande richtvragen te beantwoorden:</w:t>
      </w:r>
    </w:p>
    <w:p w:rsidR="00CE5938" w:rsidRPr="00F12A08" w:rsidRDefault="00A61E57" w:rsidP="00CE5938">
      <w:pPr>
        <w:numPr>
          <w:ilvl w:val="0"/>
          <w:numId w:val="10"/>
        </w:numPr>
        <w:spacing w:after="0" w:line="240" w:lineRule="auto"/>
        <w:rPr>
          <w:sz w:val="18"/>
          <w:szCs w:val="18"/>
        </w:rPr>
      </w:pPr>
      <w:r w:rsidRPr="00F12A08">
        <w:rPr>
          <w:sz w:val="18"/>
          <w:szCs w:val="18"/>
        </w:rPr>
        <w:t>Beschrijf de aanwezige expertise binnen uw school in functie van de beoogde doelgroep.</w:t>
      </w:r>
    </w:p>
    <w:p w:rsidR="00CE5938" w:rsidRPr="00F12A08" w:rsidRDefault="00A61E57" w:rsidP="00CE5938">
      <w:pPr>
        <w:numPr>
          <w:ilvl w:val="0"/>
          <w:numId w:val="10"/>
        </w:numPr>
        <w:spacing w:after="0" w:line="240" w:lineRule="auto"/>
        <w:rPr>
          <w:sz w:val="18"/>
          <w:szCs w:val="18"/>
        </w:rPr>
      </w:pPr>
      <w:r w:rsidRPr="00F12A08">
        <w:rPr>
          <w:sz w:val="18"/>
          <w:szCs w:val="18"/>
        </w:rPr>
        <w:t>B</w:t>
      </w:r>
      <w:r w:rsidRPr="00F12A08">
        <w:rPr>
          <w:sz w:val="18"/>
          <w:szCs w:val="18"/>
        </w:rPr>
        <w:t xml:space="preserve">eschrijf hoe binnen uw school uw team zich professionaliseert in het kader van onderwijs aan de beoogde doelgroep. </w:t>
      </w:r>
    </w:p>
    <w:p w:rsidR="00CE5938" w:rsidRPr="00F12A08" w:rsidRDefault="00A61E57" w:rsidP="00CE5938">
      <w:pPr>
        <w:numPr>
          <w:ilvl w:val="0"/>
          <w:numId w:val="10"/>
        </w:numPr>
        <w:spacing w:after="0" w:line="240" w:lineRule="auto"/>
        <w:rPr>
          <w:sz w:val="18"/>
          <w:szCs w:val="18"/>
        </w:rPr>
      </w:pPr>
      <w:r w:rsidRPr="00F12A08">
        <w:rPr>
          <w:sz w:val="18"/>
          <w:szCs w:val="18"/>
        </w:rPr>
        <w:t xml:space="preserve">Beschrijf concreet de infrastructurele en materiële voorzieningen, die aanwezig zijn op uw school, in functie van de beoogde doelgroep. </w:t>
      </w:r>
    </w:p>
    <w:p w:rsidR="00CE5938" w:rsidRPr="00F12A08" w:rsidRDefault="00A61E57" w:rsidP="00CE5938">
      <w:pPr>
        <w:numPr>
          <w:ilvl w:val="0"/>
          <w:numId w:val="10"/>
        </w:numPr>
        <w:spacing w:after="0" w:line="240" w:lineRule="auto"/>
        <w:rPr>
          <w:sz w:val="18"/>
          <w:szCs w:val="18"/>
        </w:rPr>
      </w:pPr>
      <w:r w:rsidRPr="00F12A08">
        <w:rPr>
          <w:sz w:val="18"/>
          <w:szCs w:val="18"/>
        </w:rPr>
        <w:t>Omg</w:t>
      </w:r>
      <w:r w:rsidRPr="00F12A08">
        <w:rPr>
          <w:sz w:val="18"/>
          <w:szCs w:val="18"/>
        </w:rPr>
        <w:t>evingsanalyse:</w:t>
      </w:r>
    </w:p>
    <w:p w:rsidR="00CE5938" w:rsidRPr="00F12A08" w:rsidRDefault="00A61E57" w:rsidP="00547A4F">
      <w:pPr>
        <w:numPr>
          <w:ilvl w:val="1"/>
          <w:numId w:val="12"/>
        </w:numPr>
        <w:spacing w:after="0" w:line="240" w:lineRule="auto"/>
        <w:rPr>
          <w:sz w:val="18"/>
          <w:szCs w:val="18"/>
        </w:rPr>
      </w:pPr>
      <w:r w:rsidRPr="00F12A08">
        <w:rPr>
          <w:sz w:val="18"/>
          <w:szCs w:val="18"/>
        </w:rPr>
        <w:t xml:space="preserve">Schets waarom het noodzakelijk is dat er op uw school een aanbod is voor de beoogde doelgroep (prognose van het aantal leerlingen,…) </w:t>
      </w:r>
    </w:p>
    <w:p w:rsidR="00CE5938" w:rsidRDefault="00A61E57" w:rsidP="00547A4F">
      <w:pPr>
        <w:numPr>
          <w:ilvl w:val="1"/>
          <w:numId w:val="12"/>
        </w:numPr>
        <w:spacing w:after="0" w:line="240" w:lineRule="auto"/>
        <w:rPr>
          <w:sz w:val="18"/>
          <w:szCs w:val="18"/>
        </w:rPr>
      </w:pPr>
      <w:r w:rsidRPr="00F12A08">
        <w:rPr>
          <w:sz w:val="18"/>
          <w:szCs w:val="18"/>
        </w:rPr>
        <w:t>Schets de leefbaarheid van de oprichting van het beoogde type op uw school rekening houdend met het regiona</w:t>
      </w:r>
      <w:r w:rsidRPr="00F12A08">
        <w:rPr>
          <w:sz w:val="18"/>
          <w:szCs w:val="18"/>
        </w:rPr>
        <w:t>le aanbod (omliggende scholen, …).</w:t>
      </w:r>
    </w:p>
    <w:p w:rsidR="009B2817" w:rsidRPr="00F12A08" w:rsidRDefault="00A61E57" w:rsidP="009B2817">
      <w:pPr>
        <w:spacing w:after="0" w:line="240" w:lineRule="auto"/>
        <w:ind w:left="1440"/>
        <w:rPr>
          <w:sz w:val="18"/>
          <w:szCs w:val="18"/>
        </w:rPr>
      </w:pPr>
    </w:p>
    <w:p w:rsidR="00F12A08" w:rsidRPr="009B2817" w:rsidRDefault="00A61E57" w:rsidP="00CE5938">
      <w:pPr>
        <w:numPr>
          <w:ilvl w:val="0"/>
          <w:numId w:val="9"/>
        </w:numPr>
        <w:tabs>
          <w:tab w:val="clear" w:pos="700"/>
        </w:tabs>
        <w:spacing w:after="0" w:line="240" w:lineRule="auto"/>
        <w:ind w:left="330" w:hanging="330"/>
        <w:rPr>
          <w:sz w:val="18"/>
          <w:szCs w:val="18"/>
        </w:rPr>
      </w:pPr>
      <w:r>
        <w:rPr>
          <w:spacing w:val="-2"/>
          <w:sz w:val="18"/>
          <w:szCs w:val="18"/>
        </w:rPr>
        <w:t xml:space="preserve">De </w:t>
      </w:r>
      <w:r>
        <w:rPr>
          <w:spacing w:val="-2"/>
          <w:sz w:val="18"/>
          <w:szCs w:val="18"/>
        </w:rPr>
        <w:t xml:space="preserve">aanvraag gaat uit van het schoolbestuur (voor scholen die niet behoren tot een scholengemeenschap) of van het bestuur van de scholengemeenschap (voor scholen die behoren tot een scholengemeenschap). De betrokken voorzitter ondertekent </w:t>
      </w:r>
      <w:r w:rsidRPr="00F12A08">
        <w:rPr>
          <w:spacing w:val="-2"/>
          <w:sz w:val="18"/>
          <w:szCs w:val="18"/>
        </w:rPr>
        <w:t>de aanvraag pas nadat</w:t>
      </w:r>
      <w:r w:rsidRPr="00F12A08">
        <w:rPr>
          <w:spacing w:val="-2"/>
          <w:sz w:val="18"/>
          <w:szCs w:val="18"/>
        </w:rPr>
        <w:t xml:space="preserve"> het advies van de schoolraad</w:t>
      </w:r>
      <w:r>
        <w:rPr>
          <w:spacing w:val="-2"/>
          <w:sz w:val="18"/>
          <w:szCs w:val="18"/>
        </w:rPr>
        <w:t xml:space="preserve"> (eventueel)</w:t>
      </w:r>
      <w:r>
        <w:rPr>
          <w:spacing w:val="-2"/>
          <w:sz w:val="18"/>
          <w:szCs w:val="18"/>
        </w:rPr>
        <w:t xml:space="preserve">, van het LOC </w:t>
      </w:r>
      <w:r>
        <w:rPr>
          <w:spacing w:val="-2"/>
          <w:sz w:val="18"/>
          <w:szCs w:val="18"/>
        </w:rPr>
        <w:t>(eventueel)</w:t>
      </w:r>
      <w:r w:rsidRPr="00F12A08">
        <w:rPr>
          <w:spacing w:val="-2"/>
          <w:sz w:val="18"/>
          <w:szCs w:val="18"/>
        </w:rPr>
        <w:t xml:space="preserve">, </w:t>
      </w:r>
      <w:r>
        <w:rPr>
          <w:spacing w:val="-2"/>
          <w:sz w:val="18"/>
          <w:szCs w:val="18"/>
        </w:rPr>
        <w:t xml:space="preserve">van het </w:t>
      </w:r>
      <w:r w:rsidRPr="00F12A08">
        <w:rPr>
          <w:spacing w:val="-2"/>
          <w:sz w:val="18"/>
          <w:szCs w:val="18"/>
        </w:rPr>
        <w:t xml:space="preserve">medezeggenschapscollege </w:t>
      </w:r>
      <w:r>
        <w:rPr>
          <w:spacing w:val="-2"/>
          <w:sz w:val="18"/>
          <w:szCs w:val="18"/>
        </w:rPr>
        <w:t xml:space="preserve">(indien opgericht) </w:t>
      </w:r>
      <w:r w:rsidRPr="00F12A08">
        <w:rPr>
          <w:spacing w:val="-2"/>
          <w:sz w:val="18"/>
          <w:szCs w:val="18"/>
        </w:rPr>
        <w:t xml:space="preserve">en </w:t>
      </w:r>
      <w:r>
        <w:rPr>
          <w:spacing w:val="-2"/>
          <w:sz w:val="18"/>
          <w:szCs w:val="18"/>
        </w:rPr>
        <w:t xml:space="preserve">van het </w:t>
      </w:r>
      <w:r w:rsidRPr="00F12A08">
        <w:rPr>
          <w:spacing w:val="-2"/>
          <w:sz w:val="18"/>
          <w:szCs w:val="18"/>
        </w:rPr>
        <w:t>onderhandelingscomité van de scholengemeenschap is ingewonnen. De raadpleging wordt bekrachtigd door invulling van de rubrieke</w:t>
      </w:r>
      <w:r w:rsidRPr="00F12A08">
        <w:rPr>
          <w:spacing w:val="-2"/>
          <w:sz w:val="18"/>
          <w:szCs w:val="18"/>
        </w:rPr>
        <w:t xml:space="preserve">n </w:t>
      </w:r>
      <w:r>
        <w:rPr>
          <w:spacing w:val="-2"/>
          <w:sz w:val="18"/>
          <w:szCs w:val="18"/>
        </w:rPr>
        <w:t>III</w:t>
      </w:r>
      <w:r w:rsidRPr="00F12A08">
        <w:rPr>
          <w:spacing w:val="-2"/>
          <w:sz w:val="18"/>
          <w:szCs w:val="18"/>
        </w:rPr>
        <w:t xml:space="preserve"> t.e.m. VI.</w:t>
      </w:r>
    </w:p>
    <w:p w:rsidR="009B2817" w:rsidRPr="00F12A08" w:rsidRDefault="00A61E57" w:rsidP="009B2817">
      <w:pPr>
        <w:spacing w:after="0" w:line="240" w:lineRule="auto"/>
        <w:ind w:left="330"/>
        <w:rPr>
          <w:sz w:val="18"/>
          <w:szCs w:val="18"/>
        </w:rPr>
      </w:pPr>
    </w:p>
    <w:p w:rsidR="00F12A08" w:rsidRPr="00F12A08" w:rsidRDefault="00A61E57" w:rsidP="00F12A08">
      <w:pPr>
        <w:numPr>
          <w:ilvl w:val="0"/>
          <w:numId w:val="9"/>
        </w:numPr>
        <w:tabs>
          <w:tab w:val="clear" w:pos="700"/>
        </w:tabs>
        <w:spacing w:after="0" w:line="240" w:lineRule="auto"/>
        <w:ind w:left="330" w:hanging="330"/>
        <w:rPr>
          <w:sz w:val="18"/>
          <w:szCs w:val="18"/>
        </w:rPr>
      </w:pPr>
      <w:r w:rsidRPr="00F12A08">
        <w:rPr>
          <w:sz w:val="18"/>
          <w:szCs w:val="18"/>
        </w:rPr>
        <w:t>Bij verdeeld of ongunstig advies in de schoolraad/MCSG of in het LOC/OCSG zal een uittreksel uit het verslag van de vergadering van de schoolraad/MCSG, respectievelijk het protocol van niet-akkoord van het LOC/OCSG aan het aanvraagdossier</w:t>
      </w:r>
      <w:r w:rsidRPr="00F12A08">
        <w:rPr>
          <w:sz w:val="18"/>
          <w:szCs w:val="18"/>
        </w:rPr>
        <w:t xml:space="preserve"> toegevoegd worden. </w:t>
      </w:r>
    </w:p>
    <w:p w:rsidR="00BB12D4" w:rsidRPr="00BF535C" w:rsidRDefault="00A61E57" w:rsidP="00366D4E">
      <w:pPr>
        <w:rPr>
          <w:rFonts w:eastAsiaTheme="majorEastAsia" w:cstheme="majorBidi"/>
          <w:iCs/>
        </w:rPr>
      </w:pPr>
    </w:p>
    <w:sectPr w:rsidR="00BB12D4" w:rsidRPr="00BF535C" w:rsidSect="00DB0B4B">
      <w:footerReference w:type="even" r:id="rId9"/>
      <w:footerReference w:type="default" r:id="rId10"/>
      <w:footerReference w:type="first" r:id="rId11"/>
      <w:pgSz w:w="11906" w:h="16838"/>
      <w:pgMar w:top="720" w:right="720" w:bottom="720" w:left="720"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57" w:rsidRDefault="00A61E57" w:rsidP="001F0939">
      <w:pPr>
        <w:spacing w:after="0" w:line="240" w:lineRule="auto"/>
      </w:pPr>
      <w:r>
        <w:separator/>
      </w:r>
    </w:p>
  </w:endnote>
  <w:endnote w:type="continuationSeparator" w:id="0">
    <w:p w:rsidR="00A61E57" w:rsidRDefault="00A61E57" w:rsidP="001F0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FD" w:rsidRPr="00005053" w:rsidRDefault="001F0939" w:rsidP="00005053">
    <w:pPr>
      <w:pStyle w:val="Voettekst"/>
      <w:tabs>
        <w:tab w:val="clear" w:pos="9072"/>
        <w:tab w:val="right" w:pos="8901"/>
      </w:tabs>
      <w:rPr>
        <w:color w:val="404040" w:themeColor="text1" w:themeTint="BF"/>
        <w:sz w:val="18"/>
        <w:szCs w:val="18"/>
      </w:rPr>
    </w:pPr>
    <w:r w:rsidRPr="002267F6">
      <w:rPr>
        <w:b/>
        <w:color w:val="404040" w:themeColor="text1" w:themeTint="BF"/>
        <w:sz w:val="18"/>
        <w:szCs w:val="18"/>
      </w:rPr>
      <w:fldChar w:fldCharType="begin"/>
    </w:r>
    <w:r w:rsidR="00A61E57"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587D19" w:rsidRPr="00587D19">
      <w:rPr>
        <w:b/>
        <w:noProof/>
        <w:color w:val="404040" w:themeColor="text1" w:themeTint="BF"/>
        <w:sz w:val="18"/>
        <w:szCs w:val="18"/>
        <w:lang w:val="nl-NL"/>
      </w:rPr>
      <w:t>2</w:t>
    </w:r>
    <w:r w:rsidRPr="002267F6">
      <w:rPr>
        <w:b/>
        <w:color w:val="404040" w:themeColor="text1" w:themeTint="BF"/>
        <w:sz w:val="18"/>
        <w:szCs w:val="18"/>
      </w:rPr>
      <w:fldChar w:fldCharType="end"/>
    </w:r>
    <w:r w:rsidR="00A61E57" w:rsidRPr="002267F6">
      <w:rPr>
        <w:color w:val="404040" w:themeColor="text1" w:themeTint="BF"/>
        <w:sz w:val="18"/>
        <w:szCs w:val="18"/>
        <w:lang w:val="nl-NL"/>
      </w:rPr>
      <w:t xml:space="preserve"> van </w:t>
    </w:r>
    <w:fldSimple w:instr="NUMPAGES  \* Arabic  \* MERGEFORMAT">
      <w:r w:rsidR="00587D19" w:rsidRPr="00587D19">
        <w:rPr>
          <w:b/>
          <w:noProof/>
          <w:color w:val="404040" w:themeColor="text1" w:themeTint="BF"/>
          <w:sz w:val="18"/>
          <w:szCs w:val="18"/>
          <w:lang w:val="nl-NL"/>
        </w:rPr>
        <w:t>2</w:t>
      </w:r>
    </w:fldSimple>
    <w:r w:rsidR="00A61E57" w:rsidRPr="002267F6">
      <w:rPr>
        <w:b/>
        <w:color w:val="404040" w:themeColor="text1" w:themeTint="BF"/>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FD" w:rsidRPr="00005053" w:rsidRDefault="00A61E57" w:rsidP="00005053">
    <w:pPr>
      <w:pStyle w:val="Voettekst"/>
      <w:tabs>
        <w:tab w:val="clear" w:pos="9072"/>
        <w:tab w:val="right" w:pos="8901"/>
      </w:tabs>
      <w:rPr>
        <w:color w:val="404040" w:themeColor="text1" w:themeTint="BF"/>
        <w:sz w:val="18"/>
        <w:szCs w:val="18"/>
      </w:rPr>
    </w:pPr>
    <w:r>
      <w:rPr>
        <w:noProof/>
        <w:lang w:eastAsia="nl-BE"/>
      </w:rPr>
      <w:drawing>
        <wp:anchor distT="0" distB="0" distL="114300" distR="114300" simplePos="0" relativeHeight="251658240" behindDoc="1" locked="0" layoutInCell="1" allowOverlap="1">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267F6">
      <w:rPr>
        <w:b/>
        <w:color w:val="404040" w:themeColor="text1" w:themeTint="BF"/>
        <w:sz w:val="18"/>
        <w:szCs w:val="18"/>
      </w:rPr>
      <w:tab/>
    </w:r>
    <w:r w:rsidR="001F0939"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001F0939" w:rsidRPr="002267F6">
      <w:rPr>
        <w:b/>
        <w:color w:val="404040" w:themeColor="text1" w:themeTint="BF"/>
        <w:sz w:val="18"/>
        <w:szCs w:val="18"/>
      </w:rPr>
      <w:fldChar w:fldCharType="separate"/>
    </w:r>
    <w:r w:rsidR="00587D19" w:rsidRPr="00587D19">
      <w:rPr>
        <w:b/>
        <w:noProof/>
        <w:color w:val="404040" w:themeColor="text1" w:themeTint="BF"/>
        <w:sz w:val="18"/>
        <w:szCs w:val="18"/>
        <w:lang w:val="nl-NL"/>
      </w:rPr>
      <w:t>3</w:t>
    </w:r>
    <w:r w:rsidR="001F0939" w:rsidRPr="002267F6">
      <w:rPr>
        <w:b/>
        <w:color w:val="404040" w:themeColor="text1" w:themeTint="BF"/>
        <w:sz w:val="18"/>
        <w:szCs w:val="18"/>
      </w:rPr>
      <w:fldChar w:fldCharType="end"/>
    </w:r>
    <w:r w:rsidRPr="002267F6">
      <w:rPr>
        <w:color w:val="404040" w:themeColor="text1" w:themeTint="BF"/>
        <w:sz w:val="18"/>
        <w:szCs w:val="18"/>
        <w:lang w:val="nl-NL"/>
      </w:rPr>
      <w:t xml:space="preserve"> van </w:t>
    </w:r>
    <w:fldSimple w:instr="NUMPAGES  \* Arabic  \* MERGEFORMAT">
      <w:r w:rsidR="00587D19" w:rsidRPr="00587D19">
        <w:rPr>
          <w:b/>
          <w:noProof/>
          <w:color w:val="404040" w:themeColor="text1" w:themeTint="BF"/>
          <w:sz w:val="18"/>
          <w:szCs w:val="18"/>
          <w:lang w:val="nl-NL"/>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FD" w:rsidRPr="000D5051" w:rsidRDefault="001F0939" w:rsidP="000D5051">
    <w:pPr>
      <w:pStyle w:val="Voettekst"/>
      <w:tabs>
        <w:tab w:val="clear" w:pos="9072"/>
        <w:tab w:val="right" w:pos="8901"/>
      </w:tabs>
      <w:rPr>
        <w:color w:val="404040" w:themeColor="text1" w:themeTint="BF"/>
        <w:sz w:val="18"/>
        <w:szCs w:val="18"/>
      </w:rPr>
    </w:pPr>
    <w:r w:rsidRPr="002267F6">
      <w:rPr>
        <w:b/>
        <w:color w:val="404040" w:themeColor="text1" w:themeTint="BF"/>
        <w:sz w:val="18"/>
        <w:szCs w:val="18"/>
      </w:rPr>
      <w:fldChar w:fldCharType="begin"/>
    </w:r>
    <w:r w:rsidR="00A61E57" w:rsidRPr="002267F6">
      <w:rPr>
        <w:b/>
        <w:color w:val="404040" w:themeColor="text1" w:themeTint="BF"/>
        <w:sz w:val="18"/>
        <w:szCs w:val="18"/>
      </w:rPr>
      <w:instrText xml:space="preserve">PAGE </w:instrText>
    </w:r>
    <w:r w:rsidR="00A61E57" w:rsidRPr="002267F6">
      <w:rPr>
        <w:b/>
        <w:color w:val="404040" w:themeColor="text1" w:themeTint="BF"/>
        <w:sz w:val="18"/>
        <w:szCs w:val="18"/>
      </w:rPr>
      <w:instrText xml:space="preserve"> \* Arabic  \* MERGEFORMAT</w:instrText>
    </w:r>
    <w:r w:rsidRPr="002267F6">
      <w:rPr>
        <w:b/>
        <w:color w:val="404040" w:themeColor="text1" w:themeTint="BF"/>
        <w:sz w:val="18"/>
        <w:szCs w:val="18"/>
      </w:rPr>
      <w:fldChar w:fldCharType="separate"/>
    </w:r>
    <w:r w:rsidR="00587D19" w:rsidRPr="00587D19">
      <w:rPr>
        <w:b/>
        <w:noProof/>
        <w:color w:val="404040" w:themeColor="text1" w:themeTint="BF"/>
        <w:sz w:val="18"/>
        <w:szCs w:val="18"/>
        <w:lang w:val="nl-NL"/>
      </w:rPr>
      <w:t>1</w:t>
    </w:r>
    <w:r w:rsidRPr="002267F6">
      <w:rPr>
        <w:b/>
        <w:color w:val="404040" w:themeColor="text1" w:themeTint="BF"/>
        <w:sz w:val="18"/>
        <w:szCs w:val="18"/>
      </w:rPr>
      <w:fldChar w:fldCharType="end"/>
    </w:r>
    <w:r w:rsidR="00A61E57" w:rsidRPr="002267F6">
      <w:rPr>
        <w:color w:val="404040" w:themeColor="text1" w:themeTint="BF"/>
        <w:sz w:val="18"/>
        <w:szCs w:val="18"/>
        <w:lang w:val="nl-NL"/>
      </w:rPr>
      <w:t xml:space="preserve"> van </w:t>
    </w:r>
    <w:fldSimple w:instr="NUMPAGES  \* Arabic  \* MERGEFORMAT">
      <w:r w:rsidR="00587D19" w:rsidRPr="00587D19">
        <w:rPr>
          <w:b/>
          <w:noProof/>
          <w:color w:val="404040" w:themeColor="text1" w:themeTint="BF"/>
          <w:sz w:val="18"/>
          <w:szCs w:val="18"/>
          <w:lang w:val="nl-NL"/>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57" w:rsidRDefault="00A61E57" w:rsidP="001F0939">
      <w:pPr>
        <w:spacing w:after="0" w:line="240" w:lineRule="auto"/>
      </w:pPr>
      <w:r>
        <w:separator/>
      </w:r>
    </w:p>
  </w:footnote>
  <w:footnote w:type="continuationSeparator" w:id="0">
    <w:p w:rsidR="00A61E57" w:rsidRDefault="00A61E57" w:rsidP="001F0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ADD"/>
    <w:multiLevelType w:val="hybridMultilevel"/>
    <w:tmpl w:val="D4AEC032"/>
    <w:lvl w:ilvl="0" w:tplc="B8F88384">
      <w:start w:val="1"/>
      <w:numFmt w:val="decimal"/>
      <w:lvlText w:val="%1"/>
      <w:lvlJc w:val="left"/>
      <w:pPr>
        <w:tabs>
          <w:tab w:val="num" w:pos="700"/>
        </w:tabs>
        <w:ind w:left="700" w:hanging="340"/>
      </w:pPr>
      <w:rPr>
        <w:rFonts w:hint="default"/>
      </w:rPr>
    </w:lvl>
    <w:lvl w:ilvl="1" w:tplc="CC64D84A">
      <w:start w:val="1"/>
      <w:numFmt w:val="lowerLetter"/>
      <w:lvlText w:val="%2."/>
      <w:lvlJc w:val="left"/>
      <w:pPr>
        <w:tabs>
          <w:tab w:val="num" w:pos="1440"/>
        </w:tabs>
        <w:ind w:left="1440" w:hanging="360"/>
      </w:pPr>
    </w:lvl>
    <w:lvl w:ilvl="2" w:tplc="4478FF22" w:tentative="1">
      <w:start w:val="1"/>
      <w:numFmt w:val="lowerRoman"/>
      <w:lvlText w:val="%3."/>
      <w:lvlJc w:val="right"/>
      <w:pPr>
        <w:tabs>
          <w:tab w:val="num" w:pos="2160"/>
        </w:tabs>
        <w:ind w:left="2160" w:hanging="180"/>
      </w:pPr>
    </w:lvl>
    <w:lvl w:ilvl="3" w:tplc="5AE8CB0E" w:tentative="1">
      <w:start w:val="1"/>
      <w:numFmt w:val="decimal"/>
      <w:lvlText w:val="%4."/>
      <w:lvlJc w:val="left"/>
      <w:pPr>
        <w:tabs>
          <w:tab w:val="num" w:pos="2880"/>
        </w:tabs>
        <w:ind w:left="2880" w:hanging="360"/>
      </w:pPr>
    </w:lvl>
    <w:lvl w:ilvl="4" w:tplc="5FC8FFFA" w:tentative="1">
      <w:start w:val="1"/>
      <w:numFmt w:val="lowerLetter"/>
      <w:lvlText w:val="%5."/>
      <w:lvlJc w:val="left"/>
      <w:pPr>
        <w:tabs>
          <w:tab w:val="num" w:pos="3600"/>
        </w:tabs>
        <w:ind w:left="3600" w:hanging="360"/>
      </w:pPr>
    </w:lvl>
    <w:lvl w:ilvl="5" w:tplc="D10A05F0" w:tentative="1">
      <w:start w:val="1"/>
      <w:numFmt w:val="lowerRoman"/>
      <w:lvlText w:val="%6."/>
      <w:lvlJc w:val="right"/>
      <w:pPr>
        <w:tabs>
          <w:tab w:val="num" w:pos="4320"/>
        </w:tabs>
        <w:ind w:left="4320" w:hanging="180"/>
      </w:pPr>
    </w:lvl>
    <w:lvl w:ilvl="6" w:tplc="366AE95E" w:tentative="1">
      <w:start w:val="1"/>
      <w:numFmt w:val="decimal"/>
      <w:lvlText w:val="%7."/>
      <w:lvlJc w:val="left"/>
      <w:pPr>
        <w:tabs>
          <w:tab w:val="num" w:pos="5040"/>
        </w:tabs>
        <w:ind w:left="5040" w:hanging="360"/>
      </w:pPr>
    </w:lvl>
    <w:lvl w:ilvl="7" w:tplc="67D265A2" w:tentative="1">
      <w:start w:val="1"/>
      <w:numFmt w:val="lowerLetter"/>
      <w:lvlText w:val="%8."/>
      <w:lvlJc w:val="left"/>
      <w:pPr>
        <w:tabs>
          <w:tab w:val="num" w:pos="5760"/>
        </w:tabs>
        <w:ind w:left="5760" w:hanging="360"/>
      </w:pPr>
    </w:lvl>
    <w:lvl w:ilvl="8" w:tplc="51C800EA" w:tentative="1">
      <w:start w:val="1"/>
      <w:numFmt w:val="lowerRoman"/>
      <w:lvlText w:val="%9."/>
      <w:lvlJc w:val="right"/>
      <w:pPr>
        <w:tabs>
          <w:tab w:val="num" w:pos="6480"/>
        </w:tabs>
        <w:ind w:left="6480" w:hanging="180"/>
      </w:pPr>
    </w:lvl>
  </w:abstractNum>
  <w:abstractNum w:abstractNumId="1">
    <w:nsid w:val="19FE4DE6"/>
    <w:multiLevelType w:val="hybridMultilevel"/>
    <w:tmpl w:val="A1D273A6"/>
    <w:lvl w:ilvl="0" w:tplc="2266002A">
      <w:start w:val="1"/>
      <w:numFmt w:val="bullet"/>
      <w:pStyle w:val="Lijstalinea"/>
      <w:lvlText w:val=""/>
      <w:lvlJc w:val="left"/>
      <w:pPr>
        <w:ind w:left="720" w:hanging="360"/>
      </w:pPr>
      <w:rPr>
        <w:rFonts w:ascii="Symbol" w:hAnsi="Symbol" w:hint="default"/>
      </w:rPr>
    </w:lvl>
    <w:lvl w:ilvl="1" w:tplc="B66CBEC0" w:tentative="1">
      <w:start w:val="1"/>
      <w:numFmt w:val="bullet"/>
      <w:lvlText w:val="o"/>
      <w:lvlJc w:val="left"/>
      <w:pPr>
        <w:ind w:left="1440" w:hanging="360"/>
      </w:pPr>
      <w:rPr>
        <w:rFonts w:ascii="Courier New" w:hAnsi="Courier New" w:cs="Courier New" w:hint="default"/>
      </w:rPr>
    </w:lvl>
    <w:lvl w:ilvl="2" w:tplc="5D3AD018" w:tentative="1">
      <w:start w:val="1"/>
      <w:numFmt w:val="bullet"/>
      <w:lvlText w:val=""/>
      <w:lvlJc w:val="left"/>
      <w:pPr>
        <w:ind w:left="2160" w:hanging="360"/>
      </w:pPr>
      <w:rPr>
        <w:rFonts w:ascii="Wingdings" w:hAnsi="Wingdings" w:hint="default"/>
      </w:rPr>
    </w:lvl>
    <w:lvl w:ilvl="3" w:tplc="D4126430" w:tentative="1">
      <w:start w:val="1"/>
      <w:numFmt w:val="bullet"/>
      <w:lvlText w:val=""/>
      <w:lvlJc w:val="left"/>
      <w:pPr>
        <w:ind w:left="2880" w:hanging="360"/>
      </w:pPr>
      <w:rPr>
        <w:rFonts w:ascii="Symbol" w:hAnsi="Symbol" w:hint="default"/>
      </w:rPr>
    </w:lvl>
    <w:lvl w:ilvl="4" w:tplc="F9BC6034" w:tentative="1">
      <w:start w:val="1"/>
      <w:numFmt w:val="bullet"/>
      <w:lvlText w:val="o"/>
      <w:lvlJc w:val="left"/>
      <w:pPr>
        <w:ind w:left="3600" w:hanging="360"/>
      </w:pPr>
      <w:rPr>
        <w:rFonts w:ascii="Courier New" w:hAnsi="Courier New" w:cs="Courier New" w:hint="default"/>
      </w:rPr>
    </w:lvl>
    <w:lvl w:ilvl="5" w:tplc="41C6CE32" w:tentative="1">
      <w:start w:val="1"/>
      <w:numFmt w:val="bullet"/>
      <w:lvlText w:val=""/>
      <w:lvlJc w:val="left"/>
      <w:pPr>
        <w:ind w:left="4320" w:hanging="360"/>
      </w:pPr>
      <w:rPr>
        <w:rFonts w:ascii="Wingdings" w:hAnsi="Wingdings" w:hint="default"/>
      </w:rPr>
    </w:lvl>
    <w:lvl w:ilvl="6" w:tplc="E6783E84" w:tentative="1">
      <w:start w:val="1"/>
      <w:numFmt w:val="bullet"/>
      <w:lvlText w:val=""/>
      <w:lvlJc w:val="left"/>
      <w:pPr>
        <w:ind w:left="5040" w:hanging="360"/>
      </w:pPr>
      <w:rPr>
        <w:rFonts w:ascii="Symbol" w:hAnsi="Symbol" w:hint="default"/>
      </w:rPr>
    </w:lvl>
    <w:lvl w:ilvl="7" w:tplc="9C144A1E" w:tentative="1">
      <w:start w:val="1"/>
      <w:numFmt w:val="bullet"/>
      <w:lvlText w:val="o"/>
      <w:lvlJc w:val="left"/>
      <w:pPr>
        <w:ind w:left="5760" w:hanging="360"/>
      </w:pPr>
      <w:rPr>
        <w:rFonts w:ascii="Courier New" w:hAnsi="Courier New" w:cs="Courier New" w:hint="default"/>
      </w:rPr>
    </w:lvl>
    <w:lvl w:ilvl="8" w:tplc="AF9C797A" w:tentative="1">
      <w:start w:val="1"/>
      <w:numFmt w:val="bullet"/>
      <w:lvlText w:val=""/>
      <w:lvlJc w:val="left"/>
      <w:pPr>
        <w:ind w:left="6480" w:hanging="360"/>
      </w:pPr>
      <w:rPr>
        <w:rFonts w:ascii="Wingdings" w:hAnsi="Wingdings" w:hint="default"/>
      </w:rPr>
    </w:lvl>
  </w:abstractNum>
  <w:abstractNum w:abstractNumId="2">
    <w:nsid w:val="2F6C6F69"/>
    <w:multiLevelType w:val="hybridMultilevel"/>
    <w:tmpl w:val="BD9CA86A"/>
    <w:lvl w:ilvl="0" w:tplc="2938C5C8">
      <w:start w:val="1"/>
      <w:numFmt w:val="bullet"/>
      <w:pStyle w:val="Opsomming1"/>
      <w:lvlText w:val=""/>
      <w:lvlJc w:val="left"/>
      <w:pPr>
        <w:ind w:left="720" w:hanging="360"/>
      </w:pPr>
      <w:rPr>
        <w:rFonts w:ascii="Symbol" w:hAnsi="Symbol" w:hint="default"/>
      </w:rPr>
    </w:lvl>
    <w:lvl w:ilvl="1" w:tplc="2F064A0E" w:tentative="1">
      <w:start w:val="1"/>
      <w:numFmt w:val="bullet"/>
      <w:lvlText w:val="o"/>
      <w:lvlJc w:val="left"/>
      <w:pPr>
        <w:ind w:left="1440" w:hanging="360"/>
      </w:pPr>
      <w:rPr>
        <w:rFonts w:ascii="Courier New" w:hAnsi="Courier New" w:cs="Courier New" w:hint="default"/>
      </w:rPr>
    </w:lvl>
    <w:lvl w:ilvl="2" w:tplc="7518ADBC" w:tentative="1">
      <w:start w:val="1"/>
      <w:numFmt w:val="bullet"/>
      <w:lvlText w:val=""/>
      <w:lvlJc w:val="left"/>
      <w:pPr>
        <w:ind w:left="2160" w:hanging="360"/>
      </w:pPr>
      <w:rPr>
        <w:rFonts w:ascii="Wingdings" w:hAnsi="Wingdings" w:hint="default"/>
      </w:rPr>
    </w:lvl>
    <w:lvl w:ilvl="3" w:tplc="A6B60E0A" w:tentative="1">
      <w:start w:val="1"/>
      <w:numFmt w:val="bullet"/>
      <w:lvlText w:val=""/>
      <w:lvlJc w:val="left"/>
      <w:pPr>
        <w:ind w:left="2880" w:hanging="360"/>
      </w:pPr>
      <w:rPr>
        <w:rFonts w:ascii="Symbol" w:hAnsi="Symbol" w:hint="default"/>
      </w:rPr>
    </w:lvl>
    <w:lvl w:ilvl="4" w:tplc="0A4C5F64" w:tentative="1">
      <w:start w:val="1"/>
      <w:numFmt w:val="bullet"/>
      <w:lvlText w:val="o"/>
      <w:lvlJc w:val="left"/>
      <w:pPr>
        <w:ind w:left="3600" w:hanging="360"/>
      </w:pPr>
      <w:rPr>
        <w:rFonts w:ascii="Courier New" w:hAnsi="Courier New" w:cs="Courier New" w:hint="default"/>
      </w:rPr>
    </w:lvl>
    <w:lvl w:ilvl="5" w:tplc="F202B9E2" w:tentative="1">
      <w:start w:val="1"/>
      <w:numFmt w:val="bullet"/>
      <w:lvlText w:val=""/>
      <w:lvlJc w:val="left"/>
      <w:pPr>
        <w:ind w:left="4320" w:hanging="360"/>
      </w:pPr>
      <w:rPr>
        <w:rFonts w:ascii="Wingdings" w:hAnsi="Wingdings" w:hint="default"/>
      </w:rPr>
    </w:lvl>
    <w:lvl w:ilvl="6" w:tplc="96D052CA" w:tentative="1">
      <w:start w:val="1"/>
      <w:numFmt w:val="bullet"/>
      <w:lvlText w:val=""/>
      <w:lvlJc w:val="left"/>
      <w:pPr>
        <w:ind w:left="5040" w:hanging="360"/>
      </w:pPr>
      <w:rPr>
        <w:rFonts w:ascii="Symbol" w:hAnsi="Symbol" w:hint="default"/>
      </w:rPr>
    </w:lvl>
    <w:lvl w:ilvl="7" w:tplc="91169088" w:tentative="1">
      <w:start w:val="1"/>
      <w:numFmt w:val="bullet"/>
      <w:lvlText w:val="o"/>
      <w:lvlJc w:val="left"/>
      <w:pPr>
        <w:ind w:left="5760" w:hanging="360"/>
      </w:pPr>
      <w:rPr>
        <w:rFonts w:ascii="Courier New" w:hAnsi="Courier New" w:cs="Courier New" w:hint="default"/>
      </w:rPr>
    </w:lvl>
    <w:lvl w:ilvl="8" w:tplc="1E4ED74A" w:tentative="1">
      <w:start w:val="1"/>
      <w:numFmt w:val="bullet"/>
      <w:lvlText w:val=""/>
      <w:lvlJc w:val="left"/>
      <w:pPr>
        <w:ind w:left="6480" w:hanging="360"/>
      </w:pPr>
      <w:rPr>
        <w:rFonts w:ascii="Wingdings" w:hAnsi="Wingdings" w:hint="default"/>
      </w:rPr>
    </w:lvl>
  </w:abstractNum>
  <w:abstractNum w:abstractNumId="3">
    <w:nsid w:val="4BA242E6"/>
    <w:multiLevelType w:val="multilevel"/>
    <w:tmpl w:val="7FA8EA8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4">
    <w:nsid w:val="51EE4EA8"/>
    <w:multiLevelType w:val="hybridMultilevel"/>
    <w:tmpl w:val="84ECC594"/>
    <w:lvl w:ilvl="0" w:tplc="5E846EA4">
      <w:start w:val="1"/>
      <w:numFmt w:val="bullet"/>
      <w:lvlText w:val=""/>
      <w:lvlJc w:val="left"/>
      <w:pPr>
        <w:ind w:left="720" w:hanging="360"/>
      </w:pPr>
      <w:rPr>
        <w:rFonts w:ascii="Symbol" w:hAnsi="Symbol" w:hint="default"/>
      </w:rPr>
    </w:lvl>
    <w:lvl w:ilvl="1" w:tplc="EB605250" w:tentative="1">
      <w:start w:val="1"/>
      <w:numFmt w:val="bullet"/>
      <w:lvlText w:val="o"/>
      <w:lvlJc w:val="left"/>
      <w:pPr>
        <w:ind w:left="1440" w:hanging="360"/>
      </w:pPr>
      <w:rPr>
        <w:rFonts w:ascii="Courier New" w:hAnsi="Courier New" w:cs="Courier New" w:hint="default"/>
      </w:rPr>
    </w:lvl>
    <w:lvl w:ilvl="2" w:tplc="3D8468C0" w:tentative="1">
      <w:start w:val="1"/>
      <w:numFmt w:val="bullet"/>
      <w:lvlText w:val=""/>
      <w:lvlJc w:val="left"/>
      <w:pPr>
        <w:ind w:left="2160" w:hanging="360"/>
      </w:pPr>
      <w:rPr>
        <w:rFonts w:ascii="Wingdings" w:hAnsi="Wingdings" w:hint="default"/>
      </w:rPr>
    </w:lvl>
    <w:lvl w:ilvl="3" w:tplc="F2C2BBBE" w:tentative="1">
      <w:start w:val="1"/>
      <w:numFmt w:val="bullet"/>
      <w:lvlText w:val=""/>
      <w:lvlJc w:val="left"/>
      <w:pPr>
        <w:ind w:left="2880" w:hanging="360"/>
      </w:pPr>
      <w:rPr>
        <w:rFonts w:ascii="Symbol" w:hAnsi="Symbol" w:hint="default"/>
      </w:rPr>
    </w:lvl>
    <w:lvl w:ilvl="4" w:tplc="E3445B0E" w:tentative="1">
      <w:start w:val="1"/>
      <w:numFmt w:val="bullet"/>
      <w:lvlText w:val="o"/>
      <w:lvlJc w:val="left"/>
      <w:pPr>
        <w:ind w:left="3600" w:hanging="360"/>
      </w:pPr>
      <w:rPr>
        <w:rFonts w:ascii="Courier New" w:hAnsi="Courier New" w:cs="Courier New" w:hint="default"/>
      </w:rPr>
    </w:lvl>
    <w:lvl w:ilvl="5" w:tplc="96B4EBA2" w:tentative="1">
      <w:start w:val="1"/>
      <w:numFmt w:val="bullet"/>
      <w:lvlText w:val=""/>
      <w:lvlJc w:val="left"/>
      <w:pPr>
        <w:ind w:left="4320" w:hanging="360"/>
      </w:pPr>
      <w:rPr>
        <w:rFonts w:ascii="Wingdings" w:hAnsi="Wingdings" w:hint="default"/>
      </w:rPr>
    </w:lvl>
    <w:lvl w:ilvl="6" w:tplc="6B02AAEE" w:tentative="1">
      <w:start w:val="1"/>
      <w:numFmt w:val="bullet"/>
      <w:lvlText w:val=""/>
      <w:lvlJc w:val="left"/>
      <w:pPr>
        <w:ind w:left="5040" w:hanging="360"/>
      </w:pPr>
      <w:rPr>
        <w:rFonts w:ascii="Symbol" w:hAnsi="Symbol" w:hint="default"/>
      </w:rPr>
    </w:lvl>
    <w:lvl w:ilvl="7" w:tplc="170C8BD0" w:tentative="1">
      <w:start w:val="1"/>
      <w:numFmt w:val="bullet"/>
      <w:lvlText w:val="o"/>
      <w:lvlJc w:val="left"/>
      <w:pPr>
        <w:ind w:left="5760" w:hanging="360"/>
      </w:pPr>
      <w:rPr>
        <w:rFonts w:ascii="Courier New" w:hAnsi="Courier New" w:cs="Courier New" w:hint="default"/>
      </w:rPr>
    </w:lvl>
    <w:lvl w:ilvl="8" w:tplc="489CE0DA" w:tentative="1">
      <w:start w:val="1"/>
      <w:numFmt w:val="bullet"/>
      <w:lvlText w:val=""/>
      <w:lvlJc w:val="left"/>
      <w:pPr>
        <w:ind w:left="6480" w:hanging="360"/>
      </w:pPr>
      <w:rPr>
        <w:rFonts w:ascii="Wingdings" w:hAnsi="Wingdings" w:hint="default"/>
      </w:rPr>
    </w:lvl>
  </w:abstractNum>
  <w:abstractNum w:abstractNumId="5">
    <w:nsid w:val="5D204BBB"/>
    <w:multiLevelType w:val="hybridMultilevel"/>
    <w:tmpl w:val="FFD8C3C4"/>
    <w:lvl w:ilvl="0" w:tplc="6AFA68E6">
      <w:numFmt w:val="bullet"/>
      <w:lvlText w:val="-"/>
      <w:lvlJc w:val="right"/>
      <w:pPr>
        <w:tabs>
          <w:tab w:val="num" w:pos="700"/>
        </w:tabs>
        <w:ind w:left="700" w:hanging="340"/>
      </w:pPr>
      <w:rPr>
        <w:rFonts w:ascii="Cambria" w:eastAsia="MS Mincho" w:hAnsi="Cambria" w:cs="Times New Roman" w:hint="default"/>
      </w:rPr>
    </w:lvl>
    <w:lvl w:ilvl="1" w:tplc="DF0C6F62">
      <w:start w:val="1"/>
      <w:numFmt w:val="bullet"/>
      <w:lvlText w:val=""/>
      <w:lvlJc w:val="left"/>
      <w:pPr>
        <w:tabs>
          <w:tab w:val="num" w:pos="1440"/>
        </w:tabs>
        <w:ind w:left="1440" w:hanging="360"/>
      </w:pPr>
      <w:rPr>
        <w:rFonts w:ascii="Symbol" w:hAnsi="Symbol" w:hint="default"/>
      </w:rPr>
    </w:lvl>
    <w:lvl w:ilvl="2" w:tplc="7FE88DE8" w:tentative="1">
      <w:start w:val="1"/>
      <w:numFmt w:val="lowerRoman"/>
      <w:lvlText w:val="%3."/>
      <w:lvlJc w:val="right"/>
      <w:pPr>
        <w:tabs>
          <w:tab w:val="num" w:pos="2160"/>
        </w:tabs>
        <w:ind w:left="2160" w:hanging="180"/>
      </w:pPr>
    </w:lvl>
    <w:lvl w:ilvl="3" w:tplc="9BBACE88" w:tentative="1">
      <w:start w:val="1"/>
      <w:numFmt w:val="decimal"/>
      <w:lvlText w:val="%4."/>
      <w:lvlJc w:val="left"/>
      <w:pPr>
        <w:tabs>
          <w:tab w:val="num" w:pos="2880"/>
        </w:tabs>
        <w:ind w:left="2880" w:hanging="360"/>
      </w:pPr>
    </w:lvl>
    <w:lvl w:ilvl="4" w:tplc="E754052A" w:tentative="1">
      <w:start w:val="1"/>
      <w:numFmt w:val="lowerLetter"/>
      <w:lvlText w:val="%5."/>
      <w:lvlJc w:val="left"/>
      <w:pPr>
        <w:tabs>
          <w:tab w:val="num" w:pos="3600"/>
        </w:tabs>
        <w:ind w:left="3600" w:hanging="360"/>
      </w:pPr>
    </w:lvl>
    <w:lvl w:ilvl="5" w:tplc="99328F7C" w:tentative="1">
      <w:start w:val="1"/>
      <w:numFmt w:val="lowerRoman"/>
      <w:lvlText w:val="%6."/>
      <w:lvlJc w:val="right"/>
      <w:pPr>
        <w:tabs>
          <w:tab w:val="num" w:pos="4320"/>
        </w:tabs>
        <w:ind w:left="4320" w:hanging="180"/>
      </w:pPr>
    </w:lvl>
    <w:lvl w:ilvl="6" w:tplc="2C227910" w:tentative="1">
      <w:start w:val="1"/>
      <w:numFmt w:val="decimal"/>
      <w:lvlText w:val="%7."/>
      <w:lvlJc w:val="left"/>
      <w:pPr>
        <w:tabs>
          <w:tab w:val="num" w:pos="5040"/>
        </w:tabs>
        <w:ind w:left="5040" w:hanging="360"/>
      </w:pPr>
    </w:lvl>
    <w:lvl w:ilvl="7" w:tplc="FA900B82" w:tentative="1">
      <w:start w:val="1"/>
      <w:numFmt w:val="lowerLetter"/>
      <w:lvlText w:val="%8."/>
      <w:lvlJc w:val="left"/>
      <w:pPr>
        <w:tabs>
          <w:tab w:val="num" w:pos="5760"/>
        </w:tabs>
        <w:ind w:left="5760" w:hanging="360"/>
      </w:pPr>
    </w:lvl>
    <w:lvl w:ilvl="8" w:tplc="DEAAAF68" w:tentative="1">
      <w:start w:val="1"/>
      <w:numFmt w:val="lowerRoman"/>
      <w:lvlText w:val="%9."/>
      <w:lvlJc w:val="right"/>
      <w:pPr>
        <w:tabs>
          <w:tab w:val="num" w:pos="6480"/>
        </w:tabs>
        <w:ind w:left="6480" w:hanging="180"/>
      </w:pPr>
    </w:lvl>
  </w:abstractNum>
  <w:abstractNum w:abstractNumId="6">
    <w:nsid w:val="611F314A"/>
    <w:multiLevelType w:val="hybridMultilevel"/>
    <w:tmpl w:val="2EE09D70"/>
    <w:lvl w:ilvl="0" w:tplc="881AB764">
      <w:numFmt w:val="bullet"/>
      <w:lvlText w:val="-"/>
      <w:lvlJc w:val="right"/>
      <w:pPr>
        <w:tabs>
          <w:tab w:val="num" w:pos="700"/>
        </w:tabs>
        <w:ind w:left="700" w:hanging="340"/>
      </w:pPr>
      <w:rPr>
        <w:rFonts w:ascii="Cambria" w:eastAsia="MS Mincho" w:hAnsi="Cambria" w:cs="Times New Roman" w:hint="default"/>
      </w:rPr>
    </w:lvl>
    <w:lvl w:ilvl="1" w:tplc="18F24DF6">
      <w:numFmt w:val="bullet"/>
      <w:lvlText w:val="-"/>
      <w:lvlJc w:val="right"/>
      <w:pPr>
        <w:tabs>
          <w:tab w:val="num" w:pos="1440"/>
        </w:tabs>
        <w:ind w:left="1440" w:hanging="360"/>
      </w:pPr>
      <w:rPr>
        <w:rFonts w:ascii="Cambria" w:eastAsia="MS Mincho" w:hAnsi="Cambria" w:cs="Times New Roman" w:hint="default"/>
      </w:rPr>
    </w:lvl>
    <w:lvl w:ilvl="2" w:tplc="4CA6F81E" w:tentative="1">
      <w:start w:val="1"/>
      <w:numFmt w:val="lowerRoman"/>
      <w:lvlText w:val="%3."/>
      <w:lvlJc w:val="right"/>
      <w:pPr>
        <w:tabs>
          <w:tab w:val="num" w:pos="2160"/>
        </w:tabs>
        <w:ind w:left="2160" w:hanging="180"/>
      </w:pPr>
    </w:lvl>
    <w:lvl w:ilvl="3" w:tplc="52B8D9CA" w:tentative="1">
      <w:start w:val="1"/>
      <w:numFmt w:val="decimal"/>
      <w:lvlText w:val="%4."/>
      <w:lvlJc w:val="left"/>
      <w:pPr>
        <w:tabs>
          <w:tab w:val="num" w:pos="2880"/>
        </w:tabs>
        <w:ind w:left="2880" w:hanging="360"/>
      </w:pPr>
    </w:lvl>
    <w:lvl w:ilvl="4" w:tplc="BAA0073E" w:tentative="1">
      <w:start w:val="1"/>
      <w:numFmt w:val="lowerLetter"/>
      <w:lvlText w:val="%5."/>
      <w:lvlJc w:val="left"/>
      <w:pPr>
        <w:tabs>
          <w:tab w:val="num" w:pos="3600"/>
        </w:tabs>
        <w:ind w:left="3600" w:hanging="360"/>
      </w:pPr>
    </w:lvl>
    <w:lvl w:ilvl="5" w:tplc="23AC0A38" w:tentative="1">
      <w:start w:val="1"/>
      <w:numFmt w:val="lowerRoman"/>
      <w:lvlText w:val="%6."/>
      <w:lvlJc w:val="right"/>
      <w:pPr>
        <w:tabs>
          <w:tab w:val="num" w:pos="4320"/>
        </w:tabs>
        <w:ind w:left="4320" w:hanging="180"/>
      </w:pPr>
    </w:lvl>
    <w:lvl w:ilvl="6" w:tplc="49E67F3A" w:tentative="1">
      <w:start w:val="1"/>
      <w:numFmt w:val="decimal"/>
      <w:lvlText w:val="%7."/>
      <w:lvlJc w:val="left"/>
      <w:pPr>
        <w:tabs>
          <w:tab w:val="num" w:pos="5040"/>
        </w:tabs>
        <w:ind w:left="5040" w:hanging="360"/>
      </w:pPr>
    </w:lvl>
    <w:lvl w:ilvl="7" w:tplc="384E926E" w:tentative="1">
      <w:start w:val="1"/>
      <w:numFmt w:val="lowerLetter"/>
      <w:lvlText w:val="%8."/>
      <w:lvlJc w:val="left"/>
      <w:pPr>
        <w:tabs>
          <w:tab w:val="num" w:pos="5760"/>
        </w:tabs>
        <w:ind w:left="5760" w:hanging="360"/>
      </w:pPr>
    </w:lvl>
    <w:lvl w:ilvl="8" w:tplc="23527932" w:tentative="1">
      <w:start w:val="1"/>
      <w:numFmt w:val="lowerRoman"/>
      <w:lvlText w:val="%9."/>
      <w:lvlJc w:val="right"/>
      <w:pPr>
        <w:tabs>
          <w:tab w:val="num" w:pos="6480"/>
        </w:tabs>
        <w:ind w:left="6480" w:hanging="180"/>
      </w:pPr>
    </w:lvl>
  </w:abstractNum>
  <w:abstractNum w:abstractNumId="7">
    <w:nsid w:val="62FA6430"/>
    <w:multiLevelType w:val="hybridMultilevel"/>
    <w:tmpl w:val="A6B605A8"/>
    <w:lvl w:ilvl="0" w:tplc="9C12FDAA">
      <w:start w:val="1"/>
      <w:numFmt w:val="bullet"/>
      <w:pStyle w:val="Opsomming2"/>
      <w:lvlText w:val="o"/>
      <w:lvlJc w:val="left"/>
      <w:pPr>
        <w:ind w:left="720" w:hanging="360"/>
      </w:pPr>
      <w:rPr>
        <w:rFonts w:ascii="Courier New" w:hAnsi="Courier New" w:cs="Courier New" w:hint="default"/>
      </w:rPr>
    </w:lvl>
    <w:lvl w:ilvl="1" w:tplc="0FD00EBA" w:tentative="1">
      <w:start w:val="1"/>
      <w:numFmt w:val="bullet"/>
      <w:lvlText w:val="o"/>
      <w:lvlJc w:val="left"/>
      <w:pPr>
        <w:ind w:left="1440" w:hanging="360"/>
      </w:pPr>
      <w:rPr>
        <w:rFonts w:ascii="Courier New" w:hAnsi="Courier New" w:cs="Courier New" w:hint="default"/>
      </w:rPr>
    </w:lvl>
    <w:lvl w:ilvl="2" w:tplc="6938EFDA" w:tentative="1">
      <w:start w:val="1"/>
      <w:numFmt w:val="bullet"/>
      <w:lvlText w:val=""/>
      <w:lvlJc w:val="left"/>
      <w:pPr>
        <w:ind w:left="2160" w:hanging="360"/>
      </w:pPr>
      <w:rPr>
        <w:rFonts w:ascii="Wingdings" w:hAnsi="Wingdings" w:hint="default"/>
      </w:rPr>
    </w:lvl>
    <w:lvl w:ilvl="3" w:tplc="3B245BB0" w:tentative="1">
      <w:start w:val="1"/>
      <w:numFmt w:val="bullet"/>
      <w:lvlText w:val=""/>
      <w:lvlJc w:val="left"/>
      <w:pPr>
        <w:ind w:left="2880" w:hanging="360"/>
      </w:pPr>
      <w:rPr>
        <w:rFonts w:ascii="Symbol" w:hAnsi="Symbol" w:hint="default"/>
      </w:rPr>
    </w:lvl>
    <w:lvl w:ilvl="4" w:tplc="C97C1BA0" w:tentative="1">
      <w:start w:val="1"/>
      <w:numFmt w:val="bullet"/>
      <w:lvlText w:val="o"/>
      <w:lvlJc w:val="left"/>
      <w:pPr>
        <w:ind w:left="3600" w:hanging="360"/>
      </w:pPr>
      <w:rPr>
        <w:rFonts w:ascii="Courier New" w:hAnsi="Courier New" w:cs="Courier New" w:hint="default"/>
      </w:rPr>
    </w:lvl>
    <w:lvl w:ilvl="5" w:tplc="1414A3CA" w:tentative="1">
      <w:start w:val="1"/>
      <w:numFmt w:val="bullet"/>
      <w:lvlText w:val=""/>
      <w:lvlJc w:val="left"/>
      <w:pPr>
        <w:ind w:left="4320" w:hanging="360"/>
      </w:pPr>
      <w:rPr>
        <w:rFonts w:ascii="Wingdings" w:hAnsi="Wingdings" w:hint="default"/>
      </w:rPr>
    </w:lvl>
    <w:lvl w:ilvl="6" w:tplc="F3D8275C" w:tentative="1">
      <w:start w:val="1"/>
      <w:numFmt w:val="bullet"/>
      <w:lvlText w:val=""/>
      <w:lvlJc w:val="left"/>
      <w:pPr>
        <w:ind w:left="5040" w:hanging="360"/>
      </w:pPr>
      <w:rPr>
        <w:rFonts w:ascii="Symbol" w:hAnsi="Symbol" w:hint="default"/>
      </w:rPr>
    </w:lvl>
    <w:lvl w:ilvl="7" w:tplc="6C323D62" w:tentative="1">
      <w:start w:val="1"/>
      <w:numFmt w:val="bullet"/>
      <w:lvlText w:val="o"/>
      <w:lvlJc w:val="left"/>
      <w:pPr>
        <w:ind w:left="5760" w:hanging="360"/>
      </w:pPr>
      <w:rPr>
        <w:rFonts w:ascii="Courier New" w:hAnsi="Courier New" w:cs="Courier New" w:hint="default"/>
      </w:rPr>
    </w:lvl>
    <w:lvl w:ilvl="8" w:tplc="2E44417A"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3"/>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3"/>
  </w:num>
  <w:num w:numId="6">
    <w:abstractNumId w:val="2"/>
  </w:num>
  <w:num w:numId="7">
    <w:abstractNumId w:val="2"/>
  </w:num>
  <w:num w:numId="8">
    <w:abstractNumId w:val="7"/>
  </w:num>
  <w:num w:numId="9">
    <w:abstractNumId w:val="0"/>
  </w:num>
  <w:num w:numId="10">
    <w:abstractNumId w:val="6"/>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0939"/>
    <w:rsid w:val="001F0939"/>
    <w:rsid w:val="00587D19"/>
    <w:rsid w:val="00A61E5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Note Heading" w:semiHidden="0"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5386"/>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B333D2"/>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B333D2"/>
    <w:pPr>
      <w:keepNext/>
      <w:keepLines/>
      <w:numPr>
        <w:ilvl w:val="2"/>
        <w:numId w:val="5"/>
      </w:numPr>
      <w:spacing w:before="60" w:after="60"/>
      <w:outlineLvl w:val="2"/>
    </w:pPr>
    <w:rPr>
      <w:rFonts w:eastAsiaTheme="majorEastAsia" w:cstheme="majorBidi"/>
      <w:i/>
      <w:color w:val="000000" w:themeColor="text1"/>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B333D2"/>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B333D2"/>
    <w:rPr>
      <w:rFonts w:ascii="Trebuchet MS" w:eastAsiaTheme="majorEastAsia" w:hAnsi="Trebuchet MS" w:cstheme="majorBidi"/>
      <w:i/>
      <w:color w:val="000000" w:themeColor="text1"/>
      <w:sz w:val="20"/>
      <w:szCs w:val="20"/>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Subtitel">
    <w:name w:val="Subtitle"/>
    <w:basedOn w:val="Standaard"/>
    <w:next w:val="Standaard"/>
    <w:link w:val="Sub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elChar">
    <w:name w:val="Subtitel Char"/>
    <w:basedOn w:val="Standaardalinea-lettertype"/>
    <w:link w:val="Sub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
    <w:name w:val="Opsomming"/>
    <w:basedOn w:val="Lijstalinea"/>
    <w:link w:val="OpsommingChar"/>
    <w:rsid w:val="00E95386"/>
    <w:pPr>
      <w:numPr>
        <w:numId w:val="0"/>
      </w:numPr>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Char">
    <w:name w:val="Opsomming Char"/>
    <w:basedOn w:val="LijstalineaChar"/>
    <w:link w:val="Opsomming"/>
    <w:rsid w:val="00E95386"/>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F40EFA"/>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Titelkort">
    <w:name w:val="Titel kort"/>
    <w:basedOn w:val="Standaard"/>
    <w:next w:val="Datumverslag"/>
    <w:link w:val="TitelkortChar"/>
    <w:rsid w:val="00353EFD"/>
    <w:pPr>
      <w:spacing w:before="60" w:after="60" w:line="240" w:lineRule="auto"/>
      <w:jc w:val="right"/>
    </w:pPr>
  </w:style>
  <w:style w:type="character" w:customStyle="1" w:styleId="TitelkortChar">
    <w:name w:val="Titel kort Char"/>
    <w:basedOn w:val="Standaardalinea-lettertype"/>
    <w:link w:val="Titelkort"/>
    <w:rsid w:val="00353EFD"/>
    <w:rPr>
      <w:rFonts w:ascii="Trebuchet MS" w:hAnsi="Trebuchet MS"/>
      <w:color w:val="262626" w:themeColor="text1" w:themeTint="D9"/>
      <w:sz w:val="20"/>
      <w:szCs w:val="20"/>
    </w:rPr>
  </w:style>
  <w:style w:type="paragraph" w:customStyle="1" w:styleId="Opsomming1">
    <w:name w:val="Opsomming1"/>
    <w:basedOn w:val="Lijstalinea"/>
    <w:link w:val="Opsomming1Char"/>
    <w:qFormat/>
    <w:rsid w:val="00353EFD"/>
    <w:pPr>
      <w:numPr>
        <w:numId w:val="7"/>
      </w:numPr>
      <w:spacing w:after="200" w:line="312" w:lineRule="auto"/>
      <w:jc w:val="left"/>
    </w:pPr>
    <w:rPr>
      <w:rFonts w:ascii="Trebuchet MS" w:hAnsi="Trebuchet MS"/>
    </w:rPr>
  </w:style>
  <w:style w:type="character" w:customStyle="1" w:styleId="Opsomming1Char">
    <w:name w:val="Opsomming1 Char"/>
    <w:basedOn w:val="LijstalineaChar"/>
    <w:link w:val="Opsomming1"/>
    <w:rsid w:val="00353EFD"/>
    <w:rPr>
      <w:rFonts w:ascii="Trebuchet MS" w:eastAsia="Times New Roman" w:hAnsi="Trebuchet MS" w:cs="Times New Roman"/>
      <w:color w:val="262626" w:themeColor="text1" w:themeTint="D9"/>
      <w:sz w:val="20"/>
      <w:szCs w:val="20"/>
      <w:lang w:eastAsia="nl-BE"/>
    </w:rPr>
  </w:style>
  <w:style w:type="paragraph" w:customStyle="1" w:styleId="Opsomming2">
    <w:name w:val="Opsomming2"/>
    <w:basedOn w:val="Standaard"/>
    <w:link w:val="Opsomming2Char"/>
    <w:qFormat/>
    <w:rsid w:val="00353EFD"/>
    <w:pPr>
      <w:numPr>
        <w:numId w:val="8"/>
      </w:numPr>
      <w:contextualSpacing/>
    </w:pPr>
    <w:rPr>
      <w:rFonts w:eastAsia="Times New Roman" w:cs="Times New Roman"/>
      <w:lang w:eastAsia="nl-BE"/>
    </w:rPr>
  </w:style>
  <w:style w:type="character" w:customStyle="1" w:styleId="Opsomming2Char">
    <w:name w:val="Opsomming2 Char"/>
    <w:basedOn w:val="Standaardalinea-lettertype"/>
    <w:link w:val="Opsomming2"/>
    <w:rsid w:val="00353EFD"/>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8074E8"/>
    <w:pPr>
      <w:spacing w:after="0" w:line="240" w:lineRule="auto"/>
    </w:pPr>
    <w:rPr>
      <w:sz w:val="18"/>
    </w:rPr>
  </w:style>
  <w:style w:type="character" w:customStyle="1" w:styleId="VoetnoottekstChar">
    <w:name w:val="Voetnoottekst Char"/>
    <w:basedOn w:val="Standaardalinea-lettertype"/>
    <w:link w:val="Voetnoottekst"/>
    <w:uiPriority w:val="99"/>
    <w:semiHidden/>
    <w:rsid w:val="008074E8"/>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8074E8"/>
    <w:rPr>
      <w:vertAlign w:val="superscript"/>
    </w:rPr>
  </w:style>
  <w:style w:type="paragraph" w:styleId="Ballontekst">
    <w:name w:val="Balloon Text"/>
    <w:basedOn w:val="Standaard"/>
    <w:link w:val="BallontekstChar"/>
    <w:uiPriority w:val="99"/>
    <w:semiHidden/>
    <w:unhideWhenUsed/>
    <w:rsid w:val="009B28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2817"/>
    <w:rPr>
      <w:rFonts w:ascii="Segoe UI" w:hAnsi="Segoe UI" w:cs="Segoe UI"/>
      <w:color w:val="262626" w:themeColor="text1" w:themeTint="D9"/>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1.DOB\AppData\Local\Temp\Rar$DIa0.554\Document_Vergadering_Sta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E981-762B-439C-A361-6E8B449C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Document_Vergadering_Staand.dotx</Template>
  <TotalTime>1</TotalTime>
  <Pages>3</Pages>
  <Words>667</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buitengewoon SO.docx</dc:title>
  <dc:creator>Dobbelaere Isabelle</dc:creator>
  <cp:lastModifiedBy>Rosette</cp:lastModifiedBy>
  <cp:revision>2</cp:revision>
  <cp:lastPrinted>2016-07-07T07:18:00Z</cp:lastPrinted>
  <dcterms:created xsi:type="dcterms:W3CDTF">2018-06-07T18:48:00Z</dcterms:created>
  <dcterms:modified xsi:type="dcterms:W3CDTF">2018-06-07T18:48:00Z</dcterms:modified>
  <cp:category>Formulier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Bes</vt:lpwstr>
  </property>
  <property fmtid="{D5CDD505-2E9C-101B-9397-08002B2CF9AE}" pid="3" name="Referentienummer">
    <vt:lpwstr>Bes-20170607-3</vt:lpwstr>
  </property>
</Properties>
</file>