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008F" w14:textId="66D10AEB" w:rsidR="008A2991" w:rsidRPr="008A2991" w:rsidRDefault="008A2991" w:rsidP="008A2991">
      <w:pPr>
        <w:spacing w:after="0" w:line="240" w:lineRule="auto"/>
        <w:rPr>
          <w:rFonts w:ascii="Trebuchet MS" w:eastAsiaTheme="minorEastAsia" w:hAnsi="Trebuchet MS"/>
          <w:sz w:val="20"/>
          <w:szCs w:val="20"/>
          <w:lang w:val="nl-NL"/>
        </w:rPr>
      </w:pPr>
      <w:r w:rsidRPr="008A2991">
        <w:rPr>
          <w:rFonts w:ascii="Trebuchet MS" w:eastAsiaTheme="minorEastAsia" w:hAnsi="Trebuchet MS"/>
          <w:noProof/>
          <w:sz w:val="20"/>
          <w:szCs w:val="20"/>
          <w:lang w:val="nl-NL"/>
        </w:rPr>
        <w:drawing>
          <wp:anchor distT="0" distB="0" distL="114300" distR="114300" simplePos="0" relativeHeight="251659264" behindDoc="1" locked="0" layoutInCell="1" allowOverlap="1" wp14:anchorId="34A9B539" wp14:editId="7C9CCC3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089660" cy="1619885"/>
            <wp:effectExtent l="0" t="0" r="2540" b="5715"/>
            <wp:wrapTight wrapText="bothSides">
              <wp:wrapPolygon edited="0">
                <wp:start x="0" y="0"/>
                <wp:lineTo x="0" y="21507"/>
                <wp:lineTo x="21399" y="21507"/>
                <wp:lineTo x="2139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c. onderwijs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991">
        <w:rPr>
          <w:rFonts w:ascii="Trebuchet MS" w:eastAsiaTheme="minorEastAsia" w:hAnsi="Trebuchet MS"/>
          <w:sz w:val="20"/>
          <w:szCs w:val="20"/>
          <w:lang w:val="nl-NL"/>
        </w:rPr>
        <w:t xml:space="preserve">Baron </w:t>
      </w:r>
      <w:proofErr w:type="spellStart"/>
      <w:r w:rsidRPr="008A2991">
        <w:rPr>
          <w:rFonts w:ascii="Trebuchet MS" w:eastAsiaTheme="minorEastAsia" w:hAnsi="Trebuchet MS"/>
          <w:sz w:val="20"/>
          <w:szCs w:val="20"/>
          <w:lang w:val="nl-NL"/>
        </w:rPr>
        <w:t>Ruzettelaan</w:t>
      </w:r>
      <w:proofErr w:type="spellEnd"/>
      <w:r w:rsidRPr="008A2991">
        <w:rPr>
          <w:rFonts w:ascii="Trebuchet MS" w:eastAsiaTheme="minorEastAsia" w:hAnsi="Trebuchet MS"/>
          <w:sz w:val="20"/>
          <w:szCs w:val="20"/>
          <w:lang w:val="nl-NL"/>
        </w:rPr>
        <w:t xml:space="preserve"> 435 </w:t>
      </w:r>
    </w:p>
    <w:p w14:paraId="28562ACB" w14:textId="77777777" w:rsidR="008A2991" w:rsidRPr="008A2991" w:rsidRDefault="008A2991" w:rsidP="008A2991">
      <w:pPr>
        <w:spacing w:after="0" w:line="240" w:lineRule="auto"/>
        <w:rPr>
          <w:rFonts w:ascii="Trebuchet MS" w:eastAsiaTheme="minorEastAsia" w:hAnsi="Trebuchet MS"/>
          <w:sz w:val="20"/>
          <w:szCs w:val="20"/>
          <w:lang w:val="nl-NL"/>
        </w:rPr>
      </w:pPr>
      <w:r w:rsidRPr="008A2991">
        <w:rPr>
          <w:rFonts w:ascii="Trebuchet MS" w:eastAsiaTheme="minorEastAsia" w:hAnsi="Trebuchet MS"/>
          <w:sz w:val="20"/>
          <w:szCs w:val="20"/>
          <w:lang w:val="nl-NL"/>
        </w:rPr>
        <w:t>8310 BRUGGE</w:t>
      </w:r>
    </w:p>
    <w:p w14:paraId="0CB4741B" w14:textId="77777777" w:rsidR="008A2991" w:rsidRPr="008A2991" w:rsidRDefault="008A2991" w:rsidP="008A299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8A2991">
        <w:rPr>
          <w:rFonts w:ascii="Trebuchet MS" w:eastAsia="Times New Roman" w:hAnsi="Trebuchet MS" w:cs="Open Sans"/>
          <w:sz w:val="20"/>
          <w:szCs w:val="20"/>
          <w:lang w:eastAsia="nl-NL"/>
        </w:rPr>
        <w:t>050 37 26 75</w:t>
      </w:r>
    </w:p>
    <w:p w14:paraId="01D6F8CB" w14:textId="77777777" w:rsidR="008A2991" w:rsidRPr="008A2991" w:rsidRDefault="008A2991" w:rsidP="008A2991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nl-NL"/>
        </w:rPr>
      </w:pPr>
      <w:r w:rsidRPr="008A2991">
        <w:rPr>
          <w:rFonts w:ascii="Trebuchet MS" w:eastAsia="Times New Roman" w:hAnsi="Trebuchet MS" w:cs="Times New Roman"/>
          <w:sz w:val="20"/>
          <w:szCs w:val="20"/>
          <w:lang w:eastAsia="nl-NL"/>
        </w:rPr>
        <w:t xml:space="preserve">www.vicariaatonderwijsbisdombrugge.be </w:t>
      </w:r>
    </w:p>
    <w:p w14:paraId="13FE5E8F" w14:textId="77777777" w:rsidR="00106123" w:rsidRDefault="00106123" w:rsidP="00AF556A">
      <w:pPr>
        <w:pStyle w:val="Geenafstand"/>
        <w:rPr>
          <w:rFonts w:ascii="Trebuchet MS" w:hAnsi="Trebuchet MS"/>
        </w:rPr>
      </w:pPr>
    </w:p>
    <w:p w14:paraId="2A1374EA" w14:textId="77777777" w:rsidR="00106123" w:rsidRDefault="00106123" w:rsidP="00106123">
      <w:pPr>
        <w:pStyle w:val="Geenafstand"/>
        <w:jc w:val="center"/>
        <w:rPr>
          <w:rFonts w:ascii="Trebuchet MS" w:hAnsi="Trebuchet MS"/>
        </w:rPr>
      </w:pPr>
    </w:p>
    <w:p w14:paraId="07F3E6C3" w14:textId="77777777" w:rsidR="00106123" w:rsidRDefault="00106123" w:rsidP="00106123">
      <w:pPr>
        <w:pStyle w:val="Geenafstand"/>
        <w:jc w:val="center"/>
        <w:rPr>
          <w:rFonts w:ascii="Trebuchet MS" w:hAnsi="Trebuchet MS"/>
        </w:rPr>
      </w:pPr>
    </w:p>
    <w:p w14:paraId="1A7B74AE" w14:textId="77777777" w:rsidR="00106123" w:rsidRDefault="00106123" w:rsidP="00106123">
      <w:pPr>
        <w:pStyle w:val="Geenafstand"/>
        <w:jc w:val="center"/>
        <w:rPr>
          <w:rFonts w:ascii="Trebuchet MS" w:hAnsi="Trebuchet MS"/>
        </w:rPr>
      </w:pPr>
    </w:p>
    <w:p w14:paraId="1CAEE038" w14:textId="77777777" w:rsidR="008A2991" w:rsidRDefault="008A2991" w:rsidP="008A2991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</w:p>
    <w:p w14:paraId="0FEEA9BF" w14:textId="77777777" w:rsidR="008A2991" w:rsidRDefault="008A2991" w:rsidP="008A2991">
      <w:pPr>
        <w:pStyle w:val="Geenafstand"/>
        <w:rPr>
          <w:rFonts w:ascii="Trebuchet MS" w:hAnsi="Trebuchet MS"/>
          <w:sz w:val="20"/>
          <w:szCs w:val="20"/>
        </w:rPr>
      </w:pPr>
    </w:p>
    <w:p w14:paraId="6A2E06FA" w14:textId="16993E63" w:rsidR="00106123" w:rsidRDefault="00106123" w:rsidP="008A2991">
      <w:pPr>
        <w:pStyle w:val="Geenafstand"/>
        <w:jc w:val="right"/>
        <w:rPr>
          <w:rFonts w:ascii="Trebuchet MS" w:hAnsi="Trebuchet MS"/>
          <w:sz w:val="20"/>
          <w:szCs w:val="20"/>
        </w:rPr>
      </w:pPr>
      <w:r w:rsidRPr="00FE3A84">
        <w:rPr>
          <w:rFonts w:ascii="Trebuchet MS" w:hAnsi="Trebuchet MS"/>
          <w:sz w:val="20"/>
          <w:szCs w:val="20"/>
        </w:rPr>
        <w:t xml:space="preserve">ONTLENEN </w:t>
      </w:r>
      <w:r w:rsidR="004C6084">
        <w:rPr>
          <w:rFonts w:ascii="Trebuchet MS" w:hAnsi="Trebuchet MS"/>
          <w:sz w:val="20"/>
          <w:szCs w:val="20"/>
        </w:rPr>
        <w:t>BAGS</w:t>
      </w:r>
      <w:r w:rsidR="008A2991">
        <w:rPr>
          <w:rFonts w:ascii="Trebuchet MS" w:hAnsi="Trebuchet MS"/>
          <w:sz w:val="20"/>
          <w:szCs w:val="20"/>
        </w:rPr>
        <w:t xml:space="preserve"> VICARIAAT ONDERWIJS BISDOM BRUGGE</w:t>
      </w:r>
    </w:p>
    <w:p w14:paraId="0FFB15F6" w14:textId="77777777" w:rsidR="004871D5" w:rsidRPr="00FE3A84" w:rsidRDefault="004871D5" w:rsidP="008A2991">
      <w:pPr>
        <w:pStyle w:val="Geenafstand"/>
        <w:jc w:val="right"/>
        <w:rPr>
          <w:rFonts w:ascii="Trebuchet MS" w:hAnsi="Trebuchet MS"/>
          <w:sz w:val="20"/>
          <w:szCs w:val="20"/>
        </w:rPr>
      </w:pPr>
    </w:p>
    <w:p w14:paraId="37B66DE5" w14:textId="77777777" w:rsidR="00106123" w:rsidRPr="00AB0582" w:rsidRDefault="00106123" w:rsidP="0039285C">
      <w:pPr>
        <w:pStyle w:val="Geenafstand"/>
        <w:rPr>
          <w:rFonts w:ascii="Trebuchet MS" w:hAnsi="Trebuchet MS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123" w:rsidRPr="00FE3A84" w14:paraId="7D93D288" w14:textId="77777777" w:rsidTr="000827A1">
        <w:tc>
          <w:tcPr>
            <w:tcW w:w="9062" w:type="dxa"/>
          </w:tcPr>
          <w:p w14:paraId="0B6AE43B" w14:textId="77777777" w:rsidR="003A64AE" w:rsidRPr="00AB0582" w:rsidRDefault="003A64AE" w:rsidP="000827A1">
            <w:pPr>
              <w:spacing w:after="80"/>
              <w:rPr>
                <w:rFonts w:ascii="Trebuchet MS" w:eastAsia="BatangChe" w:hAnsi="Trebuchet MS"/>
                <w:sz w:val="8"/>
                <w:szCs w:val="8"/>
              </w:rPr>
            </w:pPr>
          </w:p>
          <w:p w14:paraId="6CA2C993" w14:textId="1EC25F10" w:rsidR="00106123" w:rsidRDefault="00106123" w:rsidP="000827A1">
            <w:pPr>
              <w:spacing w:after="80"/>
              <w:rPr>
                <w:rFonts w:ascii="Trebuchet MS" w:eastAsia="BatangChe" w:hAnsi="Trebuchet MS"/>
                <w:sz w:val="20"/>
                <w:szCs w:val="20"/>
              </w:rPr>
            </w:pPr>
            <w:r w:rsidRPr="00FE3A84">
              <w:rPr>
                <w:rFonts w:ascii="Trebuchet MS" w:eastAsia="BatangChe" w:hAnsi="Trebuchet MS"/>
                <w:sz w:val="20"/>
                <w:szCs w:val="20"/>
              </w:rPr>
              <w:t xml:space="preserve">Aanvragen van de </w:t>
            </w:r>
            <w:r w:rsidR="004C6084">
              <w:rPr>
                <w:rFonts w:ascii="Trebuchet MS" w:eastAsia="BatangChe" w:hAnsi="Trebuchet MS"/>
                <w:sz w:val="20"/>
                <w:szCs w:val="20"/>
              </w:rPr>
              <w:t>BAGS</w:t>
            </w:r>
            <w:r w:rsidRPr="00FE3A84">
              <w:rPr>
                <w:rFonts w:ascii="Trebuchet MS" w:eastAsia="BatangChe" w:hAnsi="Trebuchet MS"/>
                <w:sz w:val="20"/>
                <w:szCs w:val="20"/>
              </w:rPr>
              <w:t>, enkel telefonisch:</w:t>
            </w:r>
          </w:p>
          <w:p w14:paraId="21C5A20F" w14:textId="77777777" w:rsidR="003A64AE" w:rsidRPr="00FE3A84" w:rsidRDefault="003A64AE" w:rsidP="000827A1">
            <w:pPr>
              <w:spacing w:after="80"/>
              <w:rPr>
                <w:rFonts w:ascii="Trebuchet MS" w:eastAsia="BatangChe" w:hAnsi="Trebuchet MS"/>
                <w:sz w:val="20"/>
                <w:szCs w:val="20"/>
              </w:rPr>
            </w:pPr>
          </w:p>
          <w:p w14:paraId="1B2FE1E3" w14:textId="3D33ED64" w:rsidR="007D2672" w:rsidRDefault="007D2672" w:rsidP="000827A1">
            <w:pPr>
              <w:pStyle w:val="Lijstalinea"/>
              <w:numPr>
                <w:ilvl w:val="0"/>
                <w:numId w:val="1"/>
              </w:numPr>
              <w:spacing w:after="80" w:line="240" w:lineRule="auto"/>
              <w:rPr>
                <w:rFonts w:ascii="Trebuchet MS" w:eastAsia="BatangChe" w:hAnsi="Trebuchet MS"/>
                <w:sz w:val="20"/>
                <w:szCs w:val="20"/>
              </w:rPr>
            </w:pPr>
            <w:r>
              <w:rPr>
                <w:rFonts w:ascii="Trebuchet MS" w:eastAsia="BatangChe" w:hAnsi="Trebuchet MS"/>
                <w:sz w:val="20"/>
                <w:szCs w:val="20"/>
              </w:rPr>
              <w:t xml:space="preserve">Bij </w:t>
            </w:r>
            <w:r w:rsidR="00E363ED">
              <w:rPr>
                <w:rFonts w:ascii="Trebuchet MS" w:eastAsia="BatangChe" w:hAnsi="Trebuchet MS"/>
                <w:sz w:val="20"/>
                <w:szCs w:val="20"/>
              </w:rPr>
              <w:t xml:space="preserve">Ingrid Jost </w:t>
            </w:r>
            <w:r>
              <w:rPr>
                <w:rFonts w:ascii="Trebuchet MS" w:eastAsia="BatangChe" w:hAnsi="Trebuchet MS"/>
                <w:sz w:val="20"/>
                <w:szCs w:val="20"/>
              </w:rPr>
              <w:t>(</w:t>
            </w:r>
            <w:r w:rsidR="00E363ED">
              <w:rPr>
                <w:rFonts w:ascii="Trebuchet MS" w:eastAsia="BatangChe" w:hAnsi="Trebuchet MS"/>
                <w:sz w:val="20"/>
                <w:szCs w:val="20"/>
              </w:rPr>
              <w:t xml:space="preserve">050 </w:t>
            </w:r>
            <w:r w:rsidR="00254BDB">
              <w:rPr>
                <w:rFonts w:ascii="Trebuchet MS" w:eastAsia="BatangChe" w:hAnsi="Trebuchet MS"/>
                <w:sz w:val="20"/>
                <w:szCs w:val="20"/>
              </w:rPr>
              <w:t>37 26 75</w:t>
            </w:r>
            <w:r>
              <w:rPr>
                <w:rFonts w:ascii="Trebuchet MS" w:eastAsia="BatangChe" w:hAnsi="Trebuchet MS"/>
                <w:sz w:val="20"/>
                <w:szCs w:val="20"/>
              </w:rPr>
              <w:t>)</w:t>
            </w:r>
          </w:p>
          <w:p w14:paraId="76C2BE8E" w14:textId="47899BF5" w:rsidR="00106123" w:rsidRPr="003A64AE" w:rsidRDefault="007D2672" w:rsidP="000827A1">
            <w:pPr>
              <w:pStyle w:val="Lijstalinea"/>
              <w:numPr>
                <w:ilvl w:val="0"/>
                <w:numId w:val="1"/>
              </w:numPr>
              <w:spacing w:after="80" w:line="240" w:lineRule="auto"/>
              <w:rPr>
                <w:rFonts w:ascii="Trebuchet MS" w:eastAsia="BatangChe" w:hAnsi="Trebuchet MS"/>
                <w:i/>
                <w:iCs/>
                <w:sz w:val="20"/>
                <w:szCs w:val="20"/>
              </w:rPr>
            </w:pPr>
            <w:r w:rsidRPr="003A64AE">
              <w:rPr>
                <w:rFonts w:ascii="Trebuchet MS" w:eastAsia="BatangChe" w:hAnsi="Trebuchet MS"/>
                <w:i/>
                <w:iCs/>
                <w:sz w:val="20"/>
                <w:szCs w:val="20"/>
              </w:rPr>
              <w:t>Indien niet bereikbaar</w:t>
            </w:r>
            <w:r w:rsidR="00072823">
              <w:rPr>
                <w:rFonts w:ascii="Trebuchet MS" w:eastAsia="BatangChe" w:hAnsi="Trebuchet MS"/>
                <w:i/>
                <w:iCs/>
                <w:sz w:val="20"/>
                <w:szCs w:val="20"/>
              </w:rPr>
              <w:t xml:space="preserve"> </w:t>
            </w:r>
            <w:r w:rsidR="00106123" w:rsidRPr="003A64AE">
              <w:rPr>
                <w:rFonts w:ascii="Trebuchet MS" w:eastAsia="BatangChe" w:hAnsi="Trebuchet MS"/>
                <w:sz w:val="20"/>
                <w:szCs w:val="20"/>
              </w:rPr>
              <w:t>bij Rik Depré (0490 11 36 13)</w:t>
            </w:r>
          </w:p>
          <w:p w14:paraId="05287EC4" w14:textId="35E6EA99" w:rsidR="003A64AE" w:rsidRPr="00AB0582" w:rsidRDefault="003A64AE" w:rsidP="003A64AE">
            <w:pPr>
              <w:pStyle w:val="Lijstalinea"/>
              <w:spacing w:after="80" w:line="240" w:lineRule="auto"/>
              <w:rPr>
                <w:rFonts w:ascii="Trebuchet MS" w:eastAsia="BatangChe" w:hAnsi="Trebuchet MS"/>
                <w:sz w:val="8"/>
                <w:szCs w:val="8"/>
              </w:rPr>
            </w:pPr>
          </w:p>
        </w:tc>
      </w:tr>
    </w:tbl>
    <w:p w14:paraId="2B00A77D" w14:textId="77777777" w:rsidR="00106123" w:rsidRPr="00AB0582" w:rsidRDefault="00106123" w:rsidP="00106123">
      <w:pPr>
        <w:spacing w:after="0"/>
        <w:rPr>
          <w:rFonts w:ascii="Trebuchet MS" w:eastAsia="BatangChe" w:hAnsi="Trebuchet MS"/>
          <w:sz w:val="16"/>
          <w:szCs w:val="16"/>
        </w:rPr>
      </w:pPr>
    </w:p>
    <w:p w14:paraId="53263875" w14:textId="77777777" w:rsidR="00106123" w:rsidRPr="00FE3A84" w:rsidRDefault="00106123" w:rsidP="00106123">
      <w:pPr>
        <w:pStyle w:val="Geenafstand"/>
        <w:rPr>
          <w:rFonts w:ascii="Trebuchet MS" w:hAnsi="Trebuchet MS"/>
          <w:sz w:val="20"/>
          <w:szCs w:val="20"/>
        </w:rPr>
      </w:pPr>
    </w:p>
    <w:p w14:paraId="3F713A7F" w14:textId="22BA0FE9" w:rsidR="00106123" w:rsidRPr="00FE3A84" w:rsidRDefault="00106123" w:rsidP="00106123">
      <w:pPr>
        <w:pStyle w:val="Geenafstand"/>
        <w:rPr>
          <w:rFonts w:ascii="Trebuchet MS" w:hAnsi="Trebuchet MS"/>
          <w:sz w:val="20"/>
          <w:szCs w:val="20"/>
        </w:rPr>
      </w:pPr>
      <w:r w:rsidRPr="00FE3A84">
        <w:rPr>
          <w:rFonts w:ascii="Trebuchet MS" w:hAnsi="Trebuchet MS"/>
          <w:b/>
          <w:sz w:val="20"/>
          <w:szCs w:val="20"/>
        </w:rPr>
        <w:t>Naam van de ontlener</w:t>
      </w:r>
      <w:r w:rsidRPr="00FE3A84">
        <w:rPr>
          <w:rFonts w:ascii="Trebuchet MS" w:hAnsi="Trebuchet MS"/>
          <w:sz w:val="20"/>
          <w:szCs w:val="20"/>
        </w:rPr>
        <w:t>:</w:t>
      </w:r>
      <w:r w:rsidR="007D2672">
        <w:rPr>
          <w:rFonts w:ascii="Trebuchet MS" w:hAnsi="Trebuchet MS"/>
          <w:sz w:val="20"/>
          <w:szCs w:val="20"/>
        </w:rPr>
        <w:t xml:space="preserve"> _________________________________________________________________</w:t>
      </w:r>
    </w:p>
    <w:p w14:paraId="75DDE7D6" w14:textId="77777777" w:rsidR="00106123" w:rsidRPr="00FE3A84" w:rsidRDefault="00106123" w:rsidP="00106123">
      <w:pPr>
        <w:pStyle w:val="Geenafstand"/>
        <w:rPr>
          <w:rFonts w:ascii="Trebuchet MS" w:hAnsi="Trebuchet MS"/>
          <w:sz w:val="20"/>
          <w:szCs w:val="20"/>
        </w:rPr>
      </w:pPr>
    </w:p>
    <w:p w14:paraId="5F2FABE0" w14:textId="1E563860" w:rsidR="00106123" w:rsidRPr="00FE3A84" w:rsidRDefault="00106123" w:rsidP="00106123">
      <w:pPr>
        <w:pStyle w:val="Geenafstand"/>
        <w:rPr>
          <w:rFonts w:ascii="Trebuchet MS" w:hAnsi="Trebuchet MS"/>
          <w:sz w:val="20"/>
          <w:szCs w:val="20"/>
        </w:rPr>
      </w:pPr>
      <w:r w:rsidRPr="00FE3A84">
        <w:rPr>
          <w:rFonts w:ascii="Trebuchet MS" w:hAnsi="Trebuchet MS"/>
          <w:b/>
          <w:sz w:val="20"/>
          <w:szCs w:val="20"/>
        </w:rPr>
        <w:t>Telefoonnummer van de ontlener</w:t>
      </w:r>
      <w:r w:rsidRPr="00FE3A84">
        <w:rPr>
          <w:rFonts w:ascii="Trebuchet MS" w:hAnsi="Trebuchet MS"/>
          <w:sz w:val="20"/>
          <w:szCs w:val="20"/>
        </w:rPr>
        <w:t>:</w:t>
      </w:r>
      <w:r w:rsidR="007D2672">
        <w:rPr>
          <w:rFonts w:ascii="Trebuchet MS" w:hAnsi="Trebuchet MS"/>
          <w:sz w:val="20"/>
          <w:szCs w:val="20"/>
        </w:rPr>
        <w:t xml:space="preserve"> _______________________________________________________</w:t>
      </w:r>
    </w:p>
    <w:p w14:paraId="42E18EA3" w14:textId="77777777" w:rsidR="00106123" w:rsidRPr="00FE3A84" w:rsidRDefault="00106123" w:rsidP="00106123">
      <w:pPr>
        <w:pStyle w:val="Geenafstand"/>
        <w:rPr>
          <w:rFonts w:ascii="Trebuchet MS" w:hAnsi="Trebuchet MS"/>
          <w:sz w:val="20"/>
          <w:szCs w:val="20"/>
        </w:rPr>
      </w:pPr>
    </w:p>
    <w:p w14:paraId="6B5E3A02" w14:textId="294F3E57" w:rsidR="003A64AE" w:rsidRPr="00FE3A84" w:rsidRDefault="00106123" w:rsidP="00106123">
      <w:pPr>
        <w:pStyle w:val="Geenafstand"/>
        <w:rPr>
          <w:rFonts w:ascii="Trebuchet MS" w:hAnsi="Trebuchet MS"/>
          <w:sz w:val="20"/>
          <w:szCs w:val="20"/>
        </w:rPr>
      </w:pPr>
      <w:r w:rsidRPr="00FE3A84">
        <w:rPr>
          <w:rFonts w:ascii="Trebuchet MS" w:hAnsi="Trebuchet MS"/>
          <w:b/>
          <w:sz w:val="20"/>
          <w:szCs w:val="20"/>
        </w:rPr>
        <w:t>Datum van uitlen</w:t>
      </w:r>
      <w:r w:rsidR="00CB3835">
        <w:rPr>
          <w:rFonts w:ascii="Trebuchet MS" w:hAnsi="Trebuchet MS"/>
          <w:b/>
          <w:sz w:val="20"/>
          <w:szCs w:val="20"/>
        </w:rPr>
        <w:t>en</w:t>
      </w:r>
      <w:r w:rsidRPr="00FE3A84">
        <w:rPr>
          <w:rFonts w:ascii="Trebuchet MS" w:hAnsi="Trebuchet MS"/>
          <w:sz w:val="20"/>
          <w:szCs w:val="20"/>
        </w:rPr>
        <w:t>:</w:t>
      </w:r>
      <w:r w:rsidR="007D2672">
        <w:rPr>
          <w:rFonts w:ascii="Trebuchet MS" w:hAnsi="Trebuchet MS"/>
          <w:sz w:val="20"/>
          <w:szCs w:val="20"/>
        </w:rPr>
        <w:t xml:space="preserve"> _______________________</w:t>
      </w:r>
      <w:r w:rsidR="00B55D64">
        <w:rPr>
          <w:rFonts w:ascii="Trebuchet MS" w:hAnsi="Trebuchet MS"/>
          <w:sz w:val="20"/>
          <w:szCs w:val="20"/>
        </w:rPr>
        <w:t xml:space="preserve">__ </w:t>
      </w:r>
      <w:r w:rsidR="007D09F9">
        <w:rPr>
          <w:rFonts w:ascii="Trebuchet MS" w:hAnsi="Trebuchet MS"/>
          <w:b/>
          <w:sz w:val="20"/>
          <w:szCs w:val="20"/>
        </w:rPr>
        <w:t>Terug te bezorgen op</w:t>
      </w:r>
      <w:r w:rsidR="007D2672">
        <w:rPr>
          <w:rFonts w:ascii="Trebuchet MS" w:hAnsi="Trebuchet MS"/>
          <w:sz w:val="20"/>
          <w:szCs w:val="20"/>
        </w:rPr>
        <w:t>: __</w:t>
      </w:r>
      <w:r w:rsidR="00B55D64">
        <w:rPr>
          <w:rFonts w:ascii="Trebuchet MS" w:hAnsi="Trebuchet MS"/>
          <w:sz w:val="20"/>
          <w:szCs w:val="20"/>
        </w:rPr>
        <w:t>____</w:t>
      </w:r>
      <w:r w:rsidR="007D2672">
        <w:rPr>
          <w:rFonts w:ascii="Trebuchet MS" w:hAnsi="Trebuchet MS"/>
          <w:sz w:val="20"/>
          <w:szCs w:val="20"/>
        </w:rPr>
        <w:t>______________</w:t>
      </w:r>
      <w:r w:rsidR="003A64AE">
        <w:rPr>
          <w:rFonts w:ascii="Trebuchet MS" w:hAnsi="Trebuchet MS"/>
          <w:sz w:val="20"/>
          <w:szCs w:val="20"/>
        </w:rPr>
        <w:t>_</w:t>
      </w:r>
    </w:p>
    <w:p w14:paraId="36D39707" w14:textId="77777777" w:rsidR="003A64AE" w:rsidRDefault="003A64AE" w:rsidP="003A64AE">
      <w:pPr>
        <w:pStyle w:val="Geenafstand"/>
        <w:rPr>
          <w:rFonts w:ascii="Trebuchet MS" w:hAnsi="Trebuchet MS"/>
          <w:b/>
          <w:sz w:val="20"/>
          <w:szCs w:val="20"/>
        </w:rPr>
      </w:pPr>
    </w:p>
    <w:p w14:paraId="61DD7C00" w14:textId="2E160BFF" w:rsidR="003A64AE" w:rsidRPr="00FE3A84" w:rsidRDefault="003A64AE" w:rsidP="003A64AE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Terugbezorgd op</w:t>
      </w:r>
      <w:r>
        <w:rPr>
          <w:rFonts w:ascii="Trebuchet MS" w:hAnsi="Trebuchet MS"/>
          <w:sz w:val="20"/>
          <w:szCs w:val="20"/>
        </w:rPr>
        <w:t>: ______________________________________________________________________</w:t>
      </w:r>
    </w:p>
    <w:p w14:paraId="0A83E973" w14:textId="005B4BBF" w:rsidR="00106123" w:rsidRPr="00FE3A84" w:rsidRDefault="00106123" w:rsidP="00106123">
      <w:pPr>
        <w:pStyle w:val="Geenafstand"/>
        <w:rPr>
          <w:rFonts w:ascii="Trebuchet MS" w:hAnsi="Trebuchet MS"/>
          <w:sz w:val="20"/>
          <w:szCs w:val="20"/>
        </w:rPr>
      </w:pPr>
    </w:p>
    <w:p w14:paraId="62C7EA9E" w14:textId="77777777" w:rsidR="00106123" w:rsidRPr="00FE3A84" w:rsidRDefault="00106123" w:rsidP="00106123">
      <w:pPr>
        <w:pStyle w:val="Geenafstand"/>
        <w:rPr>
          <w:rFonts w:ascii="Trebuchet MS" w:eastAsia="BatangChe" w:hAnsi="Trebuchet MS"/>
          <w:sz w:val="20"/>
          <w:szCs w:val="20"/>
        </w:rPr>
      </w:pPr>
    </w:p>
    <w:p w14:paraId="2A80A796" w14:textId="77777777" w:rsidR="00106123" w:rsidRPr="00FE3A84" w:rsidRDefault="00106123" w:rsidP="00106123">
      <w:pPr>
        <w:pStyle w:val="Geenafstand"/>
        <w:rPr>
          <w:rFonts w:ascii="Trebuchet MS" w:eastAsia="BatangChe" w:hAnsi="Trebuchet MS"/>
          <w:sz w:val="20"/>
          <w:szCs w:val="20"/>
        </w:rPr>
      </w:pPr>
      <w:r w:rsidRPr="00FE3A84">
        <w:rPr>
          <w:rFonts w:ascii="Trebuchet MS" w:eastAsia="BatangChe" w:hAnsi="Trebuchet MS"/>
          <w:b/>
          <w:sz w:val="20"/>
          <w:szCs w:val="20"/>
        </w:rPr>
        <w:t>Schoolgegevens van de school waarvoor de koffer werd ontleend</w:t>
      </w:r>
      <w:r w:rsidRPr="00FE3A84">
        <w:rPr>
          <w:rFonts w:ascii="Trebuchet MS" w:eastAsia="BatangChe" w:hAnsi="Trebuchet MS"/>
          <w:sz w:val="20"/>
          <w:szCs w:val="20"/>
        </w:rPr>
        <w:t>:</w:t>
      </w:r>
    </w:p>
    <w:p w14:paraId="6A5D1AA1" w14:textId="77777777" w:rsidR="00CC5CC2" w:rsidRDefault="00CC5CC2" w:rsidP="00106123">
      <w:pPr>
        <w:pStyle w:val="Geenafstand"/>
        <w:rPr>
          <w:rFonts w:ascii="Trebuchet MS" w:eastAsia="BatangChe" w:hAnsi="Trebuchet MS"/>
          <w:sz w:val="20"/>
          <w:szCs w:val="20"/>
        </w:rPr>
      </w:pPr>
    </w:p>
    <w:p w14:paraId="26B2A8B4" w14:textId="35D86B24" w:rsidR="00106123" w:rsidRDefault="00106123" w:rsidP="00106123">
      <w:pPr>
        <w:pStyle w:val="Geenafstand"/>
        <w:rPr>
          <w:rFonts w:ascii="Trebuchet MS" w:eastAsia="BatangChe" w:hAnsi="Trebuchet MS"/>
          <w:sz w:val="20"/>
          <w:szCs w:val="20"/>
        </w:rPr>
      </w:pPr>
      <w:r w:rsidRPr="00FE3A84">
        <w:rPr>
          <w:rFonts w:ascii="Trebuchet MS" w:eastAsia="BatangChe" w:hAnsi="Trebuchet MS"/>
          <w:sz w:val="20"/>
          <w:szCs w:val="20"/>
        </w:rPr>
        <w:t>(naam, adres, telefoon en zo mogelijk ook voor welke</w:t>
      </w:r>
      <w:r w:rsidR="00CC5CC2">
        <w:rPr>
          <w:rFonts w:ascii="Trebuchet MS" w:eastAsia="BatangChe" w:hAnsi="Trebuchet MS"/>
          <w:sz w:val="20"/>
          <w:szCs w:val="20"/>
        </w:rPr>
        <w:t xml:space="preserve"> </w:t>
      </w:r>
      <w:r w:rsidRPr="00FE3A84">
        <w:rPr>
          <w:rFonts w:ascii="Trebuchet MS" w:eastAsia="BatangChe" w:hAnsi="Trebuchet MS"/>
          <w:sz w:val="20"/>
          <w:szCs w:val="20"/>
        </w:rPr>
        <w:t>klassen/doelgroep de koffer ontleend wordt)</w:t>
      </w:r>
    </w:p>
    <w:p w14:paraId="35DFFC61" w14:textId="77777777" w:rsidR="007D2672" w:rsidRDefault="007D2672" w:rsidP="00106123">
      <w:pPr>
        <w:pStyle w:val="Geenafstand"/>
        <w:rPr>
          <w:rFonts w:ascii="Trebuchet MS" w:eastAsia="BatangChe" w:hAnsi="Trebuchet MS"/>
          <w:sz w:val="20"/>
          <w:szCs w:val="20"/>
        </w:rPr>
      </w:pPr>
    </w:p>
    <w:p w14:paraId="040FBC9C" w14:textId="1CFFBD13" w:rsidR="007D2672" w:rsidRPr="00FE3A84" w:rsidRDefault="007D2672" w:rsidP="00E178D5">
      <w:pPr>
        <w:pStyle w:val="Geenafstand"/>
        <w:spacing w:line="360" w:lineRule="auto"/>
        <w:rPr>
          <w:rFonts w:ascii="Trebuchet MS" w:eastAsia="BatangChe" w:hAnsi="Trebuchet MS"/>
          <w:sz w:val="20"/>
          <w:szCs w:val="20"/>
        </w:rPr>
      </w:pPr>
      <w:r>
        <w:rPr>
          <w:rFonts w:ascii="Trebuchet MS" w:eastAsia="BatangChe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3578AA12" w14:textId="2E864879" w:rsidR="007D2672" w:rsidRPr="00FE3A84" w:rsidRDefault="007D2672" w:rsidP="00E178D5">
      <w:pPr>
        <w:pStyle w:val="Geenafstand"/>
        <w:spacing w:line="360" w:lineRule="auto"/>
        <w:rPr>
          <w:rFonts w:ascii="Trebuchet MS" w:eastAsia="BatangChe" w:hAnsi="Trebuchet MS"/>
          <w:sz w:val="20"/>
          <w:szCs w:val="20"/>
        </w:rPr>
      </w:pPr>
      <w:r>
        <w:rPr>
          <w:rFonts w:ascii="Trebuchet MS" w:eastAsia="BatangChe" w:hAnsi="Trebuchet MS"/>
          <w:sz w:val="20"/>
          <w:szCs w:val="20"/>
        </w:rPr>
        <w:t>______________________________________________________________________________________</w:t>
      </w:r>
    </w:p>
    <w:p w14:paraId="3388ABE6" w14:textId="77777777" w:rsidR="00106123" w:rsidRPr="00FE3A84" w:rsidRDefault="00106123" w:rsidP="00106123">
      <w:pPr>
        <w:pStyle w:val="Geenafstand"/>
        <w:rPr>
          <w:rFonts w:ascii="Trebuchet MS" w:eastAsia="BatangChe" w:hAnsi="Trebuchet MS"/>
          <w:sz w:val="20"/>
          <w:szCs w:val="20"/>
        </w:rPr>
      </w:pPr>
    </w:p>
    <w:p w14:paraId="384B77AD" w14:textId="7516CB64" w:rsidR="00106123" w:rsidRDefault="00106123" w:rsidP="00106123">
      <w:pPr>
        <w:pStyle w:val="Geenafstand"/>
        <w:rPr>
          <w:rFonts w:ascii="Trebuchet MS" w:eastAsia="BatangChe" w:hAnsi="Trebuchet MS"/>
          <w:bCs/>
          <w:sz w:val="20"/>
          <w:szCs w:val="20"/>
        </w:rPr>
      </w:pPr>
      <w:r w:rsidRPr="00903A34">
        <w:rPr>
          <w:rFonts w:ascii="Trebuchet MS" w:eastAsia="BatangChe" w:hAnsi="Trebuchet MS"/>
          <w:b/>
          <w:color w:val="ED7D31" w:themeColor="accent2"/>
          <w:sz w:val="20"/>
          <w:szCs w:val="20"/>
        </w:rPr>
        <w:t xml:space="preserve">Waarborg van </w:t>
      </w:r>
      <w:r w:rsidR="00FC6EDE" w:rsidRPr="00903A34">
        <w:rPr>
          <w:rFonts w:ascii="Trebuchet MS" w:eastAsia="Calibri" w:hAnsi="Trebuchet MS" w:cs="Calibri"/>
          <w:color w:val="ED7D31" w:themeColor="accent2"/>
          <w:sz w:val="20"/>
          <w:szCs w:val="20"/>
        </w:rPr>
        <w:t xml:space="preserve">€ </w:t>
      </w:r>
      <w:r w:rsidR="00FC6EDE" w:rsidRPr="00903A34">
        <w:rPr>
          <w:rFonts w:ascii="Trebuchet MS" w:eastAsia="Calibri" w:hAnsi="Trebuchet MS" w:cs="Calibri"/>
          <w:color w:val="ED7D31" w:themeColor="accent2"/>
          <w:sz w:val="20"/>
          <w:szCs w:val="20"/>
          <w:u w:val="single"/>
        </w:rPr>
        <w:t>100</w:t>
      </w:r>
      <w:r w:rsidR="00FC6EDE" w:rsidRPr="00903A34">
        <w:rPr>
          <w:rFonts w:ascii="Trebuchet MS" w:eastAsia="Calibri" w:hAnsi="Trebuchet MS" w:cs="Calibri"/>
          <w:color w:val="ED7D31" w:themeColor="accent2"/>
          <w:sz w:val="20"/>
          <w:szCs w:val="20"/>
        </w:rPr>
        <w:t xml:space="preserve">,- </w:t>
      </w:r>
      <w:r w:rsidRPr="00903A34">
        <w:rPr>
          <w:rFonts w:ascii="Trebuchet MS" w:eastAsia="BatangChe" w:hAnsi="Trebuchet MS"/>
          <w:b/>
          <w:color w:val="ED7D31" w:themeColor="accent2"/>
          <w:sz w:val="20"/>
          <w:szCs w:val="20"/>
        </w:rPr>
        <w:t xml:space="preserve">in cash geld </w:t>
      </w:r>
      <w:r w:rsidR="00FE3A84" w:rsidRPr="00903A34">
        <w:rPr>
          <w:rFonts w:ascii="Trebuchet MS" w:eastAsia="BatangChe" w:hAnsi="Trebuchet MS"/>
          <w:b/>
          <w:color w:val="ED7D31" w:themeColor="accent2"/>
          <w:sz w:val="20"/>
          <w:szCs w:val="20"/>
        </w:rPr>
        <w:t xml:space="preserve">ALTIJD </w:t>
      </w:r>
      <w:r w:rsidRPr="00903A34">
        <w:rPr>
          <w:rFonts w:ascii="Trebuchet MS" w:eastAsia="BatangChe" w:hAnsi="Trebuchet MS"/>
          <w:b/>
          <w:color w:val="ED7D31" w:themeColor="accent2"/>
          <w:sz w:val="20"/>
          <w:szCs w:val="20"/>
        </w:rPr>
        <w:t>te betalen bij afhalen.</w:t>
      </w:r>
      <w:r w:rsidR="00E178D5" w:rsidRPr="00903A34">
        <w:rPr>
          <w:rFonts w:ascii="Trebuchet MS" w:eastAsia="BatangChe" w:hAnsi="Trebuchet MS"/>
          <w:bCs/>
          <w:color w:val="ED7D31" w:themeColor="accent2"/>
          <w:sz w:val="20"/>
          <w:szCs w:val="20"/>
        </w:rPr>
        <w:t xml:space="preserve"> </w:t>
      </w:r>
      <w:r w:rsidR="00E178D5" w:rsidRPr="004C6084">
        <w:rPr>
          <w:rFonts w:ascii="Trebuchet MS" w:eastAsia="BatangChe" w:hAnsi="Trebuchet MS"/>
          <w:bCs/>
          <w:sz w:val="20"/>
          <w:szCs w:val="20"/>
        </w:rPr>
        <w:t>Voor ontvangst:</w:t>
      </w:r>
      <w:r w:rsidR="006136E3">
        <w:rPr>
          <w:rFonts w:ascii="Trebuchet MS" w:eastAsia="BatangChe" w:hAnsi="Trebuchet MS"/>
          <w:bCs/>
          <w:sz w:val="20"/>
          <w:szCs w:val="20"/>
        </w:rPr>
        <w:t xml:space="preserve"> _____________</w:t>
      </w:r>
    </w:p>
    <w:p w14:paraId="5EFDB468" w14:textId="6D93F88F" w:rsidR="0072676C" w:rsidRDefault="0072676C" w:rsidP="00106123">
      <w:pPr>
        <w:pStyle w:val="Geenafstand"/>
        <w:rPr>
          <w:rFonts w:ascii="Trebuchet MS" w:eastAsia="BatangChe" w:hAnsi="Trebuchet MS"/>
          <w:bCs/>
          <w:sz w:val="20"/>
          <w:szCs w:val="20"/>
        </w:rPr>
      </w:pPr>
    </w:p>
    <w:p w14:paraId="3C5DC74A" w14:textId="0424FFBF" w:rsidR="004871D5" w:rsidRPr="00FE3A84" w:rsidRDefault="0072676C" w:rsidP="00D648BD">
      <w:pPr>
        <w:pStyle w:val="Geenafstand"/>
        <w:jc w:val="both"/>
        <w:rPr>
          <w:rFonts w:ascii="Trebuchet MS" w:eastAsia="BatangChe" w:hAnsi="Trebuchet MS"/>
          <w:sz w:val="20"/>
          <w:szCs w:val="20"/>
        </w:rPr>
      </w:pPr>
      <w:r w:rsidRPr="004871D5">
        <w:rPr>
          <w:rFonts w:ascii="Trebuchet MS" w:eastAsia="Calibri" w:hAnsi="Trebuchet MS" w:cs="Calibri"/>
          <w:i/>
          <w:iCs/>
          <w:sz w:val="20"/>
          <w:szCs w:val="20"/>
        </w:rPr>
        <w:t xml:space="preserve">Het ontlenen van de BAGS is gratis, maar je betaalt wel een waarborg van € </w:t>
      </w:r>
      <w:r w:rsidRPr="004871D5">
        <w:rPr>
          <w:rFonts w:ascii="Trebuchet MS" w:eastAsia="Calibri" w:hAnsi="Trebuchet MS" w:cs="Calibri"/>
          <w:i/>
          <w:iCs/>
          <w:sz w:val="20"/>
          <w:szCs w:val="20"/>
          <w:u w:val="single"/>
        </w:rPr>
        <w:t>100</w:t>
      </w:r>
      <w:r w:rsidRPr="004871D5">
        <w:rPr>
          <w:rFonts w:ascii="Trebuchet MS" w:eastAsia="Calibri" w:hAnsi="Trebuchet MS" w:cs="Calibri"/>
          <w:i/>
          <w:iCs/>
          <w:sz w:val="20"/>
          <w:szCs w:val="20"/>
        </w:rPr>
        <w:t xml:space="preserve">,- die je volledig terugkrijgt wanneer je de materialen compleet en in een nette, onbeschadigde staat </w:t>
      </w:r>
      <w:r w:rsidR="00B648EE" w:rsidRPr="004871D5">
        <w:rPr>
          <w:rFonts w:ascii="Trebuchet MS" w:eastAsia="Calibri" w:hAnsi="Trebuchet MS" w:cs="Calibri"/>
          <w:i/>
          <w:iCs/>
          <w:sz w:val="20"/>
          <w:szCs w:val="20"/>
        </w:rPr>
        <w:t xml:space="preserve">tijdig </w:t>
      </w:r>
      <w:r w:rsidRPr="004871D5">
        <w:rPr>
          <w:rFonts w:ascii="Trebuchet MS" w:eastAsia="Calibri" w:hAnsi="Trebuchet MS" w:cs="Calibri"/>
          <w:i/>
          <w:iCs/>
          <w:sz w:val="20"/>
          <w:szCs w:val="20"/>
        </w:rPr>
        <w:t>terugbezorgt</w:t>
      </w:r>
      <w:r w:rsidR="008511DA">
        <w:rPr>
          <w:rFonts w:ascii="Trebuchet MS" w:eastAsia="Calibri" w:hAnsi="Trebuchet MS" w:cs="Calibri"/>
          <w:i/>
          <w:iCs/>
          <w:sz w:val="20"/>
          <w:szCs w:val="20"/>
        </w:rPr>
        <w:t xml:space="preserve"> </w:t>
      </w:r>
      <w:r w:rsidR="00702707">
        <w:rPr>
          <w:rFonts w:ascii="Trebuchet MS" w:eastAsia="Calibri" w:hAnsi="Trebuchet MS" w:cs="Calibri"/>
          <w:i/>
          <w:iCs/>
          <w:sz w:val="20"/>
          <w:szCs w:val="20"/>
        </w:rPr>
        <w:t xml:space="preserve">aan </w:t>
      </w:r>
      <w:r w:rsidR="00254BDB">
        <w:rPr>
          <w:rFonts w:ascii="Trebuchet MS" w:eastAsia="Calibri" w:hAnsi="Trebuchet MS" w:cs="Calibri"/>
          <w:i/>
          <w:iCs/>
          <w:sz w:val="20"/>
          <w:szCs w:val="20"/>
        </w:rPr>
        <w:t>Ingrid Jost</w:t>
      </w:r>
      <w:r w:rsidR="008511DA">
        <w:rPr>
          <w:rFonts w:ascii="Trebuchet MS" w:eastAsia="Calibri" w:hAnsi="Trebuchet MS" w:cs="Calibri"/>
          <w:i/>
          <w:iCs/>
          <w:sz w:val="20"/>
          <w:szCs w:val="20"/>
        </w:rPr>
        <w:t xml:space="preserve"> (na afspraak)</w:t>
      </w:r>
      <w:r w:rsidR="00702707">
        <w:rPr>
          <w:rFonts w:ascii="Trebuchet MS" w:eastAsia="Calibri" w:hAnsi="Trebuchet MS" w:cs="Calibri"/>
          <w:i/>
          <w:iCs/>
          <w:sz w:val="20"/>
          <w:szCs w:val="20"/>
        </w:rPr>
        <w:t>.</w:t>
      </w:r>
      <w:r w:rsidR="008511DA">
        <w:rPr>
          <w:rFonts w:ascii="Trebuchet MS" w:eastAsia="Calibri" w:hAnsi="Trebuchet MS" w:cs="Calibri"/>
          <w:i/>
          <w:iCs/>
          <w:sz w:val="20"/>
          <w:szCs w:val="20"/>
        </w:rPr>
        <w:t xml:space="preserve"> </w:t>
      </w:r>
      <w:r w:rsidRPr="004871D5">
        <w:rPr>
          <w:rFonts w:ascii="Trebuchet MS" w:eastAsia="Calibri" w:hAnsi="Trebuchet MS" w:cs="Calibri"/>
          <w:i/>
          <w:iCs/>
          <w:sz w:val="20"/>
          <w:szCs w:val="20"/>
        </w:rPr>
        <w:t>Het is verboden stickers aan te brengen op de materialen of notities aan te brengen op/in de materialen. Verbruiksmaterialen moeten in originele staat terugbezorgd worden. Werkvormen om te kleuren, knippen, … moeten gekopieerd worden. De originelen mogen niet ingekleurd, geknipt, geplakt, … worden.</w:t>
      </w:r>
      <w:r w:rsidR="00404863" w:rsidRPr="004871D5">
        <w:rPr>
          <w:rFonts w:ascii="Trebuchet MS" w:eastAsia="Calibri" w:hAnsi="Trebuchet MS" w:cs="Calibri"/>
          <w:i/>
          <w:iCs/>
          <w:sz w:val="20"/>
          <w:szCs w:val="20"/>
        </w:rPr>
        <w:t xml:space="preserve"> Bij laattijdig terugbezorgen</w:t>
      </w:r>
      <w:r w:rsidR="00CB52B1">
        <w:rPr>
          <w:rFonts w:ascii="Trebuchet MS" w:eastAsia="Calibri" w:hAnsi="Trebuchet MS" w:cs="Calibri"/>
          <w:i/>
          <w:iCs/>
          <w:sz w:val="20"/>
          <w:szCs w:val="20"/>
        </w:rPr>
        <w:t xml:space="preserve"> (maximale ontleenduur</w:t>
      </w:r>
      <w:r w:rsidR="00D648BD">
        <w:rPr>
          <w:rFonts w:ascii="Trebuchet MS" w:eastAsia="Calibri" w:hAnsi="Trebuchet MS" w:cs="Calibri"/>
          <w:i/>
          <w:iCs/>
          <w:sz w:val="20"/>
          <w:szCs w:val="20"/>
        </w:rPr>
        <w:t xml:space="preserve"> = 10 opeenvolgende schooldagen)</w:t>
      </w:r>
      <w:r w:rsidR="00404863" w:rsidRPr="004871D5">
        <w:rPr>
          <w:rFonts w:ascii="Trebuchet MS" w:eastAsia="Calibri" w:hAnsi="Trebuchet MS" w:cs="Calibri"/>
          <w:i/>
          <w:iCs/>
          <w:sz w:val="20"/>
          <w:szCs w:val="20"/>
        </w:rPr>
        <w:t xml:space="preserve"> wordt € </w:t>
      </w:r>
      <w:r w:rsidR="00404863" w:rsidRPr="004871D5">
        <w:rPr>
          <w:rFonts w:ascii="Trebuchet MS" w:eastAsia="Calibri" w:hAnsi="Trebuchet MS" w:cs="Calibri"/>
          <w:i/>
          <w:iCs/>
          <w:sz w:val="20"/>
          <w:szCs w:val="20"/>
          <w:u w:val="single"/>
        </w:rPr>
        <w:t>25</w:t>
      </w:r>
      <w:r w:rsidR="00404863" w:rsidRPr="004871D5">
        <w:rPr>
          <w:rFonts w:ascii="Trebuchet MS" w:eastAsia="Calibri" w:hAnsi="Trebuchet MS" w:cs="Calibri"/>
          <w:i/>
          <w:iCs/>
          <w:sz w:val="20"/>
          <w:szCs w:val="20"/>
        </w:rPr>
        <w:t>,- per dag afgehouden van de waarborgsom.</w:t>
      </w:r>
      <w:r w:rsidR="004871D5" w:rsidRPr="004871D5">
        <w:rPr>
          <w:rFonts w:ascii="Trebuchet MS" w:eastAsia="Calibri" w:hAnsi="Trebuchet MS" w:cs="Calibri"/>
          <w:i/>
          <w:iCs/>
          <w:sz w:val="20"/>
          <w:szCs w:val="20"/>
        </w:rPr>
        <w:t xml:space="preserve"> </w:t>
      </w:r>
      <w:r w:rsidR="004871D5" w:rsidRPr="004871D5">
        <w:rPr>
          <w:rFonts w:ascii="Trebuchet MS" w:eastAsia="BatangChe" w:hAnsi="Trebuchet MS"/>
          <w:i/>
          <w:iCs/>
          <w:sz w:val="20"/>
          <w:szCs w:val="20"/>
        </w:rPr>
        <w:t>Bij beschadiging of verlies van materialen wordt de reële waarde aangerekend.</w:t>
      </w:r>
    </w:p>
    <w:p w14:paraId="56F77661" w14:textId="74B33E58" w:rsidR="0072676C" w:rsidRPr="004871D5" w:rsidRDefault="0072676C" w:rsidP="0072676C">
      <w:pPr>
        <w:spacing w:after="0" w:line="240" w:lineRule="auto"/>
        <w:jc w:val="both"/>
        <w:rPr>
          <w:rFonts w:ascii="Trebuchet MS" w:eastAsia="Calibri" w:hAnsi="Trebuchet MS" w:cs="Calibri"/>
          <w:i/>
          <w:iCs/>
          <w:sz w:val="20"/>
          <w:szCs w:val="20"/>
        </w:rPr>
      </w:pPr>
    </w:p>
    <w:p w14:paraId="4423E3DB" w14:textId="58D524D6" w:rsidR="00106123" w:rsidRPr="00FE3A84" w:rsidRDefault="00106123" w:rsidP="00106123">
      <w:pPr>
        <w:pStyle w:val="Geenafstand"/>
        <w:rPr>
          <w:rFonts w:ascii="Trebuchet MS" w:eastAsia="BatangChe" w:hAnsi="Trebuchet MS"/>
          <w:sz w:val="20"/>
          <w:szCs w:val="20"/>
        </w:rPr>
      </w:pPr>
      <w:r w:rsidRPr="00FE3A84">
        <w:rPr>
          <w:rFonts w:ascii="Trebuchet MS" w:eastAsia="BatangChe" w:hAnsi="Trebuchet MS"/>
          <w:b/>
          <w:sz w:val="20"/>
          <w:szCs w:val="20"/>
        </w:rPr>
        <w:t>Terugbetaling van de waarborgsom op datum van</w:t>
      </w:r>
      <w:r w:rsidR="007D2672">
        <w:rPr>
          <w:rFonts w:ascii="Trebuchet MS" w:eastAsia="BatangChe" w:hAnsi="Trebuchet MS"/>
          <w:sz w:val="20"/>
          <w:szCs w:val="20"/>
        </w:rPr>
        <w:t>: _______________</w:t>
      </w:r>
      <w:r w:rsidR="00A3197B" w:rsidRPr="00A3197B">
        <w:rPr>
          <w:rFonts w:ascii="Trebuchet MS" w:eastAsia="BatangChe" w:hAnsi="Trebuchet MS"/>
          <w:bCs/>
          <w:sz w:val="20"/>
          <w:szCs w:val="20"/>
        </w:rPr>
        <w:t xml:space="preserve"> </w:t>
      </w:r>
      <w:r w:rsidR="00A3197B" w:rsidRPr="004C6084">
        <w:rPr>
          <w:rFonts w:ascii="Trebuchet MS" w:eastAsia="BatangChe" w:hAnsi="Trebuchet MS"/>
          <w:bCs/>
          <w:sz w:val="20"/>
          <w:szCs w:val="20"/>
        </w:rPr>
        <w:t>Voor ontvangst:</w:t>
      </w:r>
      <w:r w:rsidR="00A3197B">
        <w:rPr>
          <w:rFonts w:ascii="Trebuchet MS" w:eastAsia="BatangChe" w:hAnsi="Trebuchet MS"/>
          <w:bCs/>
          <w:sz w:val="20"/>
          <w:szCs w:val="20"/>
        </w:rPr>
        <w:t xml:space="preserve"> ___________</w:t>
      </w:r>
    </w:p>
    <w:p w14:paraId="7C0DD3EA" w14:textId="7A8817E0" w:rsidR="00106123" w:rsidRDefault="00106123" w:rsidP="0074450C">
      <w:pPr>
        <w:pStyle w:val="Geenafstand"/>
        <w:rPr>
          <w:rFonts w:ascii="Trebuchet MS" w:eastAsia="BatangChe" w:hAnsi="Trebuchet MS"/>
          <w:sz w:val="20"/>
          <w:szCs w:val="20"/>
        </w:rPr>
      </w:pPr>
    </w:p>
    <w:p w14:paraId="5208ECE0" w14:textId="77777777" w:rsidR="004E499A" w:rsidRPr="00FE3A84" w:rsidRDefault="004E499A" w:rsidP="00106123">
      <w:pPr>
        <w:pStyle w:val="Geenafstand"/>
        <w:jc w:val="center"/>
        <w:rPr>
          <w:rFonts w:ascii="Trebuchet MS" w:eastAsia="BatangChe" w:hAnsi="Trebuchet MS"/>
          <w:sz w:val="20"/>
          <w:szCs w:val="20"/>
        </w:rPr>
      </w:pPr>
    </w:p>
    <w:p w14:paraId="3987C0D4" w14:textId="77777777" w:rsidR="00106123" w:rsidRPr="00FE3A84" w:rsidRDefault="00106123" w:rsidP="00106123">
      <w:pPr>
        <w:pStyle w:val="Geenafstand"/>
        <w:jc w:val="center"/>
        <w:rPr>
          <w:rFonts w:ascii="Trebuchet MS" w:eastAsia="BatangChe" w:hAnsi="Trebuchet MS"/>
          <w:b/>
          <w:sz w:val="20"/>
          <w:szCs w:val="20"/>
        </w:rPr>
      </w:pPr>
      <w:r w:rsidRPr="00FE3A84">
        <w:rPr>
          <w:rFonts w:ascii="Trebuchet MS" w:eastAsia="BatangChe" w:hAnsi="Trebuchet MS"/>
          <w:b/>
          <w:sz w:val="20"/>
          <w:szCs w:val="20"/>
        </w:rPr>
        <w:t>opgemaakt in tweevoud,</w:t>
      </w:r>
    </w:p>
    <w:p w14:paraId="27FD5291" w14:textId="62403C2A" w:rsidR="00106123" w:rsidRDefault="00106123" w:rsidP="00106123">
      <w:pPr>
        <w:pStyle w:val="Geenafstand"/>
        <w:jc w:val="center"/>
        <w:rPr>
          <w:rFonts w:ascii="Trebuchet MS" w:eastAsia="BatangChe" w:hAnsi="Trebuchet MS"/>
          <w:b/>
          <w:sz w:val="20"/>
          <w:szCs w:val="20"/>
        </w:rPr>
      </w:pPr>
      <w:r w:rsidRPr="00FE3A84">
        <w:rPr>
          <w:rFonts w:ascii="Trebuchet MS" w:eastAsia="BatangChe" w:hAnsi="Trebuchet MS"/>
          <w:b/>
          <w:sz w:val="20"/>
          <w:szCs w:val="20"/>
        </w:rPr>
        <w:t>voor akkoord:</w:t>
      </w:r>
    </w:p>
    <w:p w14:paraId="5551069A" w14:textId="77777777" w:rsidR="0074450C" w:rsidRPr="00FE3A84" w:rsidRDefault="0074450C" w:rsidP="00106123">
      <w:pPr>
        <w:pStyle w:val="Geenafstand"/>
        <w:jc w:val="center"/>
        <w:rPr>
          <w:rFonts w:ascii="Trebuchet MS" w:eastAsia="BatangChe" w:hAnsi="Trebuchet MS"/>
          <w:b/>
          <w:sz w:val="20"/>
          <w:szCs w:val="20"/>
        </w:rPr>
      </w:pPr>
    </w:p>
    <w:p w14:paraId="3C555E71" w14:textId="77777777" w:rsidR="00106123" w:rsidRPr="00FE3A84" w:rsidRDefault="00106123" w:rsidP="00106123">
      <w:pPr>
        <w:pStyle w:val="Geenafstand"/>
        <w:jc w:val="center"/>
        <w:rPr>
          <w:rFonts w:ascii="Trebuchet MS" w:eastAsia="BatangChe" w:hAnsi="Trebuchet MS"/>
          <w:sz w:val="20"/>
          <w:szCs w:val="20"/>
        </w:rPr>
      </w:pPr>
    </w:p>
    <w:p w14:paraId="33FC4365" w14:textId="367AADBF" w:rsidR="008D7093" w:rsidRDefault="00106123" w:rsidP="0006141A">
      <w:pPr>
        <w:pStyle w:val="Geenafstand"/>
        <w:jc w:val="center"/>
        <w:rPr>
          <w:rFonts w:ascii="Trebuchet MS" w:eastAsia="BatangChe" w:hAnsi="Trebuchet MS"/>
          <w:sz w:val="20"/>
          <w:szCs w:val="20"/>
        </w:rPr>
      </w:pPr>
      <w:r w:rsidRPr="00FE3A84">
        <w:rPr>
          <w:rFonts w:ascii="Trebuchet MS" w:eastAsia="BatangChe" w:hAnsi="Trebuchet MS"/>
          <w:sz w:val="20"/>
          <w:szCs w:val="20"/>
        </w:rPr>
        <w:t>Ontlener</w:t>
      </w:r>
      <w:r w:rsidRPr="00FE3A84">
        <w:rPr>
          <w:rFonts w:ascii="Trebuchet MS" w:eastAsia="BatangChe" w:hAnsi="Trebuchet MS"/>
          <w:sz w:val="20"/>
          <w:szCs w:val="20"/>
        </w:rPr>
        <w:tab/>
      </w:r>
      <w:r w:rsidRPr="00FE3A84">
        <w:rPr>
          <w:rFonts w:ascii="Trebuchet MS" w:eastAsia="BatangChe" w:hAnsi="Trebuchet MS"/>
          <w:sz w:val="20"/>
          <w:szCs w:val="20"/>
        </w:rPr>
        <w:tab/>
      </w:r>
      <w:r w:rsidRPr="00FE3A84">
        <w:rPr>
          <w:rFonts w:ascii="Trebuchet MS" w:eastAsia="BatangChe" w:hAnsi="Trebuchet MS"/>
          <w:sz w:val="20"/>
          <w:szCs w:val="20"/>
        </w:rPr>
        <w:tab/>
      </w:r>
      <w:r w:rsidRPr="00FE3A84">
        <w:rPr>
          <w:rFonts w:ascii="Trebuchet MS" w:eastAsia="BatangChe" w:hAnsi="Trebuchet MS"/>
          <w:sz w:val="20"/>
          <w:szCs w:val="20"/>
        </w:rPr>
        <w:tab/>
      </w:r>
      <w:r w:rsidRPr="00FE3A84">
        <w:rPr>
          <w:rFonts w:ascii="Trebuchet MS" w:eastAsia="BatangChe" w:hAnsi="Trebuchet MS"/>
          <w:sz w:val="20"/>
          <w:szCs w:val="20"/>
        </w:rPr>
        <w:tab/>
        <w:t xml:space="preserve">Namens </w:t>
      </w:r>
      <w:r w:rsidR="00A00B1C">
        <w:rPr>
          <w:rFonts w:ascii="Trebuchet MS" w:eastAsia="BatangChe" w:hAnsi="Trebuchet MS"/>
          <w:sz w:val="20"/>
          <w:szCs w:val="20"/>
        </w:rPr>
        <w:t>Vicariaat Onderwijs bisdom Brugge</w:t>
      </w:r>
    </w:p>
    <w:p w14:paraId="5476D30D" w14:textId="4494B2C9" w:rsidR="00480129" w:rsidRDefault="00480129" w:rsidP="004228BE">
      <w:pPr>
        <w:pStyle w:val="Geenafstand"/>
        <w:rPr>
          <w:rFonts w:ascii="Trebuchet MS" w:eastAsia="BatangChe" w:hAnsi="Trebuchet MS"/>
          <w:sz w:val="20"/>
          <w:szCs w:val="20"/>
        </w:rPr>
      </w:pPr>
    </w:p>
    <w:p w14:paraId="06D8B186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</w:rPr>
      </w:pPr>
      <w:r w:rsidRPr="004228BE">
        <w:rPr>
          <w:rFonts w:ascii="Trebuchet MS" w:eastAsia="Calibri" w:hAnsi="Trebuchet MS" w:cs="Calibri"/>
          <w:b/>
          <w:bCs/>
          <w:color w:val="5B9BD5"/>
        </w:rPr>
        <w:lastRenderedPageBreak/>
        <w:t>Achtergrondinformatie (Br)</w:t>
      </w:r>
    </w:p>
    <w:p w14:paraId="421F239E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b/>
          <w:bCs/>
          <w:color w:val="5B9BD5"/>
          <w:sz w:val="16"/>
          <w:szCs w:val="16"/>
        </w:rPr>
      </w:pPr>
    </w:p>
    <w:p w14:paraId="3FA6383E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i/>
          <w:iCs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i/>
          <w:iCs/>
          <w:color w:val="5B9BD5"/>
          <w:sz w:val="20"/>
          <w:szCs w:val="20"/>
          <w:u w:val="single"/>
        </w:rPr>
        <w:t>Blauwe rugzak</w:t>
      </w:r>
      <w:r w:rsidRPr="004228BE">
        <w:rPr>
          <w:rFonts w:ascii="Trebuchet MS" w:eastAsia="Calibri" w:hAnsi="Trebuchet MS" w:cs="Calibri"/>
          <w:i/>
          <w:iCs/>
          <w:color w:val="5B9BD5"/>
          <w:sz w:val="20"/>
          <w:szCs w:val="20"/>
        </w:rPr>
        <w:t xml:space="preserve"> met </w:t>
      </w:r>
      <w:r w:rsidRPr="004228BE">
        <w:rPr>
          <w:rFonts w:ascii="Trebuchet MS" w:eastAsia="Calibri" w:hAnsi="Trebuchet MS" w:cs="Calibri"/>
          <w:i/>
          <w:iCs/>
          <w:color w:val="ED7D31"/>
          <w:sz w:val="20"/>
          <w:szCs w:val="20"/>
          <w:u w:val="single"/>
        </w:rPr>
        <w:t>rode sleutelhanger</w:t>
      </w:r>
      <w:r w:rsidRPr="004228BE">
        <w:rPr>
          <w:rFonts w:ascii="Trebuchet MS" w:eastAsia="Calibri" w:hAnsi="Trebuchet MS" w:cs="Calibri"/>
          <w:i/>
          <w:iCs/>
          <w:color w:val="5B9BD5"/>
          <w:sz w:val="20"/>
          <w:szCs w:val="20"/>
        </w:rPr>
        <w:t>.</w:t>
      </w:r>
    </w:p>
    <w:p w14:paraId="66C8862D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i/>
          <w:iCs/>
          <w:color w:val="5B9BD5"/>
          <w:sz w:val="14"/>
          <w:szCs w:val="14"/>
        </w:rPr>
      </w:pPr>
    </w:p>
    <w:p w14:paraId="35D05C84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Br 1</w:t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ab/>
        <w:t>Pastorale handleiding</w:t>
      </w:r>
    </w:p>
    <w:p w14:paraId="157A0A93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Br 2</w:t>
      </w: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>Verdriet en troost op de basisschool</w:t>
      </w:r>
    </w:p>
    <w:p w14:paraId="05F45BFC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Br 3</w:t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ab/>
        <w:t>Ik mis je zo</w:t>
      </w:r>
    </w:p>
    <w:p w14:paraId="0A7976F7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Br 4</w:t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ab/>
        <w:t>Over-leven na de dood</w:t>
      </w:r>
    </w:p>
    <w:p w14:paraId="70D59FD8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Br 5</w:t>
      </w: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>Tijd voor afscheid</w:t>
      </w:r>
    </w:p>
    <w:p w14:paraId="4E621190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Br 6</w:t>
      </w: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>Afscheidsrituelen hier en elders</w:t>
      </w:r>
    </w:p>
    <w:p w14:paraId="234890F7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Br 7</w:t>
      </w: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>Herdenkingskalender</w:t>
      </w:r>
    </w:p>
    <w:p w14:paraId="31EE0A6E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Br 8</w:t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ab/>
        <w:t>Herinneringenboek</w:t>
      </w:r>
    </w:p>
    <w:p w14:paraId="1412E85E" w14:textId="77777777" w:rsidR="004228BE" w:rsidRPr="00A45F0A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10"/>
          <w:szCs w:val="10"/>
        </w:rPr>
      </w:pPr>
    </w:p>
    <w:p w14:paraId="3FF5405B" w14:textId="0F2684D4" w:rsidR="004228BE" w:rsidRPr="00BC4462" w:rsidRDefault="004228BE" w:rsidP="004228BE">
      <w:pPr>
        <w:spacing w:after="0" w:line="240" w:lineRule="auto"/>
        <w:rPr>
          <w:rFonts w:ascii="Trebuchet MS" w:eastAsia="Calibri" w:hAnsi="Trebuchet MS" w:cs="Calibri"/>
          <w:b/>
          <w:bCs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Algemene handleiding</w:t>
      </w:r>
      <w:r w:rsidR="00BC4462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 xml:space="preserve"> – </w:t>
      </w: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Handleiding</w:t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 xml:space="preserve"> met fiches</w:t>
      </w:r>
    </w:p>
    <w:p w14:paraId="3EB2B0D6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b/>
          <w:bCs/>
          <w:sz w:val="20"/>
          <w:szCs w:val="20"/>
        </w:rPr>
      </w:pPr>
    </w:p>
    <w:p w14:paraId="6836CA0C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b/>
          <w:bCs/>
          <w:color w:val="ED7D31"/>
        </w:rPr>
      </w:pPr>
      <w:r w:rsidRPr="004228BE">
        <w:rPr>
          <w:rFonts w:ascii="Trebuchet MS" w:eastAsia="Calibri" w:hAnsi="Trebuchet MS" w:cs="Calibri"/>
          <w:b/>
          <w:bCs/>
          <w:color w:val="ED7D31"/>
        </w:rPr>
        <w:t>Boeken (Rb)</w:t>
      </w:r>
    </w:p>
    <w:p w14:paraId="18F21311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b/>
          <w:bCs/>
          <w:color w:val="ED7D31"/>
          <w:sz w:val="16"/>
          <w:szCs w:val="16"/>
        </w:rPr>
      </w:pPr>
    </w:p>
    <w:p w14:paraId="19D22B73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i/>
          <w:iCs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i/>
          <w:iCs/>
          <w:color w:val="ED7D31"/>
          <w:sz w:val="20"/>
          <w:szCs w:val="20"/>
          <w:u w:val="single"/>
        </w:rPr>
        <w:t>Rode rugzak</w:t>
      </w:r>
      <w:r w:rsidRPr="004228BE">
        <w:rPr>
          <w:rFonts w:ascii="Trebuchet MS" w:eastAsia="Calibri" w:hAnsi="Trebuchet MS" w:cs="Calibri"/>
          <w:i/>
          <w:iCs/>
          <w:color w:val="ED7D31"/>
          <w:sz w:val="20"/>
          <w:szCs w:val="20"/>
        </w:rPr>
        <w:t xml:space="preserve"> met </w:t>
      </w:r>
      <w:r w:rsidRPr="004228BE">
        <w:rPr>
          <w:rFonts w:ascii="Trebuchet MS" w:eastAsia="Calibri" w:hAnsi="Trebuchet MS" w:cs="Calibri"/>
          <w:i/>
          <w:iCs/>
          <w:color w:val="5B9BD5"/>
          <w:sz w:val="20"/>
          <w:szCs w:val="20"/>
          <w:u w:val="single"/>
        </w:rPr>
        <w:t>blauwe sleutelhanger</w:t>
      </w:r>
      <w:r w:rsidRPr="004228BE">
        <w:rPr>
          <w:rFonts w:ascii="Trebuchet MS" w:eastAsia="Calibri" w:hAnsi="Trebuchet MS" w:cs="Calibri"/>
          <w:i/>
          <w:iCs/>
          <w:color w:val="ED7D31"/>
          <w:sz w:val="20"/>
          <w:szCs w:val="20"/>
        </w:rPr>
        <w:t>.</w:t>
      </w:r>
    </w:p>
    <w:p w14:paraId="2ED99E10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i/>
          <w:iCs/>
          <w:color w:val="ED7D31"/>
          <w:sz w:val="14"/>
          <w:szCs w:val="14"/>
        </w:rPr>
      </w:pPr>
    </w:p>
    <w:p w14:paraId="6D91A9FF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Rb 1</w:t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ab/>
        <w:t>Hart op slot</w:t>
      </w:r>
    </w:p>
    <w:p w14:paraId="083381D8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Rb 2</w:t>
      </w: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>Tot voorbij de regenboog</w:t>
      </w:r>
    </w:p>
    <w:p w14:paraId="3B08E5A7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Rb 3</w:t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ab/>
        <w:t>Ik wil bij jou zijn</w:t>
      </w:r>
    </w:p>
    <w:p w14:paraId="5F5F1B9F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Rb 4</w:t>
      </w: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>Overal en ergens</w:t>
      </w:r>
    </w:p>
    <w:p w14:paraId="5EB38870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Rb 5</w:t>
      </w: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>Toverdruppels</w:t>
      </w:r>
    </w:p>
    <w:p w14:paraId="28861D2F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Rb 6</w:t>
      </w: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>Piepje</w:t>
      </w:r>
    </w:p>
    <w:p w14:paraId="3C1A6E83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Rb 7</w:t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ab/>
        <w:t>Set van drie boeken: filosoferen met kinderen</w:t>
      </w:r>
    </w:p>
    <w:p w14:paraId="5D0E7AA5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Rb 8</w:t>
      </w: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>De gulle boom</w:t>
      </w:r>
    </w:p>
    <w:p w14:paraId="0F83EABB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Rb 9</w:t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ab/>
        <w:t>Grote boom is ziek</w:t>
      </w:r>
    </w:p>
    <w:p w14:paraId="52D0B2CB" w14:textId="77777777" w:rsidR="004228BE" w:rsidRPr="00A45F0A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10"/>
          <w:szCs w:val="10"/>
        </w:rPr>
      </w:pPr>
    </w:p>
    <w:p w14:paraId="2B67EBB1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Handleiding</w:t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 xml:space="preserve"> met fiches</w:t>
      </w:r>
    </w:p>
    <w:p w14:paraId="4CC9A5E3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b/>
          <w:bCs/>
          <w:color w:val="5B9BD5"/>
          <w:sz w:val="20"/>
          <w:szCs w:val="20"/>
        </w:rPr>
      </w:pPr>
    </w:p>
    <w:p w14:paraId="6EEDE555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</w:rPr>
      </w:pPr>
      <w:r w:rsidRPr="004228BE">
        <w:rPr>
          <w:rFonts w:ascii="Trebuchet MS" w:eastAsia="Calibri" w:hAnsi="Trebuchet MS" w:cs="Calibri"/>
          <w:b/>
          <w:bCs/>
          <w:color w:val="5B9BD5"/>
        </w:rPr>
        <w:t>Individuele begeleiding (Bb)</w:t>
      </w:r>
    </w:p>
    <w:p w14:paraId="3783CEFD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b/>
          <w:bCs/>
          <w:color w:val="5B9BD5"/>
          <w:sz w:val="16"/>
          <w:szCs w:val="16"/>
        </w:rPr>
      </w:pPr>
    </w:p>
    <w:p w14:paraId="56A882F8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i/>
          <w:iCs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i/>
          <w:iCs/>
          <w:color w:val="5B9BD5"/>
          <w:sz w:val="20"/>
          <w:szCs w:val="20"/>
          <w:u w:val="single"/>
        </w:rPr>
        <w:t>Blauwe rugzak</w:t>
      </w:r>
      <w:r w:rsidRPr="004228BE">
        <w:rPr>
          <w:rFonts w:ascii="Trebuchet MS" w:eastAsia="Calibri" w:hAnsi="Trebuchet MS" w:cs="Calibri"/>
          <w:i/>
          <w:iCs/>
          <w:color w:val="5B9BD5"/>
          <w:sz w:val="20"/>
          <w:szCs w:val="20"/>
        </w:rPr>
        <w:t xml:space="preserve"> met </w:t>
      </w:r>
      <w:r w:rsidRPr="004228BE">
        <w:rPr>
          <w:rFonts w:ascii="Trebuchet MS" w:eastAsia="Calibri" w:hAnsi="Trebuchet MS" w:cs="Calibri"/>
          <w:i/>
          <w:iCs/>
          <w:color w:val="5B9BD5"/>
          <w:sz w:val="20"/>
          <w:szCs w:val="20"/>
          <w:u w:val="single"/>
        </w:rPr>
        <w:t>blauwe sleutelhanger</w:t>
      </w:r>
      <w:r w:rsidRPr="004228BE">
        <w:rPr>
          <w:rFonts w:ascii="Trebuchet MS" w:eastAsia="Calibri" w:hAnsi="Trebuchet MS" w:cs="Calibri"/>
          <w:i/>
          <w:iCs/>
          <w:color w:val="5B9BD5"/>
          <w:sz w:val="20"/>
          <w:szCs w:val="20"/>
        </w:rPr>
        <w:t>.</w:t>
      </w:r>
    </w:p>
    <w:p w14:paraId="19B553BD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i/>
          <w:iCs/>
          <w:color w:val="5B9BD5"/>
          <w:sz w:val="14"/>
          <w:szCs w:val="14"/>
        </w:rPr>
      </w:pPr>
    </w:p>
    <w:p w14:paraId="5C5A45DC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Bb 1</w:t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ab/>
        <w:t>De eerste troost</w:t>
      </w:r>
    </w:p>
    <w:p w14:paraId="0E36FEB6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Bb 2</w:t>
      </w: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>Rouwkubus</w:t>
      </w:r>
    </w:p>
    <w:p w14:paraId="6ED65445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Bb 3</w:t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ab/>
        <w:t>Zorgenvretertje</w:t>
      </w:r>
    </w:p>
    <w:p w14:paraId="2F6BD833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Bb 4</w:t>
      </w: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>Klein herinneringsritueel voor thuis</w:t>
      </w:r>
    </w:p>
    <w:p w14:paraId="5751DD30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Bb 5</w:t>
      </w: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>Ik mis je zo</w:t>
      </w:r>
    </w:p>
    <w:p w14:paraId="7A9F7145" w14:textId="564B7F0B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Bb 6</w:t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ab/>
        <w:t>Troostdoosje</w:t>
      </w:r>
      <w:r w:rsidR="004003C1">
        <w:rPr>
          <w:rFonts w:ascii="Trebuchet MS" w:eastAsia="Calibri" w:hAnsi="Trebuchet MS" w:cs="Calibri"/>
          <w:color w:val="5B9BD5"/>
          <w:sz w:val="20"/>
          <w:szCs w:val="20"/>
        </w:rPr>
        <w:t xml:space="preserve"> </w:t>
      </w:r>
      <w:r w:rsidR="004003C1" w:rsidRPr="004003C1">
        <w:rPr>
          <w:rFonts w:ascii="Trebuchet MS" w:eastAsia="Calibri" w:hAnsi="Trebuchet MS" w:cs="Calibri"/>
          <w:sz w:val="20"/>
          <w:szCs w:val="20"/>
        </w:rPr>
        <w:t>§</w:t>
      </w:r>
    </w:p>
    <w:p w14:paraId="51C9676A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Bb 7</w:t>
      </w: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>Een doosje vol troost</w:t>
      </w:r>
    </w:p>
    <w:p w14:paraId="36913762" w14:textId="77777777" w:rsidR="004228BE" w:rsidRPr="00A45F0A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10"/>
          <w:szCs w:val="10"/>
        </w:rPr>
      </w:pPr>
    </w:p>
    <w:p w14:paraId="7C067753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5B9BD5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5B9BD5"/>
          <w:sz w:val="20"/>
          <w:szCs w:val="20"/>
        </w:rPr>
        <w:t>Handleiding</w:t>
      </w:r>
      <w:r w:rsidRPr="004228BE">
        <w:rPr>
          <w:rFonts w:ascii="Trebuchet MS" w:eastAsia="Calibri" w:hAnsi="Trebuchet MS" w:cs="Calibri"/>
          <w:color w:val="5B9BD5"/>
          <w:sz w:val="20"/>
          <w:szCs w:val="20"/>
        </w:rPr>
        <w:t xml:space="preserve"> met fiches</w:t>
      </w:r>
    </w:p>
    <w:p w14:paraId="1F1CAB5B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sz w:val="20"/>
          <w:szCs w:val="20"/>
        </w:rPr>
      </w:pPr>
    </w:p>
    <w:p w14:paraId="29E693CF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b/>
          <w:bCs/>
          <w:color w:val="ED7D31"/>
        </w:rPr>
      </w:pPr>
      <w:r w:rsidRPr="004228BE">
        <w:rPr>
          <w:rFonts w:ascii="Trebuchet MS" w:eastAsia="Calibri" w:hAnsi="Trebuchet MS" w:cs="Calibri"/>
          <w:b/>
          <w:bCs/>
          <w:color w:val="ED7D31"/>
        </w:rPr>
        <w:t>Klassikale werkvormen (Rr)</w:t>
      </w:r>
    </w:p>
    <w:p w14:paraId="0DC12632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b/>
          <w:bCs/>
          <w:color w:val="ED7D31"/>
          <w:sz w:val="16"/>
          <w:szCs w:val="16"/>
        </w:rPr>
      </w:pPr>
    </w:p>
    <w:p w14:paraId="45E31645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i/>
          <w:iCs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i/>
          <w:iCs/>
          <w:color w:val="ED7D31"/>
          <w:sz w:val="20"/>
          <w:szCs w:val="20"/>
          <w:u w:val="single"/>
        </w:rPr>
        <w:t>Rode rugzak</w:t>
      </w:r>
      <w:r w:rsidRPr="004228BE">
        <w:rPr>
          <w:rFonts w:ascii="Trebuchet MS" w:eastAsia="Calibri" w:hAnsi="Trebuchet MS" w:cs="Calibri"/>
          <w:i/>
          <w:iCs/>
          <w:color w:val="ED7D31"/>
          <w:sz w:val="20"/>
          <w:szCs w:val="20"/>
        </w:rPr>
        <w:t xml:space="preserve"> met </w:t>
      </w:r>
      <w:r w:rsidRPr="004228BE">
        <w:rPr>
          <w:rFonts w:ascii="Trebuchet MS" w:eastAsia="Calibri" w:hAnsi="Trebuchet MS" w:cs="Calibri"/>
          <w:i/>
          <w:iCs/>
          <w:color w:val="ED7D31"/>
          <w:sz w:val="20"/>
          <w:szCs w:val="20"/>
          <w:u w:val="single"/>
        </w:rPr>
        <w:t>rode sleutelhanger</w:t>
      </w:r>
      <w:r w:rsidRPr="004228BE">
        <w:rPr>
          <w:rFonts w:ascii="Trebuchet MS" w:eastAsia="Calibri" w:hAnsi="Trebuchet MS" w:cs="Calibri"/>
          <w:i/>
          <w:iCs/>
          <w:color w:val="ED7D31"/>
          <w:sz w:val="20"/>
          <w:szCs w:val="20"/>
        </w:rPr>
        <w:t>.</w:t>
      </w:r>
    </w:p>
    <w:p w14:paraId="33DA2132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i/>
          <w:iCs/>
          <w:color w:val="ED7D31"/>
          <w:sz w:val="14"/>
          <w:szCs w:val="14"/>
        </w:rPr>
      </w:pPr>
    </w:p>
    <w:p w14:paraId="5238439E" w14:textId="41DE1B50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Rr 1</w:t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ab/>
        <w:t>De grote traan</w:t>
      </w:r>
      <w:r w:rsidR="00BE6AED">
        <w:rPr>
          <w:rFonts w:ascii="Trebuchet MS" w:eastAsia="Calibri" w:hAnsi="Trebuchet MS" w:cs="Calibri"/>
          <w:color w:val="ED7D31"/>
          <w:sz w:val="20"/>
          <w:szCs w:val="20"/>
        </w:rPr>
        <w:t xml:space="preserve"> </w:t>
      </w:r>
      <w:r w:rsidR="004003C1" w:rsidRPr="004003C1">
        <w:rPr>
          <w:rFonts w:ascii="Trebuchet MS" w:eastAsia="Calibri" w:hAnsi="Trebuchet MS" w:cs="Calibri"/>
          <w:sz w:val="20"/>
          <w:szCs w:val="20"/>
        </w:rPr>
        <w:t>§</w:t>
      </w:r>
    </w:p>
    <w:p w14:paraId="5386F70A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Rr 2</w:t>
      </w: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>De drie dieren</w:t>
      </w:r>
    </w:p>
    <w:p w14:paraId="7BC01106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Rr 3</w:t>
      </w: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>Openhartig afscheid</w:t>
      </w:r>
    </w:p>
    <w:p w14:paraId="1259FD95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Rr 4</w:t>
      </w: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ab/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>Gevoelenswaaier</w:t>
      </w:r>
    </w:p>
    <w:p w14:paraId="2161EDE9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Rr 5</w:t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ab/>
        <w:t>Fotoreeks</w:t>
      </w:r>
    </w:p>
    <w:p w14:paraId="44F0C0A3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  <w:lang w:val="fr-FR"/>
        </w:rPr>
      </w:pPr>
      <w:proofErr w:type="spellStart"/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  <w:lang w:val="fr-FR"/>
        </w:rPr>
        <w:t>Rr</w:t>
      </w:r>
      <w:proofErr w:type="spellEnd"/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  <w:lang w:val="fr-FR"/>
        </w:rPr>
        <w:t xml:space="preserve"> 6</w:t>
      </w: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  <w:lang w:val="fr-FR"/>
        </w:rPr>
        <w:tab/>
      </w:r>
      <w:r w:rsidRPr="004228BE">
        <w:rPr>
          <w:rFonts w:ascii="Trebuchet MS" w:eastAsia="Calibri" w:hAnsi="Trebuchet MS" w:cs="Calibri"/>
          <w:color w:val="ED7D31"/>
          <w:sz w:val="20"/>
          <w:szCs w:val="20"/>
          <w:lang w:val="fr-FR"/>
        </w:rPr>
        <w:t>Oscar et la dame Rose</w:t>
      </w:r>
    </w:p>
    <w:p w14:paraId="631B0182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Rr 7</w:t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ab/>
        <w:t>Muzikale suggesties</w:t>
      </w:r>
    </w:p>
    <w:p w14:paraId="1E15BF55" w14:textId="77777777" w:rsidR="004228BE" w:rsidRPr="00A45F0A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10"/>
          <w:szCs w:val="10"/>
        </w:rPr>
      </w:pPr>
    </w:p>
    <w:p w14:paraId="4359D0F5" w14:textId="77777777" w:rsidR="004228BE" w:rsidRPr="004228BE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  <w:r w:rsidRPr="004228BE">
        <w:rPr>
          <w:rFonts w:ascii="Trebuchet MS" w:eastAsia="Calibri" w:hAnsi="Trebuchet MS" w:cs="Calibri"/>
          <w:b/>
          <w:bCs/>
          <w:color w:val="ED7D31"/>
          <w:sz w:val="20"/>
          <w:szCs w:val="20"/>
        </w:rPr>
        <w:t>Handleiding</w:t>
      </w:r>
      <w:r w:rsidRPr="004228BE">
        <w:rPr>
          <w:rFonts w:ascii="Trebuchet MS" w:eastAsia="Calibri" w:hAnsi="Trebuchet MS" w:cs="Calibri"/>
          <w:color w:val="ED7D31"/>
          <w:sz w:val="20"/>
          <w:szCs w:val="20"/>
        </w:rPr>
        <w:t xml:space="preserve"> met fiches</w:t>
      </w:r>
    </w:p>
    <w:p w14:paraId="67B21FDE" w14:textId="53C28538" w:rsidR="004228BE" w:rsidRPr="00A45F0A" w:rsidRDefault="004228BE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0"/>
          <w:szCs w:val="20"/>
        </w:rPr>
      </w:pPr>
    </w:p>
    <w:p w14:paraId="4313084E" w14:textId="5649126C" w:rsidR="00BC4462" w:rsidRPr="00E912A0" w:rsidRDefault="00BE6AED" w:rsidP="00BE6AED">
      <w:pPr>
        <w:spacing w:after="0" w:line="240" w:lineRule="auto"/>
        <w:rPr>
          <w:rFonts w:ascii="Trebuchet MS" w:eastAsia="Calibri" w:hAnsi="Trebuchet MS" w:cs="Calibri"/>
          <w:i/>
          <w:iCs/>
          <w:sz w:val="20"/>
          <w:szCs w:val="20"/>
        </w:rPr>
      </w:pPr>
      <w:r w:rsidRPr="004003C1">
        <w:rPr>
          <w:rFonts w:ascii="Trebuchet MS" w:eastAsia="Calibri" w:hAnsi="Trebuchet MS" w:cs="Calibri"/>
          <w:sz w:val="20"/>
          <w:szCs w:val="20"/>
        </w:rPr>
        <w:t xml:space="preserve">§ </w:t>
      </w:r>
      <w:r w:rsidR="00BC4462" w:rsidRPr="00E912A0">
        <w:rPr>
          <w:rFonts w:ascii="Trebuchet MS" w:eastAsia="Calibri" w:hAnsi="Trebuchet MS" w:cs="Calibri"/>
          <w:i/>
          <w:iCs/>
          <w:sz w:val="20"/>
          <w:szCs w:val="20"/>
        </w:rPr>
        <w:t xml:space="preserve">De materialen Bb6 en Rr1 bevinden zich in een </w:t>
      </w:r>
      <w:r w:rsidR="00BC4462" w:rsidRPr="00E912A0">
        <w:rPr>
          <w:rFonts w:ascii="Trebuchet MS" w:eastAsia="Calibri" w:hAnsi="Trebuchet MS" w:cs="Calibri"/>
          <w:i/>
          <w:iCs/>
          <w:sz w:val="20"/>
          <w:szCs w:val="20"/>
          <w:u w:val="single"/>
        </w:rPr>
        <w:t>grote, zwarte rugzak</w:t>
      </w:r>
      <w:r w:rsidR="00BC4462" w:rsidRPr="00E912A0">
        <w:rPr>
          <w:rFonts w:ascii="Trebuchet MS" w:eastAsia="Calibri" w:hAnsi="Trebuchet MS" w:cs="Calibri"/>
          <w:i/>
          <w:iCs/>
          <w:sz w:val="20"/>
          <w:szCs w:val="20"/>
        </w:rPr>
        <w:t>.</w:t>
      </w:r>
    </w:p>
    <w:p w14:paraId="3F7D2CDB" w14:textId="77777777" w:rsidR="00BC4462" w:rsidRPr="00704C20" w:rsidRDefault="00BC4462" w:rsidP="004228BE">
      <w:pPr>
        <w:spacing w:after="0" w:line="240" w:lineRule="auto"/>
        <w:rPr>
          <w:rFonts w:ascii="Trebuchet MS" w:eastAsia="Calibri" w:hAnsi="Trebuchet MS" w:cs="Calibri"/>
          <w:color w:val="ED7D31"/>
          <w:sz w:val="24"/>
          <w:szCs w:val="24"/>
        </w:rPr>
      </w:pPr>
    </w:p>
    <w:p w14:paraId="377D71D3" w14:textId="66AEFAD2" w:rsidR="004228BE" w:rsidRPr="004228BE" w:rsidRDefault="007255C8" w:rsidP="004228BE">
      <w:pPr>
        <w:spacing w:after="0" w:line="240" w:lineRule="auto"/>
        <w:rPr>
          <w:rFonts w:ascii="Trebuchet MS" w:eastAsia="Calibri" w:hAnsi="Trebuchet MS" w:cs="Calibri"/>
          <w:b/>
          <w:bCs/>
        </w:rPr>
      </w:pPr>
      <w:r>
        <w:rPr>
          <w:rFonts w:ascii="Trebuchet MS" w:eastAsia="Calibri" w:hAnsi="Trebuchet MS" w:cs="Calibri"/>
          <w:b/>
          <w:bCs/>
        </w:rPr>
        <w:t xml:space="preserve">! </w:t>
      </w:r>
      <w:r w:rsidR="004228BE" w:rsidRPr="004228BE">
        <w:rPr>
          <w:rFonts w:ascii="Trebuchet MS" w:eastAsia="Calibri" w:hAnsi="Trebuchet MS" w:cs="Calibri"/>
          <w:b/>
          <w:bCs/>
        </w:rPr>
        <w:t>Bij het uitlenen op maat</w:t>
      </w:r>
      <w:r>
        <w:rPr>
          <w:rFonts w:ascii="Trebuchet MS" w:eastAsia="Calibri" w:hAnsi="Trebuchet MS" w:cs="Calibri"/>
          <w:b/>
          <w:bCs/>
        </w:rPr>
        <w:t xml:space="preserve"> !</w:t>
      </w:r>
    </w:p>
    <w:p w14:paraId="62846DE3" w14:textId="77777777" w:rsidR="004228BE" w:rsidRPr="00BC4462" w:rsidRDefault="004228BE" w:rsidP="004228BE">
      <w:pPr>
        <w:spacing w:after="0" w:line="240" w:lineRule="auto"/>
        <w:rPr>
          <w:rFonts w:ascii="Trebuchet MS" w:eastAsia="Calibri" w:hAnsi="Trebuchet MS" w:cs="Calibri"/>
          <w:sz w:val="12"/>
          <w:szCs w:val="12"/>
        </w:rPr>
      </w:pPr>
    </w:p>
    <w:p w14:paraId="464B6679" w14:textId="549511E8" w:rsidR="00651569" w:rsidRDefault="004228BE" w:rsidP="004228BE">
      <w:pPr>
        <w:spacing w:after="0" w:line="240" w:lineRule="auto"/>
        <w:rPr>
          <w:rFonts w:ascii="Trebuchet MS" w:eastAsia="Calibri" w:hAnsi="Trebuchet MS" w:cs="Calibri"/>
          <w:i/>
          <w:iCs/>
          <w:sz w:val="20"/>
          <w:szCs w:val="20"/>
        </w:rPr>
      </w:pPr>
      <w:r w:rsidRPr="004228BE">
        <w:rPr>
          <w:rFonts w:ascii="Trebuchet MS" w:eastAsia="Calibri" w:hAnsi="Trebuchet MS" w:cs="Calibri"/>
          <w:i/>
          <w:iCs/>
          <w:sz w:val="20"/>
          <w:szCs w:val="20"/>
          <w:u w:val="single"/>
        </w:rPr>
        <w:t>Grijze rugzak</w:t>
      </w:r>
      <w:r w:rsidRPr="004228BE">
        <w:rPr>
          <w:rFonts w:ascii="Trebuchet MS" w:eastAsia="Calibri" w:hAnsi="Trebuchet MS" w:cs="Calibri"/>
          <w:i/>
          <w:iCs/>
          <w:sz w:val="20"/>
          <w:szCs w:val="20"/>
        </w:rPr>
        <w:t>.</w:t>
      </w:r>
    </w:p>
    <w:sectPr w:rsidR="0065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4318"/>
    <w:multiLevelType w:val="hybridMultilevel"/>
    <w:tmpl w:val="292CFD96"/>
    <w:lvl w:ilvl="0" w:tplc="1548B8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E398F"/>
    <w:multiLevelType w:val="hybridMultilevel"/>
    <w:tmpl w:val="B9D6F80C"/>
    <w:lvl w:ilvl="0" w:tplc="14F8B274">
      <w:numFmt w:val="bullet"/>
      <w:lvlText w:val="-"/>
      <w:lvlJc w:val="left"/>
      <w:pPr>
        <w:ind w:left="720" w:hanging="360"/>
      </w:pPr>
      <w:rPr>
        <w:rFonts w:ascii="Tw Cen MT" w:eastAsia="BatangChe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93"/>
    <w:rsid w:val="0006141A"/>
    <w:rsid w:val="00072823"/>
    <w:rsid w:val="0009231A"/>
    <w:rsid w:val="000B1054"/>
    <w:rsid w:val="00106123"/>
    <w:rsid w:val="00233BCD"/>
    <w:rsid w:val="00254BDB"/>
    <w:rsid w:val="0028365A"/>
    <w:rsid w:val="0039285C"/>
    <w:rsid w:val="003A64AE"/>
    <w:rsid w:val="004003C1"/>
    <w:rsid w:val="00404863"/>
    <w:rsid w:val="004228BE"/>
    <w:rsid w:val="00480129"/>
    <w:rsid w:val="004871D5"/>
    <w:rsid w:val="004C4C57"/>
    <w:rsid w:val="004C6084"/>
    <w:rsid w:val="004E499A"/>
    <w:rsid w:val="006136E3"/>
    <w:rsid w:val="00651569"/>
    <w:rsid w:val="00661401"/>
    <w:rsid w:val="00702707"/>
    <w:rsid w:val="00704C20"/>
    <w:rsid w:val="007255C8"/>
    <w:rsid w:val="0072676C"/>
    <w:rsid w:val="0074450C"/>
    <w:rsid w:val="007D09F9"/>
    <w:rsid w:val="007D2672"/>
    <w:rsid w:val="00810193"/>
    <w:rsid w:val="008511DA"/>
    <w:rsid w:val="00881F2B"/>
    <w:rsid w:val="0088634A"/>
    <w:rsid w:val="008A2991"/>
    <w:rsid w:val="008C6FD6"/>
    <w:rsid w:val="008D7093"/>
    <w:rsid w:val="00903A34"/>
    <w:rsid w:val="009963A9"/>
    <w:rsid w:val="00A00B1C"/>
    <w:rsid w:val="00A3197B"/>
    <w:rsid w:val="00A45F0A"/>
    <w:rsid w:val="00AB0582"/>
    <w:rsid w:val="00AC0233"/>
    <w:rsid w:val="00AF556A"/>
    <w:rsid w:val="00B55D64"/>
    <w:rsid w:val="00B648EE"/>
    <w:rsid w:val="00BC4462"/>
    <w:rsid w:val="00BE6AED"/>
    <w:rsid w:val="00CB3835"/>
    <w:rsid w:val="00CB52B1"/>
    <w:rsid w:val="00CC5CC2"/>
    <w:rsid w:val="00CC7A5C"/>
    <w:rsid w:val="00D648BD"/>
    <w:rsid w:val="00DD2637"/>
    <w:rsid w:val="00E178D5"/>
    <w:rsid w:val="00E363ED"/>
    <w:rsid w:val="00E67FB0"/>
    <w:rsid w:val="00E75657"/>
    <w:rsid w:val="00E912A0"/>
    <w:rsid w:val="00FC6EDE"/>
    <w:rsid w:val="00FE3A84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31D4"/>
  <w15:chartTrackingRefBased/>
  <w15:docId w15:val="{2F3622B5-B3BD-4D54-8C44-568C7E54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1F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709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09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10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6123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6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C9AC7AFC6FF4DAA1309AAB7D79689" ma:contentTypeVersion="11" ma:contentTypeDescription="Een nieuw document maken." ma:contentTypeScope="" ma:versionID="aa2dc034132da25b8287b32020deb718">
  <xsd:schema xmlns:xsd="http://www.w3.org/2001/XMLSchema" xmlns:xs="http://www.w3.org/2001/XMLSchema" xmlns:p="http://schemas.microsoft.com/office/2006/metadata/properties" xmlns:ns2="e8fbbb94-6925-47ea-b6ac-38009f42141e" xmlns:ns3="30a60534-fb75-4e2b-bf0c-5a0ee03e5c09" targetNamespace="http://schemas.microsoft.com/office/2006/metadata/properties" ma:root="true" ma:fieldsID="573e3d1cc2c65afc22bb1b7b29140dc8" ns2:_="" ns3:_="">
    <xsd:import namespace="e8fbbb94-6925-47ea-b6ac-38009f42141e"/>
    <xsd:import namespace="30a60534-fb75-4e2b-bf0c-5a0ee03e5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bb94-6925-47ea-b6ac-38009f42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0534-fb75-4e2b-bf0c-5a0ee03e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1C1B0-3869-4927-9454-EA1A51611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bb94-6925-47ea-b6ac-38009f42141e"/>
    <ds:schemaRef ds:uri="30a60534-fb75-4e2b-bf0c-5a0ee03e5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4132A-1321-4961-B39B-DF2A87C3B4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C86B9-9C2D-487E-AB24-4FDCA62CD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CCA169-4E50-496B-BB3C-2DCFB73B7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Depré</dc:creator>
  <cp:keywords/>
  <dc:description/>
  <cp:lastModifiedBy>Kris T'Seyen</cp:lastModifiedBy>
  <cp:revision>46</cp:revision>
  <cp:lastPrinted>2021-09-30T18:49:00Z</cp:lastPrinted>
  <dcterms:created xsi:type="dcterms:W3CDTF">2021-01-21T15:11:00Z</dcterms:created>
  <dcterms:modified xsi:type="dcterms:W3CDTF">2022-03-11T09:00:00Z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0x010100E5FC9AC7AFC6FF4DAA1309AAB7D79689</vt:lpwstr>
  </property>
</Properties>
</file>