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CC3E8" w14:textId="19F80B83" w:rsidR="00C360AB" w:rsidRPr="00DB70A9" w:rsidRDefault="00147890" w:rsidP="00806EEB">
      <w:pPr>
        <w:ind w:left="-284"/>
        <w:rPr>
          <w:rFonts w:ascii="Tahoma" w:hAnsi="Tahoma" w:cs="Tahoma"/>
          <w:b/>
          <w:sz w:val="28"/>
          <w:szCs w:val="28"/>
        </w:rPr>
      </w:pPr>
      <w:r w:rsidRPr="00DB70A9">
        <w:rPr>
          <w:rFonts w:ascii="Tahoma" w:hAnsi="Tahoma" w:cs="Tahoma"/>
          <w:b/>
          <w:sz w:val="28"/>
          <w:szCs w:val="28"/>
        </w:rPr>
        <w:t>Lentewandeling</w:t>
      </w:r>
    </w:p>
    <w:p w14:paraId="3579A914" w14:textId="77777777" w:rsidR="00865430" w:rsidRPr="00DB70A9" w:rsidRDefault="00865430" w:rsidP="00806EEB">
      <w:pPr>
        <w:ind w:left="-284"/>
        <w:rPr>
          <w:rFonts w:ascii="Tahoma" w:hAnsi="Tahoma" w:cs="Tahoma"/>
        </w:rPr>
      </w:pPr>
    </w:p>
    <w:p w14:paraId="1860D11A" w14:textId="5E22015D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De zon heeft de kleur van honing en de lucht is </w:t>
      </w:r>
      <w:r w:rsidR="008F7FEC" w:rsidRPr="00DB70A9">
        <w:rPr>
          <w:rFonts w:ascii="Tahoma" w:hAnsi="Tahoma" w:cs="Tahoma"/>
        </w:rPr>
        <w:t xml:space="preserve">mooi </w:t>
      </w:r>
      <w:r w:rsidRPr="00DB70A9">
        <w:rPr>
          <w:rFonts w:ascii="Tahoma" w:hAnsi="Tahoma" w:cs="Tahoma"/>
        </w:rPr>
        <w:t xml:space="preserve">mariablauw. Er is geen wolkje te zien, dus gaan we </w:t>
      </w:r>
      <w:r w:rsidR="00C94A04" w:rsidRPr="00DB70A9">
        <w:rPr>
          <w:rFonts w:ascii="Tahoma" w:hAnsi="Tahoma" w:cs="Tahoma"/>
        </w:rPr>
        <w:t xml:space="preserve">vandaag </w:t>
      </w:r>
      <w:r w:rsidRPr="00DB70A9">
        <w:rPr>
          <w:rFonts w:ascii="Tahoma" w:hAnsi="Tahoma" w:cs="Tahoma"/>
        </w:rPr>
        <w:t xml:space="preserve">wandelen. In deze coronatijd mag </w:t>
      </w:r>
      <w:r w:rsidR="00E3311F" w:rsidRPr="00DB70A9">
        <w:rPr>
          <w:rFonts w:ascii="Tahoma" w:hAnsi="Tahoma" w:cs="Tahoma"/>
        </w:rPr>
        <w:t>dat</w:t>
      </w:r>
      <w:r w:rsidRPr="00DB70A9">
        <w:rPr>
          <w:rFonts w:ascii="Tahoma" w:hAnsi="Tahoma" w:cs="Tahoma"/>
        </w:rPr>
        <w:t xml:space="preserve"> niet </w:t>
      </w:r>
      <w:r w:rsidR="00147890" w:rsidRPr="00DB70A9">
        <w:rPr>
          <w:rFonts w:ascii="Tahoma" w:hAnsi="Tahoma" w:cs="Tahoma"/>
        </w:rPr>
        <w:t xml:space="preserve">te </w:t>
      </w:r>
      <w:r w:rsidRPr="00DB70A9">
        <w:rPr>
          <w:rFonts w:ascii="Tahoma" w:hAnsi="Tahoma" w:cs="Tahoma"/>
        </w:rPr>
        <w:t>ver van huis. Vermits we ma</w:t>
      </w:r>
      <w:r w:rsidR="000F55F8" w:rsidRPr="00DB70A9">
        <w:rPr>
          <w:rFonts w:ascii="Tahoma" w:hAnsi="Tahoma" w:cs="Tahoma"/>
        </w:rPr>
        <w:t>ar op een boogscheut van de Net</w:t>
      </w:r>
      <w:r w:rsidRPr="00DB70A9">
        <w:rPr>
          <w:rFonts w:ascii="Tahoma" w:hAnsi="Tahoma" w:cs="Tahoma"/>
        </w:rPr>
        <w:t xml:space="preserve">e wonen, is de keuze vlug gemaakt. Manlief en ik trekken onze stapschoenen aan en wandelen de dijk op. </w:t>
      </w:r>
    </w:p>
    <w:p w14:paraId="20109465" w14:textId="77777777" w:rsidR="001F287B" w:rsidRPr="00DB70A9" w:rsidRDefault="001F287B" w:rsidP="001F287B">
      <w:pPr>
        <w:ind w:left="-284"/>
        <w:rPr>
          <w:rFonts w:ascii="Tahoma" w:hAnsi="Tahoma" w:cs="Tahoma"/>
        </w:rPr>
      </w:pPr>
    </w:p>
    <w:p w14:paraId="6DFCA11E" w14:textId="2C8964E8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>Er zijn nog wandelaars</w:t>
      </w:r>
      <w:r w:rsidR="00147890" w:rsidRPr="00DB70A9">
        <w:rPr>
          <w:rFonts w:ascii="Tahoma" w:hAnsi="Tahoma" w:cs="Tahoma"/>
        </w:rPr>
        <w:t>, allemaal op afstand.</w:t>
      </w:r>
      <w:r w:rsidRPr="00DB70A9">
        <w:rPr>
          <w:rFonts w:ascii="Tahoma" w:hAnsi="Tahoma" w:cs="Tahoma"/>
        </w:rPr>
        <w:t xml:space="preserve"> ‘Ik wist niet dat er zoveel honden in het dorp waren,’ </w:t>
      </w:r>
      <w:r w:rsidR="00147890" w:rsidRPr="00DB70A9">
        <w:rPr>
          <w:rFonts w:ascii="Tahoma" w:hAnsi="Tahoma" w:cs="Tahoma"/>
        </w:rPr>
        <w:t>merkt</w:t>
      </w:r>
      <w:r w:rsidRPr="00DB70A9">
        <w:rPr>
          <w:rFonts w:ascii="Tahoma" w:hAnsi="Tahoma" w:cs="Tahoma"/>
        </w:rPr>
        <w:t xml:space="preserve"> manlief</w:t>
      </w:r>
      <w:r w:rsidR="00147890" w:rsidRPr="00DB70A9">
        <w:rPr>
          <w:rFonts w:ascii="Tahoma" w:hAnsi="Tahoma" w:cs="Tahoma"/>
        </w:rPr>
        <w:t xml:space="preserve"> op</w:t>
      </w:r>
      <w:r w:rsidRPr="00DB70A9">
        <w:rPr>
          <w:rFonts w:ascii="Tahoma" w:hAnsi="Tahoma" w:cs="Tahoma"/>
        </w:rPr>
        <w:t xml:space="preserve">. ‘Het lijkt wel of iedereen er </w:t>
      </w:r>
      <w:r w:rsidR="00147890" w:rsidRPr="00DB70A9">
        <w:rPr>
          <w:rFonts w:ascii="Tahoma" w:hAnsi="Tahoma" w:cs="Tahoma"/>
        </w:rPr>
        <w:t xml:space="preserve">nu </w:t>
      </w:r>
      <w:r w:rsidRPr="00DB70A9">
        <w:rPr>
          <w:rFonts w:ascii="Tahoma" w:hAnsi="Tahoma" w:cs="Tahoma"/>
        </w:rPr>
        <w:t>een heeft.’</w:t>
      </w:r>
    </w:p>
    <w:p w14:paraId="35865304" w14:textId="33CBCFC4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Het is heerlijk </w:t>
      </w:r>
      <w:r w:rsidR="00147890" w:rsidRPr="00DB70A9">
        <w:rPr>
          <w:rFonts w:ascii="Tahoma" w:hAnsi="Tahoma" w:cs="Tahoma"/>
        </w:rPr>
        <w:t xml:space="preserve">vertoeven </w:t>
      </w:r>
      <w:r w:rsidRPr="00DB70A9">
        <w:rPr>
          <w:rFonts w:ascii="Tahoma" w:hAnsi="Tahoma" w:cs="Tahoma"/>
        </w:rPr>
        <w:t xml:space="preserve">op het pad. </w:t>
      </w:r>
      <w:r w:rsidR="000F55F8" w:rsidRPr="00DB70A9">
        <w:rPr>
          <w:rFonts w:ascii="Tahoma" w:hAnsi="Tahoma" w:cs="Tahoma"/>
        </w:rPr>
        <w:t>De Net</w:t>
      </w:r>
      <w:r w:rsidR="00C94A04" w:rsidRPr="00DB70A9">
        <w:rPr>
          <w:rFonts w:ascii="Tahoma" w:hAnsi="Tahoma" w:cs="Tahoma"/>
        </w:rPr>
        <w:t xml:space="preserve">e kabbelt rustig richting Lier. </w:t>
      </w:r>
      <w:r w:rsidRPr="00DB70A9">
        <w:rPr>
          <w:rFonts w:ascii="Tahoma" w:hAnsi="Tahoma" w:cs="Tahoma"/>
        </w:rPr>
        <w:t xml:space="preserve">Een waterkieken worstelt met nestmateriaal en de eerste vlinders fladderen naar de gele en witte bloemen op de oever. Die zitten vol </w:t>
      </w:r>
      <w:r w:rsidR="00C94A04" w:rsidRPr="00DB70A9">
        <w:rPr>
          <w:rFonts w:ascii="Tahoma" w:hAnsi="Tahoma" w:cs="Tahoma"/>
        </w:rPr>
        <w:t xml:space="preserve">met zoemende </w:t>
      </w:r>
      <w:r w:rsidRPr="00DB70A9">
        <w:rPr>
          <w:rFonts w:ascii="Tahoma" w:hAnsi="Tahoma" w:cs="Tahoma"/>
        </w:rPr>
        <w:t xml:space="preserve">biekens. </w:t>
      </w:r>
    </w:p>
    <w:p w14:paraId="3E53FA1B" w14:textId="1D6A0C0B" w:rsidR="001F287B" w:rsidRPr="00DB70A9" w:rsidRDefault="00DB70A9" w:rsidP="001F287B">
      <w:pPr>
        <w:ind w:left="-284"/>
        <w:rPr>
          <w:rFonts w:ascii="Tahoma" w:hAnsi="Tahoma" w:cs="Tahoma"/>
        </w:rPr>
      </w:pPr>
      <w:bookmarkStart w:id="0" w:name="_GoBack"/>
      <w:r>
        <w:rPr>
          <w:rFonts w:ascii="Tahoma" w:hAnsi="Tahoma" w:cs="Tahoma"/>
          <w:noProof/>
          <w:lang w:eastAsia="nl-BE"/>
        </w:rPr>
        <w:drawing>
          <wp:anchor distT="0" distB="0" distL="114300" distR="114300" simplePos="0" relativeHeight="251657216" behindDoc="0" locked="0" layoutInCell="1" allowOverlap="1" wp14:anchorId="33A61F4F" wp14:editId="1F274053">
            <wp:simplePos x="0" y="0"/>
            <wp:positionH relativeFrom="column">
              <wp:posOffset>-183515</wp:posOffset>
            </wp:positionH>
            <wp:positionV relativeFrom="paragraph">
              <wp:posOffset>200660</wp:posOffset>
            </wp:positionV>
            <wp:extent cx="5756910" cy="4624070"/>
            <wp:effectExtent l="0" t="0" r="0" b="508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ffel -paa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7819016" w14:textId="5DA1A5FF" w:rsidR="00DB70A9" w:rsidRDefault="00DB70A9" w:rsidP="001F287B">
      <w:pPr>
        <w:ind w:left="-284"/>
        <w:rPr>
          <w:rFonts w:ascii="Tahoma" w:hAnsi="Tahoma" w:cs="Tahoma"/>
        </w:rPr>
      </w:pPr>
    </w:p>
    <w:p w14:paraId="6635BF15" w14:textId="56FCB3D3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>In de verte</w:t>
      </w:r>
      <w:r w:rsidR="00C94A04" w:rsidRPr="00DB70A9">
        <w:rPr>
          <w:rFonts w:ascii="Tahoma" w:hAnsi="Tahoma" w:cs="Tahoma"/>
        </w:rPr>
        <w:t xml:space="preserve"> haalt buurman Marcel </w:t>
      </w:r>
      <w:r w:rsidRPr="00DB70A9">
        <w:rPr>
          <w:rFonts w:ascii="Tahoma" w:hAnsi="Tahoma" w:cs="Tahoma"/>
        </w:rPr>
        <w:t xml:space="preserve">zijn paard uit de stal. Buffel is een </w:t>
      </w:r>
      <w:r w:rsidR="00E3311F" w:rsidRPr="00DB70A9">
        <w:rPr>
          <w:rFonts w:ascii="Tahoma" w:hAnsi="Tahoma" w:cs="Tahoma"/>
        </w:rPr>
        <w:t xml:space="preserve">grote, </w:t>
      </w:r>
      <w:r w:rsidRPr="00DB70A9">
        <w:rPr>
          <w:rFonts w:ascii="Tahoma" w:hAnsi="Tahoma" w:cs="Tahoma"/>
        </w:rPr>
        <w:t xml:space="preserve">prachtige vosse hengst met lichte manen. Hij mag terug naar </w:t>
      </w:r>
      <w:r w:rsidR="00C94A04" w:rsidRPr="00DB70A9">
        <w:rPr>
          <w:rFonts w:ascii="Tahoma" w:hAnsi="Tahoma" w:cs="Tahoma"/>
        </w:rPr>
        <w:t>zijn</w:t>
      </w:r>
      <w:r w:rsidRPr="00DB70A9">
        <w:rPr>
          <w:rFonts w:ascii="Tahoma" w:hAnsi="Tahoma" w:cs="Tahoma"/>
        </w:rPr>
        <w:t xml:space="preserve"> wei.</w:t>
      </w:r>
      <w:r w:rsidR="00F15175" w:rsidRPr="00DB70A9">
        <w:rPr>
          <w:rFonts w:ascii="Tahoma" w:hAnsi="Tahoma" w:cs="Tahoma"/>
        </w:rPr>
        <w:t xml:space="preserve"> Samen stappen ze </w:t>
      </w:r>
      <w:r w:rsidR="00C94A04" w:rsidRPr="00DB70A9">
        <w:rPr>
          <w:rFonts w:ascii="Tahoma" w:hAnsi="Tahoma" w:cs="Tahoma"/>
        </w:rPr>
        <w:t>onze richting</w:t>
      </w:r>
      <w:r w:rsidR="00F15175" w:rsidRPr="00DB70A9">
        <w:rPr>
          <w:rFonts w:ascii="Tahoma" w:hAnsi="Tahoma" w:cs="Tahoma"/>
        </w:rPr>
        <w:t xml:space="preserve"> uit</w:t>
      </w:r>
      <w:r w:rsidR="00C94A04" w:rsidRPr="00DB70A9">
        <w:rPr>
          <w:rFonts w:ascii="Tahoma" w:hAnsi="Tahoma" w:cs="Tahoma"/>
        </w:rPr>
        <w:t xml:space="preserve">. </w:t>
      </w:r>
      <w:r w:rsidRPr="00DB70A9">
        <w:rPr>
          <w:rFonts w:ascii="Tahoma" w:hAnsi="Tahoma" w:cs="Tahoma"/>
        </w:rPr>
        <w:t xml:space="preserve"> ‘Hallo ginder!’ zwaait buurman.</w:t>
      </w:r>
    </w:p>
    <w:p w14:paraId="7F22D7EC" w14:textId="77777777" w:rsidR="001F287B" w:rsidRPr="00DB70A9" w:rsidRDefault="001F287B" w:rsidP="001F287B">
      <w:pPr>
        <w:ind w:left="-284"/>
        <w:rPr>
          <w:rFonts w:ascii="Tahoma" w:hAnsi="Tahoma" w:cs="Tahoma"/>
        </w:rPr>
      </w:pPr>
    </w:p>
    <w:p w14:paraId="5CC8A820" w14:textId="45906BDB" w:rsidR="001F287B" w:rsidRPr="00DB70A9" w:rsidRDefault="001F287B" w:rsidP="00F15175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En dan gebeurt het. </w:t>
      </w:r>
      <w:r w:rsidR="00F15175" w:rsidRPr="00DB70A9">
        <w:rPr>
          <w:rFonts w:ascii="Tahoma" w:hAnsi="Tahoma" w:cs="Tahoma"/>
        </w:rPr>
        <w:t>Buffel</w:t>
      </w:r>
      <w:r w:rsidRPr="00DB70A9">
        <w:rPr>
          <w:rFonts w:ascii="Tahoma" w:hAnsi="Tahoma" w:cs="Tahoma"/>
        </w:rPr>
        <w:t xml:space="preserve"> </w:t>
      </w:r>
      <w:r w:rsidR="00147890" w:rsidRPr="00DB70A9">
        <w:rPr>
          <w:rFonts w:ascii="Tahoma" w:hAnsi="Tahoma" w:cs="Tahoma"/>
        </w:rPr>
        <w:t xml:space="preserve">blijft stokstijf staan, </w:t>
      </w:r>
      <w:r w:rsidRPr="00DB70A9">
        <w:rPr>
          <w:rFonts w:ascii="Tahoma" w:hAnsi="Tahoma" w:cs="Tahoma"/>
        </w:rPr>
        <w:t xml:space="preserve">heft zijn kop </w:t>
      </w:r>
      <w:r w:rsidR="00147890" w:rsidRPr="00DB70A9">
        <w:rPr>
          <w:rFonts w:ascii="Tahoma" w:hAnsi="Tahoma" w:cs="Tahoma"/>
        </w:rPr>
        <w:t>op</w:t>
      </w:r>
      <w:r w:rsidRPr="00DB70A9">
        <w:rPr>
          <w:rFonts w:ascii="Tahoma" w:hAnsi="Tahoma" w:cs="Tahoma"/>
        </w:rPr>
        <w:t xml:space="preserve"> en spitst zijn oren. </w:t>
      </w:r>
      <w:r w:rsidR="00F15175" w:rsidRPr="00DB70A9">
        <w:rPr>
          <w:rFonts w:ascii="Tahoma" w:hAnsi="Tahoma" w:cs="Tahoma"/>
        </w:rPr>
        <w:t xml:space="preserve">Dan krijgt hij manlief in de mot. Zijn neusgaten gaan wijd open. </w:t>
      </w:r>
    </w:p>
    <w:p w14:paraId="76C27423" w14:textId="2037E61A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>‘Waar is mijne grote vriend?’ roept manlief. Buffel kent hem</w:t>
      </w:r>
      <w:r w:rsidR="00147890" w:rsidRPr="00DB70A9">
        <w:rPr>
          <w:rFonts w:ascii="Tahoma" w:hAnsi="Tahoma" w:cs="Tahoma"/>
        </w:rPr>
        <w:t xml:space="preserve"> heel goed</w:t>
      </w:r>
      <w:r w:rsidRPr="00DB70A9">
        <w:rPr>
          <w:rFonts w:ascii="Tahoma" w:hAnsi="Tahoma" w:cs="Tahoma"/>
        </w:rPr>
        <w:t>. Manlief heeft altijd wat lekkers bij voor hem</w:t>
      </w:r>
      <w:r w:rsidR="00147890" w:rsidRPr="00DB70A9">
        <w:rPr>
          <w:rFonts w:ascii="Tahoma" w:hAnsi="Tahoma" w:cs="Tahoma"/>
        </w:rPr>
        <w:t xml:space="preserve"> bij</w:t>
      </w:r>
      <w:r w:rsidRPr="00DB70A9">
        <w:rPr>
          <w:rFonts w:ascii="Tahoma" w:hAnsi="Tahoma" w:cs="Tahoma"/>
        </w:rPr>
        <w:t>, een wortel of een appel.</w:t>
      </w:r>
    </w:p>
    <w:p w14:paraId="39006477" w14:textId="4D8881FE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lastRenderedPageBreak/>
        <w:t>Buffel snuift diep en voor buurman het beseft, schiet hij hinnikend vooruit. Hij slaat zijn achterste poten in de lucht, maakt grote bokkesprong</w:t>
      </w:r>
      <w:r w:rsidR="00147890" w:rsidRPr="00DB70A9">
        <w:rPr>
          <w:rFonts w:ascii="Tahoma" w:hAnsi="Tahoma" w:cs="Tahoma"/>
        </w:rPr>
        <w:t>en</w:t>
      </w:r>
      <w:r w:rsidRPr="00DB70A9">
        <w:rPr>
          <w:rFonts w:ascii="Tahoma" w:hAnsi="Tahoma" w:cs="Tahoma"/>
        </w:rPr>
        <w:t xml:space="preserve"> en kattaklopt </w:t>
      </w:r>
      <w:r w:rsidR="00147890" w:rsidRPr="00DB70A9">
        <w:rPr>
          <w:rFonts w:ascii="Tahoma" w:hAnsi="Tahoma" w:cs="Tahoma"/>
        </w:rPr>
        <w:t xml:space="preserve">dan </w:t>
      </w:r>
      <w:r w:rsidRPr="00DB70A9">
        <w:rPr>
          <w:rFonts w:ascii="Tahoma" w:hAnsi="Tahoma" w:cs="Tahoma"/>
        </w:rPr>
        <w:t>in hoogste vitesse recht op manlief af.</w:t>
      </w:r>
    </w:p>
    <w:p w14:paraId="676FAF6A" w14:textId="77777777" w:rsidR="001F287B" w:rsidRPr="00DB70A9" w:rsidRDefault="001F287B" w:rsidP="001F287B">
      <w:pPr>
        <w:ind w:left="-284"/>
        <w:rPr>
          <w:rFonts w:ascii="Tahoma" w:hAnsi="Tahoma" w:cs="Tahoma"/>
        </w:rPr>
      </w:pPr>
    </w:p>
    <w:p w14:paraId="42A95F15" w14:textId="5086999B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O, jee! Ik ben nu niet van een kleintje vervaard, maar dat is </w:t>
      </w:r>
      <w:r w:rsidRPr="00DB70A9">
        <w:rPr>
          <w:rFonts w:ascii="Tahoma" w:hAnsi="Tahoma" w:cs="Tahoma"/>
          <w:i/>
        </w:rPr>
        <w:t>my little pony</w:t>
      </w:r>
      <w:r w:rsidRPr="00DB70A9">
        <w:rPr>
          <w:rFonts w:ascii="Tahoma" w:hAnsi="Tahoma" w:cs="Tahoma"/>
        </w:rPr>
        <w:t xml:space="preserve"> niet! Dat is een uit de kluiten gewassen Ros Beiaard dat </w:t>
      </w:r>
      <w:r w:rsidR="00147890" w:rsidRPr="00DB70A9">
        <w:rPr>
          <w:rFonts w:ascii="Tahoma" w:hAnsi="Tahoma" w:cs="Tahoma"/>
        </w:rPr>
        <w:t xml:space="preserve">met veel gedonder </w:t>
      </w:r>
      <w:r w:rsidR="00C94A04" w:rsidRPr="00DB70A9">
        <w:rPr>
          <w:rFonts w:ascii="Tahoma" w:hAnsi="Tahoma" w:cs="Tahoma"/>
        </w:rPr>
        <w:t xml:space="preserve">op sneltreinvaart </w:t>
      </w:r>
      <w:r w:rsidRPr="00DB70A9">
        <w:rPr>
          <w:rFonts w:ascii="Tahoma" w:hAnsi="Tahoma" w:cs="Tahoma"/>
        </w:rPr>
        <w:t xml:space="preserve">mijn richting uit komt! </w:t>
      </w:r>
      <w:r w:rsidR="00147890" w:rsidRPr="00DB70A9">
        <w:rPr>
          <w:rFonts w:ascii="Tahoma" w:hAnsi="Tahoma" w:cs="Tahoma"/>
        </w:rPr>
        <w:t xml:space="preserve">Heel de dijk beeft onder zijn </w:t>
      </w:r>
      <w:r w:rsidR="00F15175" w:rsidRPr="00DB70A9">
        <w:rPr>
          <w:rFonts w:ascii="Tahoma" w:hAnsi="Tahoma" w:cs="Tahoma"/>
        </w:rPr>
        <w:t xml:space="preserve">stampende </w:t>
      </w:r>
      <w:r w:rsidR="00147890" w:rsidRPr="00DB70A9">
        <w:rPr>
          <w:rFonts w:ascii="Tahoma" w:hAnsi="Tahoma" w:cs="Tahoma"/>
        </w:rPr>
        <w:t xml:space="preserve">hoeven en de vogels vliegen </w:t>
      </w:r>
      <w:r w:rsidR="00C94A04" w:rsidRPr="00DB70A9">
        <w:rPr>
          <w:rFonts w:ascii="Tahoma" w:hAnsi="Tahoma" w:cs="Tahoma"/>
        </w:rPr>
        <w:t xml:space="preserve">krijsend </w:t>
      </w:r>
      <w:r w:rsidR="00147890" w:rsidRPr="00DB70A9">
        <w:rPr>
          <w:rFonts w:ascii="Tahoma" w:hAnsi="Tahoma" w:cs="Tahoma"/>
        </w:rPr>
        <w:t>weg.</w:t>
      </w:r>
    </w:p>
    <w:p w14:paraId="12826BCC" w14:textId="5223CEA0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Manlief heeft geen schrik. Hij </w:t>
      </w:r>
      <w:r w:rsidR="000F55F8" w:rsidRPr="00DB70A9">
        <w:rPr>
          <w:rFonts w:ascii="Tahoma" w:hAnsi="Tahoma" w:cs="Tahoma"/>
        </w:rPr>
        <w:t>staat in het midden van de Net</w:t>
      </w:r>
      <w:r w:rsidRPr="00DB70A9">
        <w:rPr>
          <w:rFonts w:ascii="Tahoma" w:hAnsi="Tahoma" w:cs="Tahoma"/>
        </w:rPr>
        <w:t>edijk met zijn handen in zijn zakken al glimlachend op Buffel te wachten. Ik verstop me achter hem en kleffer van schrik tot bijna in zijn nek.</w:t>
      </w:r>
    </w:p>
    <w:p w14:paraId="0A5B4617" w14:textId="5644FABB" w:rsidR="00147890" w:rsidRPr="00DB70A9" w:rsidRDefault="001F287B" w:rsidP="00147890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‘Hooow!’ roept manlief en steekt zijn hand in de lucht. Buffel stormt op hem af en </w:t>
      </w:r>
      <w:r w:rsidRPr="00DB70A9">
        <w:rPr>
          <w:rFonts w:ascii="Tahoma" w:hAnsi="Tahoma" w:cs="Tahoma"/>
          <w:i/>
        </w:rPr>
        <w:t xml:space="preserve">freint </w:t>
      </w:r>
      <w:r w:rsidRPr="00DB70A9">
        <w:rPr>
          <w:rFonts w:ascii="Tahoma" w:hAnsi="Tahoma" w:cs="Tahoma"/>
        </w:rPr>
        <w:t xml:space="preserve">de laatste meters met zijn poten vooruit in het zand. Hij schudt </w:t>
      </w:r>
      <w:r w:rsidR="00C94A04" w:rsidRPr="00DB70A9">
        <w:rPr>
          <w:rFonts w:ascii="Tahoma" w:hAnsi="Tahoma" w:cs="Tahoma"/>
        </w:rPr>
        <w:t xml:space="preserve">heftig </w:t>
      </w:r>
      <w:r w:rsidR="00F15175" w:rsidRPr="00DB70A9">
        <w:rPr>
          <w:rFonts w:ascii="Tahoma" w:hAnsi="Tahoma" w:cs="Tahoma"/>
        </w:rPr>
        <w:t>met</w:t>
      </w:r>
      <w:r w:rsidRPr="00DB70A9">
        <w:rPr>
          <w:rFonts w:ascii="Tahoma" w:hAnsi="Tahoma" w:cs="Tahoma"/>
        </w:rPr>
        <w:t xml:space="preserve"> zijn kop en komt </w:t>
      </w:r>
      <w:r w:rsidR="00C94A04" w:rsidRPr="00DB70A9">
        <w:rPr>
          <w:rFonts w:ascii="Tahoma" w:hAnsi="Tahoma" w:cs="Tahoma"/>
        </w:rPr>
        <w:t xml:space="preserve">dan </w:t>
      </w:r>
      <w:r w:rsidRPr="00DB70A9">
        <w:rPr>
          <w:rFonts w:ascii="Tahoma" w:hAnsi="Tahoma" w:cs="Tahoma"/>
        </w:rPr>
        <w:t>heel kalm naar manlief om zijn appel. Manlief klop</w:t>
      </w:r>
      <w:r w:rsidR="00147890" w:rsidRPr="00DB70A9">
        <w:rPr>
          <w:rFonts w:ascii="Tahoma" w:hAnsi="Tahoma" w:cs="Tahoma"/>
        </w:rPr>
        <w:t xml:space="preserve">t </w:t>
      </w:r>
      <w:r w:rsidRPr="00DB70A9">
        <w:rPr>
          <w:rFonts w:ascii="Tahoma" w:hAnsi="Tahoma" w:cs="Tahoma"/>
        </w:rPr>
        <w:t xml:space="preserve">al lachend op </w:t>
      </w:r>
      <w:r w:rsidR="00F15175" w:rsidRPr="00DB70A9">
        <w:rPr>
          <w:rFonts w:ascii="Tahoma" w:hAnsi="Tahoma" w:cs="Tahoma"/>
        </w:rPr>
        <w:t>Buffels</w:t>
      </w:r>
      <w:r w:rsidRPr="00DB70A9">
        <w:rPr>
          <w:rFonts w:ascii="Tahoma" w:hAnsi="Tahoma" w:cs="Tahoma"/>
        </w:rPr>
        <w:t xml:space="preserve"> nek. Het stof vliegt er uit.</w:t>
      </w:r>
      <w:r w:rsidR="00C94A04" w:rsidRPr="00DB70A9">
        <w:rPr>
          <w:rFonts w:ascii="Tahoma" w:hAnsi="Tahoma" w:cs="Tahoma"/>
        </w:rPr>
        <w:t xml:space="preserve"> Ze kijken elkaar vriendelijk </w:t>
      </w:r>
      <w:r w:rsidR="00F15175" w:rsidRPr="00DB70A9">
        <w:rPr>
          <w:rFonts w:ascii="Tahoma" w:hAnsi="Tahoma" w:cs="Tahoma"/>
        </w:rPr>
        <w:t>in de ogen</w:t>
      </w:r>
      <w:r w:rsidR="00C94A04" w:rsidRPr="00DB70A9">
        <w:rPr>
          <w:rFonts w:ascii="Tahoma" w:hAnsi="Tahoma" w:cs="Tahoma"/>
        </w:rPr>
        <w:t xml:space="preserve">. </w:t>
      </w:r>
      <w:r w:rsidRPr="00DB70A9">
        <w:rPr>
          <w:rFonts w:ascii="Tahoma" w:hAnsi="Tahoma" w:cs="Tahoma"/>
        </w:rPr>
        <w:t>‘Kom jong,</w:t>
      </w:r>
      <w:r w:rsidR="00C94A04" w:rsidRPr="00DB70A9">
        <w:rPr>
          <w:rFonts w:ascii="Tahoma" w:hAnsi="Tahoma" w:cs="Tahoma"/>
        </w:rPr>
        <w:t>’ zegt manlief zacht,</w:t>
      </w:r>
      <w:r w:rsidRPr="00DB70A9">
        <w:rPr>
          <w:rFonts w:ascii="Tahoma" w:hAnsi="Tahoma" w:cs="Tahoma"/>
        </w:rPr>
        <w:t xml:space="preserve"> </w:t>
      </w:r>
      <w:r w:rsidR="00C94A04" w:rsidRPr="00DB70A9">
        <w:rPr>
          <w:rFonts w:ascii="Tahoma" w:hAnsi="Tahoma" w:cs="Tahoma"/>
        </w:rPr>
        <w:t>‘</w:t>
      </w:r>
      <w:r w:rsidRPr="00DB70A9">
        <w:rPr>
          <w:rFonts w:ascii="Tahoma" w:hAnsi="Tahoma" w:cs="Tahoma"/>
        </w:rPr>
        <w:t xml:space="preserve">we gaan naar de wei,’ en Buffel stapt gedwee naast hem mee tot aan de </w:t>
      </w:r>
      <w:r w:rsidR="00F15175" w:rsidRPr="00DB70A9">
        <w:rPr>
          <w:rFonts w:ascii="Tahoma" w:hAnsi="Tahoma" w:cs="Tahoma"/>
        </w:rPr>
        <w:t>wei</w:t>
      </w:r>
      <w:r w:rsidRPr="00DB70A9">
        <w:rPr>
          <w:rFonts w:ascii="Tahoma" w:hAnsi="Tahoma" w:cs="Tahoma"/>
        </w:rPr>
        <w:t>poort.</w:t>
      </w:r>
      <w:r w:rsidR="00147890" w:rsidRPr="00DB70A9">
        <w:rPr>
          <w:rFonts w:ascii="Tahoma" w:hAnsi="Tahoma" w:cs="Tahoma"/>
        </w:rPr>
        <w:t xml:space="preserve"> Met open mond kijk ik hen verbaasd na. </w:t>
      </w:r>
      <w:r w:rsidR="00C94A04" w:rsidRPr="00DB70A9">
        <w:rPr>
          <w:rFonts w:ascii="Tahoma" w:hAnsi="Tahoma" w:cs="Tahoma"/>
        </w:rPr>
        <w:t>Samen zwaaien ze naar de vliegen; manlief met zijn hand en Buffel met zijn staart.</w:t>
      </w:r>
    </w:p>
    <w:p w14:paraId="61B082CA" w14:textId="27BD6F70" w:rsidR="001F287B" w:rsidRPr="00DB70A9" w:rsidRDefault="001F287B" w:rsidP="00147890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>Buurman komt buiten adem aange</w:t>
      </w:r>
      <w:r w:rsidR="00147890" w:rsidRPr="00DB70A9">
        <w:rPr>
          <w:rFonts w:ascii="Tahoma" w:hAnsi="Tahoma" w:cs="Tahoma"/>
        </w:rPr>
        <w:t xml:space="preserve">lopen </w:t>
      </w:r>
      <w:r w:rsidRPr="00DB70A9">
        <w:rPr>
          <w:rFonts w:ascii="Tahoma" w:hAnsi="Tahoma" w:cs="Tahoma"/>
        </w:rPr>
        <w:t>op zijn klompen. ‘Duivels paard,’ sakkert hij. ‘Het is nog zo’n braaf beestje,’ glimlacht manlief.</w:t>
      </w:r>
      <w:r w:rsidR="00C94A04" w:rsidRPr="00DB70A9">
        <w:rPr>
          <w:rFonts w:ascii="Tahoma" w:hAnsi="Tahoma" w:cs="Tahoma"/>
        </w:rPr>
        <w:t xml:space="preserve"> Het paard staat rustig te grazen nu.</w:t>
      </w:r>
    </w:p>
    <w:p w14:paraId="5662FA22" w14:textId="77777777" w:rsidR="001F287B" w:rsidRPr="00DB70A9" w:rsidRDefault="001F287B" w:rsidP="001F287B">
      <w:pPr>
        <w:ind w:left="-284"/>
        <w:rPr>
          <w:rFonts w:ascii="Tahoma" w:hAnsi="Tahoma" w:cs="Tahoma"/>
        </w:rPr>
      </w:pPr>
    </w:p>
    <w:p w14:paraId="08516C04" w14:textId="3880C628" w:rsidR="001F287B" w:rsidRPr="00DB70A9" w:rsidRDefault="001F287B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 xml:space="preserve">De rest van de wandeling klamp ik </w:t>
      </w:r>
      <w:r w:rsidR="00C94A04" w:rsidRPr="00DB70A9">
        <w:rPr>
          <w:rFonts w:ascii="Tahoma" w:hAnsi="Tahoma" w:cs="Tahoma"/>
        </w:rPr>
        <w:t xml:space="preserve">me aan </w:t>
      </w:r>
      <w:r w:rsidRPr="00DB70A9">
        <w:rPr>
          <w:rFonts w:ascii="Tahoma" w:hAnsi="Tahoma" w:cs="Tahoma"/>
        </w:rPr>
        <w:t>manlief vast</w:t>
      </w:r>
      <w:r w:rsidR="00C94A04" w:rsidRPr="00DB70A9">
        <w:rPr>
          <w:rFonts w:ascii="Tahoma" w:hAnsi="Tahoma" w:cs="Tahoma"/>
        </w:rPr>
        <w:t>. Vol bewondering kijk ik naar hem op. Manlief glimlacht breed</w:t>
      </w:r>
      <w:r w:rsidRPr="00DB70A9">
        <w:rPr>
          <w:rFonts w:ascii="Tahoma" w:hAnsi="Tahoma" w:cs="Tahoma"/>
        </w:rPr>
        <w:t xml:space="preserve">. Een jogger roept ons toe: ‘Hela! Ge moet zeker anderhalve meter </w:t>
      </w:r>
      <w:r w:rsidR="00C94A04" w:rsidRPr="00DB70A9">
        <w:rPr>
          <w:rFonts w:ascii="Tahoma" w:hAnsi="Tahoma" w:cs="Tahoma"/>
        </w:rPr>
        <w:t xml:space="preserve">afstand houden </w:t>
      </w:r>
      <w:r w:rsidRPr="00DB70A9">
        <w:rPr>
          <w:rFonts w:ascii="Tahoma" w:hAnsi="Tahoma" w:cs="Tahoma"/>
        </w:rPr>
        <w:t>van elkaar!’</w:t>
      </w:r>
    </w:p>
    <w:p w14:paraId="441DA62C" w14:textId="7D1901AA" w:rsidR="001F287B" w:rsidRPr="00DB70A9" w:rsidRDefault="00C94A04" w:rsidP="001F287B">
      <w:pPr>
        <w:ind w:left="-284"/>
        <w:rPr>
          <w:rFonts w:ascii="Tahoma" w:hAnsi="Tahoma" w:cs="Tahoma"/>
        </w:rPr>
      </w:pPr>
      <w:r w:rsidRPr="00DB70A9">
        <w:rPr>
          <w:rFonts w:ascii="Tahoma" w:hAnsi="Tahoma" w:cs="Tahoma"/>
        </w:rPr>
        <w:t>Maar daar</w:t>
      </w:r>
      <w:r w:rsidR="001F287B" w:rsidRPr="00DB70A9">
        <w:rPr>
          <w:rFonts w:ascii="Tahoma" w:hAnsi="Tahoma" w:cs="Tahoma"/>
        </w:rPr>
        <w:t xml:space="preserve"> denk </w:t>
      </w:r>
      <w:r w:rsidRPr="00DB70A9">
        <w:rPr>
          <w:rFonts w:ascii="Tahoma" w:hAnsi="Tahoma" w:cs="Tahoma"/>
        </w:rPr>
        <w:t>ik</w:t>
      </w:r>
      <w:r w:rsidR="001F287B" w:rsidRPr="00DB70A9">
        <w:rPr>
          <w:rFonts w:ascii="Tahoma" w:hAnsi="Tahoma" w:cs="Tahoma"/>
        </w:rPr>
        <w:t xml:space="preserve"> niet aan. Ik laat mijn held vandaag niet meer los. Mijn gedacht!</w:t>
      </w:r>
    </w:p>
    <w:p w14:paraId="2E4B9854" w14:textId="77777777" w:rsidR="003520AF" w:rsidRPr="00DB70A9" w:rsidRDefault="003520AF" w:rsidP="00902802">
      <w:pPr>
        <w:ind w:left="-284"/>
        <w:rPr>
          <w:rFonts w:ascii="Tahoma" w:hAnsi="Tahoma" w:cs="Tahoma"/>
        </w:rPr>
      </w:pPr>
    </w:p>
    <w:p w14:paraId="54947FC0" w14:textId="77777777" w:rsidR="001F287B" w:rsidRPr="00DB70A9" w:rsidRDefault="001F287B" w:rsidP="00902802">
      <w:pPr>
        <w:ind w:left="-284"/>
        <w:rPr>
          <w:rFonts w:ascii="Tahoma" w:hAnsi="Tahoma" w:cs="Tahoma"/>
        </w:rPr>
      </w:pPr>
    </w:p>
    <w:p w14:paraId="35A4FB2E" w14:textId="7566A76D" w:rsidR="00902802" w:rsidRPr="00DB70A9" w:rsidRDefault="003520AF" w:rsidP="00902802">
      <w:pPr>
        <w:ind w:left="-284"/>
        <w:rPr>
          <w:rFonts w:ascii="Tahoma" w:hAnsi="Tahoma" w:cs="Tahoma"/>
          <w:i/>
        </w:rPr>
      </w:pPr>
      <w:r w:rsidRPr="00DB70A9">
        <w:rPr>
          <w:rFonts w:ascii="Tahoma" w:hAnsi="Tahoma" w:cs="Tahoma"/>
          <w:i/>
        </w:rPr>
        <w:t>Sin Aerts</w:t>
      </w:r>
      <w:r w:rsidR="006561B1" w:rsidRPr="00DB70A9">
        <w:rPr>
          <w:rFonts w:ascii="Tahoma" w:hAnsi="Tahoma" w:cs="Tahoma"/>
          <w:i/>
        </w:rPr>
        <w:t xml:space="preserve"> </w:t>
      </w:r>
    </w:p>
    <w:sectPr w:rsidR="00902802" w:rsidRPr="00DB70A9" w:rsidSect="004C28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69012" w14:textId="77777777" w:rsidR="00045F83" w:rsidRDefault="00045F83" w:rsidP="00806EEB">
      <w:r>
        <w:separator/>
      </w:r>
    </w:p>
  </w:endnote>
  <w:endnote w:type="continuationSeparator" w:id="0">
    <w:p w14:paraId="691362D8" w14:textId="77777777" w:rsidR="00045F83" w:rsidRDefault="00045F83" w:rsidP="00806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7514E" w14:textId="77777777" w:rsidR="00045F83" w:rsidRDefault="00045F83" w:rsidP="00806EEB">
      <w:r>
        <w:separator/>
      </w:r>
    </w:p>
  </w:footnote>
  <w:footnote w:type="continuationSeparator" w:id="0">
    <w:p w14:paraId="3570E576" w14:textId="77777777" w:rsidR="00045F83" w:rsidRDefault="00045F83" w:rsidP="00806E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30"/>
    <w:rsid w:val="00004E06"/>
    <w:rsid w:val="00010E9E"/>
    <w:rsid w:val="00014F43"/>
    <w:rsid w:val="00045F83"/>
    <w:rsid w:val="000A01ED"/>
    <w:rsid w:val="000F55F8"/>
    <w:rsid w:val="00147890"/>
    <w:rsid w:val="001F287B"/>
    <w:rsid w:val="0025677F"/>
    <w:rsid w:val="002773DB"/>
    <w:rsid w:val="002A03EA"/>
    <w:rsid w:val="002B6984"/>
    <w:rsid w:val="003129E9"/>
    <w:rsid w:val="003520AF"/>
    <w:rsid w:val="00416BCE"/>
    <w:rsid w:val="00434933"/>
    <w:rsid w:val="004A3480"/>
    <w:rsid w:val="004C28B5"/>
    <w:rsid w:val="00613616"/>
    <w:rsid w:val="006561B1"/>
    <w:rsid w:val="006907E3"/>
    <w:rsid w:val="00806EEB"/>
    <w:rsid w:val="00860426"/>
    <w:rsid w:val="00865430"/>
    <w:rsid w:val="008D3DB6"/>
    <w:rsid w:val="008F6284"/>
    <w:rsid w:val="008F7FEC"/>
    <w:rsid w:val="00902802"/>
    <w:rsid w:val="009A61BE"/>
    <w:rsid w:val="009B373B"/>
    <w:rsid w:val="009E7882"/>
    <w:rsid w:val="00A81B21"/>
    <w:rsid w:val="00A91402"/>
    <w:rsid w:val="00B9675A"/>
    <w:rsid w:val="00BE193E"/>
    <w:rsid w:val="00C360AB"/>
    <w:rsid w:val="00C94A04"/>
    <w:rsid w:val="00CF1713"/>
    <w:rsid w:val="00D6554C"/>
    <w:rsid w:val="00DB70A9"/>
    <w:rsid w:val="00E3311F"/>
    <w:rsid w:val="00EF65F8"/>
    <w:rsid w:val="00F15175"/>
    <w:rsid w:val="00F52486"/>
    <w:rsid w:val="00F6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444E2B"/>
  <w14:defaultImageDpi w14:val="300"/>
  <w15:docId w15:val="{A90D68B7-32FB-4459-A867-1AB4C3D02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06E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06EEB"/>
  </w:style>
  <w:style w:type="paragraph" w:styleId="Voettekst">
    <w:name w:val="footer"/>
    <w:basedOn w:val="Standaard"/>
    <w:link w:val="VoettekstChar"/>
    <w:uiPriority w:val="99"/>
    <w:unhideWhenUsed/>
    <w:rsid w:val="00806E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06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 Aerts</dc:creator>
  <cp:keywords/>
  <dc:description/>
  <cp:lastModifiedBy>Jos Van Reusel</cp:lastModifiedBy>
  <cp:revision>2</cp:revision>
  <dcterms:created xsi:type="dcterms:W3CDTF">2020-05-08T20:01:00Z</dcterms:created>
  <dcterms:modified xsi:type="dcterms:W3CDTF">2020-05-08T20:01:00Z</dcterms:modified>
</cp:coreProperties>
</file>