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E" w:rsidRPr="00B82F57" w:rsidRDefault="009D091E" w:rsidP="009D091E">
      <w:pPr>
        <w:rPr>
          <w:rFonts w:ascii="Candara" w:hAnsi="Candara"/>
          <w:b/>
          <w:color w:val="9A0000"/>
          <w:sz w:val="24"/>
          <w:szCs w:val="24"/>
        </w:rPr>
      </w:pPr>
      <w:bookmarkStart w:id="0" w:name="_GoBack"/>
      <w:bookmarkEnd w:id="0"/>
      <w:r w:rsidRPr="0071378F">
        <w:rPr>
          <w:rFonts w:ascii="Candara" w:hAnsi="Candara"/>
          <w:b/>
          <w:color w:val="9A0000"/>
          <w:sz w:val="28"/>
          <w:szCs w:val="28"/>
        </w:rPr>
        <w:br/>
      </w:r>
    </w:p>
    <w:p w:rsidR="009D091E" w:rsidRDefault="009D091E" w:rsidP="009D091E">
      <w:pPr>
        <w:rPr>
          <w:rFonts w:ascii="Candara" w:hAnsi="Candara"/>
          <w:color w:val="364E46"/>
          <w:sz w:val="24"/>
          <w:szCs w:val="24"/>
        </w:rPr>
      </w:pPr>
      <w:r w:rsidRPr="00E23E66">
        <w:rPr>
          <w:rFonts w:ascii="Candara" w:hAnsi="Candara"/>
          <w:color w:val="364E46"/>
          <w:sz w:val="24"/>
          <w:szCs w:val="24"/>
        </w:rPr>
        <w:t>Beste …,</w:t>
      </w:r>
    </w:p>
    <w:p w:rsidR="009D091E" w:rsidRPr="00E23E66" w:rsidRDefault="009D091E" w:rsidP="009D091E">
      <w:pPr>
        <w:rPr>
          <w:rFonts w:ascii="Candara" w:hAnsi="Candara"/>
          <w:color w:val="364E46"/>
          <w:sz w:val="24"/>
          <w:szCs w:val="24"/>
        </w:rPr>
      </w:pPr>
    </w:p>
    <w:p w:rsidR="009D091E" w:rsidRDefault="009D091E" w:rsidP="009D091E">
      <w:pPr>
        <w:spacing w:after="0"/>
        <w:jc w:val="both"/>
        <w:rPr>
          <w:rFonts w:ascii="Candara" w:hAnsi="Candara"/>
          <w:color w:val="364E46"/>
          <w:sz w:val="24"/>
          <w:szCs w:val="24"/>
        </w:rPr>
      </w:pPr>
      <w:r>
        <w:rPr>
          <w:rFonts w:ascii="Candara" w:hAnsi="Candara"/>
          <w:color w:val="364E46"/>
          <w:sz w:val="24"/>
          <w:szCs w:val="24"/>
        </w:rPr>
        <w:t>We nodigen &lt;naam groep of organisatie&gt;</w:t>
      </w:r>
      <w:r w:rsidRPr="00E23E66">
        <w:rPr>
          <w:rFonts w:ascii="Candara" w:hAnsi="Candara"/>
          <w:color w:val="364E46"/>
          <w:sz w:val="24"/>
          <w:szCs w:val="24"/>
        </w:rPr>
        <w:t xml:space="preserve"> van harte uit op de Bijbelse bezinnings</w:t>
      </w:r>
      <w:r>
        <w:rPr>
          <w:rFonts w:ascii="Candara" w:hAnsi="Candara"/>
          <w:color w:val="364E46"/>
          <w:sz w:val="24"/>
          <w:szCs w:val="24"/>
        </w:rPr>
        <w:t>tocht ‘Family time’ op &lt;datum of periode&gt;</w:t>
      </w:r>
      <w:r w:rsidRPr="00E23E66">
        <w:rPr>
          <w:rFonts w:ascii="Candara" w:hAnsi="Candara"/>
          <w:color w:val="364E46"/>
          <w:sz w:val="24"/>
          <w:szCs w:val="24"/>
        </w:rPr>
        <w:t xml:space="preserve"> om </w:t>
      </w:r>
      <w:r>
        <w:rPr>
          <w:rFonts w:ascii="Candara" w:hAnsi="Candara"/>
          <w:color w:val="364E46"/>
          <w:sz w:val="24"/>
          <w:szCs w:val="24"/>
        </w:rPr>
        <w:t xml:space="preserve">&lt;uur&gt; </w:t>
      </w:r>
      <w:r w:rsidRPr="00E23E66">
        <w:rPr>
          <w:rFonts w:ascii="Candara" w:hAnsi="Candara"/>
          <w:color w:val="364E46"/>
          <w:sz w:val="24"/>
          <w:szCs w:val="24"/>
        </w:rPr>
        <w:t>in</w:t>
      </w:r>
      <w:r>
        <w:rPr>
          <w:rFonts w:ascii="Candara" w:hAnsi="Candara"/>
          <w:color w:val="364E46"/>
          <w:sz w:val="24"/>
          <w:szCs w:val="24"/>
        </w:rPr>
        <w:t xml:space="preserve"> &lt;adres&gt;</w:t>
      </w:r>
      <w:r w:rsidRPr="00E23E66">
        <w:rPr>
          <w:rFonts w:ascii="Candara" w:hAnsi="Candara"/>
          <w:color w:val="364E46"/>
          <w:sz w:val="24"/>
          <w:szCs w:val="24"/>
        </w:rPr>
        <w:t xml:space="preserve">. Deze activiteit </w:t>
      </w:r>
      <w:r>
        <w:rPr>
          <w:rFonts w:ascii="Candara" w:hAnsi="Candara"/>
          <w:color w:val="364E46"/>
          <w:sz w:val="24"/>
          <w:szCs w:val="24"/>
        </w:rPr>
        <w:t>eindigt om &lt;uur&gt;</w:t>
      </w:r>
      <w:r w:rsidRPr="00E23E66">
        <w:rPr>
          <w:rFonts w:ascii="Candara" w:hAnsi="Candara"/>
          <w:color w:val="364E46"/>
          <w:sz w:val="24"/>
          <w:szCs w:val="24"/>
        </w:rPr>
        <w:t>.</w:t>
      </w:r>
      <w:r w:rsidRPr="00E23E66">
        <w:rPr>
          <w:rFonts w:ascii="Candara" w:hAnsi="Candara"/>
          <w:color w:val="364E46"/>
          <w:sz w:val="24"/>
          <w:szCs w:val="24"/>
        </w:rPr>
        <w:br/>
      </w:r>
      <w:r w:rsidRPr="00E23E66">
        <w:rPr>
          <w:rFonts w:ascii="Candara" w:hAnsi="Candara"/>
          <w:color w:val="364E46"/>
          <w:sz w:val="24"/>
          <w:szCs w:val="24"/>
        </w:rPr>
        <w:br/>
        <w:t>Op onze tocht</w:t>
      </w:r>
      <w:r>
        <w:rPr>
          <w:rFonts w:ascii="Candara" w:hAnsi="Candara"/>
          <w:color w:val="364E46"/>
          <w:sz w:val="24"/>
          <w:szCs w:val="24"/>
        </w:rPr>
        <w:t>, die gebaseerd is op het eerste scheppingsverhaal,</w:t>
      </w:r>
      <w:r w:rsidRPr="00E23E66">
        <w:rPr>
          <w:rFonts w:ascii="Candara" w:hAnsi="Candara"/>
          <w:color w:val="364E46"/>
          <w:sz w:val="24"/>
          <w:szCs w:val="24"/>
        </w:rPr>
        <w:t xml:space="preserve"> wandel je van dag naar dag. Af en toe hou</w:t>
      </w:r>
      <w:r>
        <w:rPr>
          <w:rFonts w:ascii="Candara" w:hAnsi="Candara"/>
          <w:color w:val="364E46"/>
          <w:sz w:val="24"/>
          <w:szCs w:val="24"/>
        </w:rPr>
        <w:t xml:space="preserve"> je halt. Er zijn zeven haltes.</w:t>
      </w:r>
      <w:r w:rsidRPr="00E23E66">
        <w:rPr>
          <w:rFonts w:ascii="Candara" w:hAnsi="Candara"/>
          <w:color w:val="364E46"/>
          <w:sz w:val="24"/>
          <w:szCs w:val="24"/>
        </w:rPr>
        <w:t xml:space="preserve"> Elke halte </w:t>
      </w:r>
      <w:r>
        <w:rPr>
          <w:rFonts w:ascii="Candara" w:hAnsi="Candara"/>
          <w:color w:val="364E46"/>
          <w:sz w:val="24"/>
          <w:szCs w:val="24"/>
        </w:rPr>
        <w:t>doet je stilstaan bij een bepaald aspect van ‘tijd’. Zo is er:</w:t>
      </w:r>
    </w:p>
    <w:p w:rsidR="009D091E" w:rsidRPr="00E23E66" w:rsidRDefault="009D091E" w:rsidP="009D091E">
      <w:pPr>
        <w:spacing w:after="0"/>
        <w:jc w:val="both"/>
        <w:rPr>
          <w:rFonts w:ascii="Candara" w:hAnsi="Candara"/>
          <w:color w:val="364E46"/>
          <w:sz w:val="24"/>
          <w:szCs w:val="24"/>
        </w:rPr>
      </w:pPr>
    </w:p>
    <w:p w:rsidR="009D091E" w:rsidRDefault="009D091E" w:rsidP="009D091E">
      <w:pPr>
        <w:spacing w:after="0"/>
        <w:jc w:val="both"/>
        <w:rPr>
          <w:rFonts w:ascii="Candara" w:hAnsi="Candara"/>
          <w:color w:val="364E46"/>
          <w:sz w:val="24"/>
          <w:szCs w:val="24"/>
        </w:rPr>
      </w:pPr>
      <w:r w:rsidRPr="00E23E66">
        <w:rPr>
          <w:rFonts w:ascii="Candara" w:hAnsi="Candara"/>
          <w:color w:val="364E46"/>
          <w:sz w:val="24"/>
          <w:szCs w:val="24"/>
        </w:rPr>
        <w:t xml:space="preserve">tijd om te geven </w:t>
      </w:r>
      <w:r w:rsidRPr="00E23E66">
        <w:rPr>
          <w:rFonts w:ascii="Candara" w:hAnsi="Candara"/>
          <w:color w:val="364E46"/>
          <w:sz w:val="24"/>
          <w:szCs w:val="24"/>
        </w:rPr>
        <w:sym w:font="Wingdings" w:char="F04A"/>
      </w:r>
      <w:r w:rsidRPr="00E23E66">
        <w:rPr>
          <w:rFonts w:ascii="Candara" w:hAnsi="Candara"/>
          <w:color w:val="364E46"/>
          <w:sz w:val="24"/>
          <w:szCs w:val="24"/>
        </w:rPr>
        <w:t xml:space="preserve"> tijd om te kiezen </w:t>
      </w:r>
      <w:r w:rsidRPr="00E23E66">
        <w:rPr>
          <w:rFonts w:ascii="Candara" w:hAnsi="Candara"/>
          <w:color w:val="364E46"/>
          <w:sz w:val="24"/>
          <w:szCs w:val="24"/>
        </w:rPr>
        <w:sym w:font="Wingdings" w:char="F04A"/>
      </w:r>
      <w:r w:rsidRPr="00E23E66">
        <w:rPr>
          <w:rFonts w:ascii="Candara" w:hAnsi="Candara"/>
          <w:color w:val="364E46"/>
          <w:sz w:val="24"/>
          <w:szCs w:val="24"/>
        </w:rPr>
        <w:t xml:space="preserve"> tijd om te groeien </w:t>
      </w:r>
      <w:r w:rsidRPr="00E23E66">
        <w:rPr>
          <w:rFonts w:ascii="Candara" w:hAnsi="Candara"/>
          <w:color w:val="364E46"/>
          <w:sz w:val="24"/>
          <w:szCs w:val="24"/>
        </w:rPr>
        <w:sym w:font="Wingdings" w:char="F04A"/>
      </w:r>
      <w:r w:rsidRPr="00E23E66">
        <w:rPr>
          <w:rFonts w:ascii="Candara" w:hAnsi="Candara"/>
          <w:color w:val="364E46"/>
          <w:sz w:val="24"/>
          <w:szCs w:val="24"/>
        </w:rPr>
        <w:t xml:space="preserve"> tijd om te stralen </w:t>
      </w:r>
      <w:r w:rsidRPr="00E23E66">
        <w:rPr>
          <w:rFonts w:ascii="Candara" w:hAnsi="Candara"/>
          <w:color w:val="364E46"/>
          <w:sz w:val="24"/>
          <w:szCs w:val="24"/>
        </w:rPr>
        <w:sym w:font="Wingdings" w:char="F04A"/>
      </w:r>
      <w:r w:rsidRPr="00E23E66">
        <w:rPr>
          <w:rFonts w:ascii="Candara" w:hAnsi="Candara"/>
          <w:color w:val="364E46"/>
          <w:sz w:val="24"/>
          <w:szCs w:val="24"/>
        </w:rPr>
        <w:t xml:space="preserve"> tijd om in actie te komen </w:t>
      </w:r>
      <w:r w:rsidRPr="00E23E66">
        <w:rPr>
          <w:rFonts w:ascii="Candara" w:hAnsi="Candara"/>
          <w:color w:val="364E46"/>
          <w:sz w:val="24"/>
          <w:szCs w:val="24"/>
        </w:rPr>
        <w:sym w:font="Wingdings" w:char="F04A"/>
      </w:r>
      <w:r w:rsidRPr="00E23E66">
        <w:rPr>
          <w:rFonts w:ascii="Candara" w:hAnsi="Candara"/>
          <w:color w:val="364E46"/>
          <w:sz w:val="24"/>
          <w:szCs w:val="24"/>
        </w:rPr>
        <w:t xml:space="preserve"> tijd om lief te hebben </w:t>
      </w:r>
      <w:r w:rsidRPr="00E23E66">
        <w:rPr>
          <w:rFonts w:ascii="Candara" w:hAnsi="Candara"/>
          <w:color w:val="364E46"/>
          <w:sz w:val="24"/>
          <w:szCs w:val="24"/>
        </w:rPr>
        <w:sym w:font="Wingdings" w:char="F04A"/>
      </w:r>
      <w:r w:rsidRPr="00E23E66">
        <w:rPr>
          <w:rFonts w:ascii="Candara" w:hAnsi="Candara"/>
          <w:color w:val="364E46"/>
          <w:sz w:val="24"/>
          <w:szCs w:val="24"/>
        </w:rPr>
        <w:t xml:space="preserve"> tijd om samen te zijn</w:t>
      </w:r>
    </w:p>
    <w:p w:rsidR="009D091E" w:rsidRPr="00E23E66" w:rsidRDefault="009D091E" w:rsidP="009D091E">
      <w:pPr>
        <w:spacing w:after="0"/>
        <w:jc w:val="both"/>
        <w:rPr>
          <w:rFonts w:ascii="Candara" w:hAnsi="Candara"/>
          <w:color w:val="364E46"/>
          <w:sz w:val="24"/>
          <w:szCs w:val="24"/>
        </w:rPr>
      </w:pPr>
    </w:p>
    <w:p w:rsidR="009D091E" w:rsidRDefault="009D091E" w:rsidP="009D091E">
      <w:pPr>
        <w:rPr>
          <w:rFonts w:ascii="Kristen ITC" w:hAnsi="Kristen ITC"/>
        </w:rPr>
      </w:pPr>
    </w:p>
    <w:p w:rsidR="009D091E" w:rsidRDefault="009D091E" w:rsidP="009D091E">
      <w:pPr>
        <w:jc w:val="center"/>
        <w:rPr>
          <w:rFonts w:ascii="Candara" w:hAnsi="Candara"/>
          <w:b/>
          <w:color w:val="9A0000"/>
          <w:sz w:val="24"/>
          <w:szCs w:val="24"/>
        </w:rPr>
      </w:pPr>
      <w:r>
        <w:rPr>
          <w:rFonts w:ascii="Kristen ITC" w:hAnsi="Kristen ITC"/>
          <w:noProof/>
          <w:lang w:eastAsia="nl-BE"/>
        </w:rPr>
        <w:drawing>
          <wp:inline distT="0" distB="0" distL="0" distR="0" wp14:anchorId="6CD68E37" wp14:editId="7E1ACFAF">
            <wp:extent cx="4280400" cy="3016800"/>
            <wp:effectExtent l="0" t="0" r="6350" b="0"/>
            <wp:docPr id="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00" cy="30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1E" w:rsidRDefault="009D091E" w:rsidP="009D091E">
      <w:pPr>
        <w:rPr>
          <w:rFonts w:ascii="Candara" w:hAnsi="Candara"/>
          <w:color w:val="364E46"/>
          <w:sz w:val="24"/>
          <w:szCs w:val="24"/>
        </w:rPr>
      </w:pPr>
    </w:p>
    <w:p w:rsidR="009D091E" w:rsidRPr="00D87ADB" w:rsidRDefault="009D091E" w:rsidP="009D091E">
      <w:pPr>
        <w:rPr>
          <w:rFonts w:ascii="Candara" w:hAnsi="Candara"/>
          <w:color w:val="364E46"/>
          <w:sz w:val="24"/>
          <w:szCs w:val="24"/>
        </w:rPr>
      </w:pPr>
      <w:r w:rsidRPr="00D87ADB">
        <w:rPr>
          <w:rFonts w:ascii="Candara" w:hAnsi="Candara"/>
          <w:color w:val="364E46"/>
          <w:sz w:val="24"/>
          <w:szCs w:val="24"/>
        </w:rPr>
        <w:t xml:space="preserve">Laat je meenemen en verrassen op deze tocht voor jong en </w:t>
      </w:r>
      <w:r>
        <w:rPr>
          <w:rFonts w:ascii="Candara" w:hAnsi="Candara"/>
          <w:color w:val="364E46"/>
          <w:sz w:val="24"/>
          <w:szCs w:val="24"/>
        </w:rPr>
        <w:t>oud!</w:t>
      </w:r>
      <w:r w:rsidRPr="00D87ADB">
        <w:rPr>
          <w:rFonts w:ascii="Candara" w:hAnsi="Candara"/>
          <w:color w:val="364E46"/>
          <w:sz w:val="24"/>
          <w:szCs w:val="24"/>
        </w:rPr>
        <w:br/>
      </w:r>
      <w:r w:rsidRPr="00D87ADB">
        <w:rPr>
          <w:rFonts w:ascii="Candara" w:hAnsi="Candara"/>
          <w:color w:val="364E46"/>
          <w:sz w:val="24"/>
          <w:szCs w:val="24"/>
        </w:rPr>
        <w:br/>
        <w:t>Graag krijgen we een berichtje van je deelname tegen &lt;datum&gt; via &lt;tel&gt; of &lt;mail&gt;</w:t>
      </w:r>
      <w:r>
        <w:rPr>
          <w:rFonts w:ascii="Candara" w:hAnsi="Candara"/>
          <w:color w:val="364E46"/>
          <w:sz w:val="24"/>
          <w:szCs w:val="24"/>
        </w:rPr>
        <w:t>.</w:t>
      </w:r>
    </w:p>
    <w:p w:rsidR="009D091E" w:rsidRDefault="009D091E" w:rsidP="009D091E">
      <w:pPr>
        <w:rPr>
          <w:rFonts w:ascii="Candara" w:hAnsi="Candara"/>
          <w:color w:val="364E46"/>
          <w:sz w:val="24"/>
          <w:szCs w:val="24"/>
        </w:rPr>
      </w:pPr>
    </w:p>
    <w:p w:rsidR="009D091E" w:rsidRPr="00E23E66" w:rsidRDefault="009D091E" w:rsidP="009D091E">
      <w:pPr>
        <w:rPr>
          <w:rFonts w:ascii="Candara" w:hAnsi="Candara"/>
          <w:color w:val="364E46"/>
          <w:sz w:val="24"/>
          <w:szCs w:val="24"/>
        </w:rPr>
      </w:pPr>
      <w:r w:rsidRPr="00D87ADB">
        <w:rPr>
          <w:rFonts w:ascii="Candara" w:hAnsi="Candara"/>
          <w:color w:val="364E46"/>
          <w:sz w:val="24"/>
          <w:szCs w:val="24"/>
        </w:rPr>
        <w:br/>
      </w:r>
      <w:r w:rsidRPr="00E23E66">
        <w:rPr>
          <w:rFonts w:ascii="Candara" w:hAnsi="Candara"/>
          <w:color w:val="364E46"/>
          <w:sz w:val="24"/>
          <w:szCs w:val="24"/>
        </w:rPr>
        <w:t>Van harte welkom! Tot dan!</w:t>
      </w:r>
    </w:p>
    <w:p w:rsidR="009D091E" w:rsidRDefault="009D091E" w:rsidP="009D091E">
      <w:pPr>
        <w:rPr>
          <w:rFonts w:ascii="Candara" w:hAnsi="Candara"/>
          <w:color w:val="364E46"/>
          <w:sz w:val="24"/>
          <w:szCs w:val="24"/>
        </w:rPr>
      </w:pPr>
      <w:r>
        <w:rPr>
          <w:rFonts w:ascii="Candara" w:hAnsi="Candara"/>
          <w:color w:val="364E46"/>
          <w:sz w:val="24"/>
          <w:szCs w:val="24"/>
        </w:rPr>
        <w:t>&lt;organisator&gt; &lt;contactgegevens&gt;</w:t>
      </w:r>
    </w:p>
    <w:p w:rsidR="007F5286" w:rsidRDefault="007F5286"/>
    <w:sectPr w:rsidR="007F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1E"/>
    <w:rsid w:val="007F5286"/>
    <w:rsid w:val="009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CB379-9611-4098-B36F-A8E12285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 Ruyck</dc:creator>
  <cp:keywords/>
  <dc:description/>
  <cp:lastModifiedBy>Sylvie De Ruyck</cp:lastModifiedBy>
  <cp:revision>1</cp:revision>
  <dcterms:created xsi:type="dcterms:W3CDTF">2016-06-02T09:56:00Z</dcterms:created>
  <dcterms:modified xsi:type="dcterms:W3CDTF">2016-06-02T09:58:00Z</dcterms:modified>
</cp:coreProperties>
</file>