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41" w:rsidRDefault="007C2B41">
      <w:pPr>
        <w:rPr>
          <w:lang w:val="nl-NL"/>
        </w:rPr>
      </w:pPr>
      <w:bookmarkStart w:id="0" w:name="_GoBack"/>
      <w:bookmarkEnd w:id="0"/>
      <w:r>
        <w:rPr>
          <w:b/>
          <w:u w:val="single"/>
          <w:lang w:val="nl-NL"/>
        </w:rPr>
        <w:t xml:space="preserve">Wanneer was jij de laatste tijd echt blij? </w:t>
      </w:r>
    </w:p>
    <w:p w:rsidR="007C2B41" w:rsidRDefault="007C2B41">
      <w:pPr>
        <w:rPr>
          <w:lang w:val="nl-NL"/>
        </w:rPr>
      </w:pPr>
      <w:r>
        <w:rPr>
          <w:lang w:val="nl-NL"/>
        </w:rPr>
        <w:t xml:space="preserve">David, je bent me voor. Want IK wou jou eigenlijk die vraag stellen. </w:t>
      </w:r>
      <w:r>
        <w:rPr>
          <w:lang w:val="nl-NL"/>
        </w:rPr>
        <w:br/>
        <w:t xml:space="preserve">Wanneer was ik in de laatste tijd echt blij? Wanneer was u, kijker, in de laatste echt blij? </w:t>
      </w:r>
      <w:r>
        <w:rPr>
          <w:lang w:val="nl-NL"/>
        </w:rPr>
        <w:br/>
        <w:t xml:space="preserve">Ik kan er een heel eenvoudig antwoord op geven: toen we in de zomer na bijna anderhalf jaar </w:t>
      </w:r>
      <w:proofErr w:type="spellStart"/>
      <w:r>
        <w:rPr>
          <w:lang w:val="nl-NL"/>
        </w:rPr>
        <w:t>covid</w:t>
      </w:r>
      <w:proofErr w:type="spellEnd"/>
      <w:r>
        <w:rPr>
          <w:lang w:val="nl-NL"/>
        </w:rPr>
        <w:t xml:space="preserve"> als familie (broers, zussen, aangetrouwden) samen in de tuin bij mij</w:t>
      </w:r>
      <w:r w:rsidR="00F22320">
        <w:rPr>
          <w:lang w:val="nl-NL"/>
        </w:rPr>
        <w:t>n</w:t>
      </w:r>
      <w:r>
        <w:rPr>
          <w:lang w:val="nl-NL"/>
        </w:rPr>
        <w:t xml:space="preserve"> zus zaten. Dat was een belangrijk moment. </w:t>
      </w:r>
      <w:r>
        <w:rPr>
          <w:lang w:val="nl-NL"/>
        </w:rPr>
        <w:br/>
        <w:t xml:space="preserve">Maar ik heb in deze dagen ook de stille vreugde gekend bij een </w:t>
      </w:r>
      <w:proofErr w:type="spellStart"/>
      <w:r>
        <w:rPr>
          <w:lang w:val="nl-NL"/>
        </w:rPr>
        <w:t>SMS´ke</w:t>
      </w:r>
      <w:proofErr w:type="spellEnd"/>
      <w:r>
        <w:rPr>
          <w:lang w:val="nl-NL"/>
        </w:rPr>
        <w:t xml:space="preserve">, bij een hartelijke groet van de collega´s. </w:t>
      </w:r>
    </w:p>
    <w:p w:rsidR="007C2B41" w:rsidRDefault="007C2B41">
      <w:pPr>
        <w:rPr>
          <w:lang w:val="nl-NL"/>
        </w:rPr>
      </w:pPr>
      <w:r>
        <w:rPr>
          <w:lang w:val="nl-NL"/>
        </w:rPr>
        <w:t xml:space="preserve">Nu, ik denk, vreugde die diep grijpt, weet ook om de andere kant van het leven. </w:t>
      </w:r>
      <w:r>
        <w:rPr>
          <w:lang w:val="nl-NL"/>
        </w:rPr>
        <w:br/>
        <w:t>Een bijzonder moment heb ik nog vorige week beleefd. Ik bezocht mijn broer die terug thuis was na een serieuze hartaanval. En hij vertelde me dat hem dat wat gedaan had dat een andere broer en zus hebben hadden opgebeld en gezegd, elk voor zich: ben ik blij uw stem te horen. Ik dacht ook bij mezelf: ja, ook ik, ben ik blij je levend voor mij te zien en je te horen.</w:t>
      </w:r>
      <w:r w:rsidR="007337C9">
        <w:rPr>
          <w:lang w:val="nl-NL"/>
        </w:rPr>
        <w:br/>
        <w:t xml:space="preserve">Wie zich </w:t>
      </w:r>
      <w:r w:rsidR="009C19BE">
        <w:rPr>
          <w:lang w:val="nl-NL"/>
        </w:rPr>
        <w:t xml:space="preserve">echt </w:t>
      </w:r>
      <w:r w:rsidR="007337C9">
        <w:rPr>
          <w:lang w:val="nl-NL"/>
        </w:rPr>
        <w:t>kan verheugen, weet ook</w:t>
      </w:r>
      <w:r w:rsidR="009C19BE">
        <w:rPr>
          <w:lang w:val="nl-NL"/>
        </w:rPr>
        <w:t xml:space="preserve"> om de pijn, om het gemis.</w:t>
      </w:r>
    </w:p>
    <w:p w:rsidR="003737B6" w:rsidRDefault="003737B6">
      <w:pPr>
        <w:rPr>
          <w:lang w:val="nl-NL"/>
        </w:rPr>
      </w:pPr>
      <w:r>
        <w:rPr>
          <w:lang w:val="nl-NL"/>
        </w:rPr>
        <w:t>We kennen verschillende vormen van vreugde: uitgelatenheid, stil genot, blijdschap. Dat was in de semitische wereld, de wereld van het oude Palestina, niet anders:</w:t>
      </w:r>
      <w:r>
        <w:rPr>
          <w:lang w:val="nl-NL"/>
        </w:rPr>
        <w:br/>
        <w:t>-de vreugde bij een weerzien, de groet aan het begin van een brief</w:t>
      </w:r>
      <w:r>
        <w:rPr>
          <w:lang w:val="nl-NL"/>
        </w:rPr>
        <w:br/>
        <w:t xml:space="preserve">-de </w:t>
      </w:r>
      <w:r w:rsidR="00F22320">
        <w:rPr>
          <w:lang w:val="nl-NL"/>
        </w:rPr>
        <w:t>blijdschap</w:t>
      </w:r>
      <w:r>
        <w:rPr>
          <w:lang w:val="nl-NL"/>
        </w:rPr>
        <w:t xml:space="preserve"> bij een trouwfeest, bij de oogst, bij lekker eten</w:t>
      </w:r>
      <w:r w:rsidR="00F22320">
        <w:rPr>
          <w:lang w:val="nl-NL"/>
        </w:rPr>
        <w:br/>
        <w:t>-het stil genieten van een zonsondergang of van spelende kinderen</w:t>
      </w:r>
      <w:r>
        <w:rPr>
          <w:lang w:val="nl-NL"/>
        </w:rPr>
        <w:br/>
        <w:t>-de vreugde bij liturgische momenten.</w:t>
      </w:r>
    </w:p>
    <w:p w:rsidR="003737B6" w:rsidRDefault="003737B6">
      <w:pPr>
        <w:rPr>
          <w:b/>
          <w:u w:val="single"/>
          <w:lang w:val="nl-NL"/>
        </w:rPr>
      </w:pPr>
      <w:r w:rsidRPr="003737B6">
        <w:rPr>
          <w:b/>
          <w:u w:val="single"/>
          <w:lang w:val="nl-NL"/>
        </w:rPr>
        <w:t>Je spreekt van vreugde als stil genot. Genieten is toch voor ons christenen met een zeker taboe verbonden. En jij bent dan nog</w:t>
      </w:r>
      <w:r w:rsidR="00F22320">
        <w:rPr>
          <w:b/>
          <w:u w:val="single"/>
          <w:lang w:val="nl-NL"/>
        </w:rPr>
        <w:t xml:space="preserve"> een zuster</w:t>
      </w:r>
      <w:r w:rsidRPr="003737B6">
        <w:rPr>
          <w:b/>
          <w:u w:val="single"/>
          <w:lang w:val="nl-NL"/>
        </w:rPr>
        <w:t>…</w:t>
      </w:r>
    </w:p>
    <w:p w:rsidR="009F64DD" w:rsidRDefault="003737B6">
      <w:pPr>
        <w:rPr>
          <w:lang w:val="nl-NL"/>
        </w:rPr>
      </w:pPr>
      <w:r>
        <w:rPr>
          <w:lang w:val="nl-NL"/>
        </w:rPr>
        <w:t xml:space="preserve">Tussen religieuzen, zeker tussen de vrouwelijke religieuzen, wordt veel gelachten hoor. Dat kan ik je verzekeren. Een trieste zuster is maar een trieste zaak. </w:t>
      </w:r>
      <w:r>
        <w:rPr>
          <w:lang w:val="nl-NL"/>
        </w:rPr>
        <w:br/>
        <w:t xml:space="preserve">Er zijn in onze westerse cultuur stromingen geweest die lichamelijk genot als niet passend gevonden hebben, maar dat is niet oorspronkelijk bijbels, en ik waag het te zeggen, noch christelijk. </w:t>
      </w:r>
      <w:r>
        <w:rPr>
          <w:lang w:val="nl-NL"/>
        </w:rPr>
        <w:br/>
        <w:t xml:space="preserve">Vreugde heeft een duidelijk lichamelijke </w:t>
      </w:r>
      <w:proofErr w:type="spellStart"/>
      <w:r>
        <w:rPr>
          <w:lang w:val="nl-NL"/>
        </w:rPr>
        <w:t>componente</w:t>
      </w:r>
      <w:proofErr w:type="spellEnd"/>
      <w:r>
        <w:rPr>
          <w:lang w:val="nl-NL"/>
        </w:rPr>
        <w:t xml:space="preserve">: lachen, jubileren, zingen, </w:t>
      </w:r>
      <w:proofErr w:type="spellStart"/>
      <w:r>
        <w:rPr>
          <w:lang w:val="nl-NL"/>
        </w:rPr>
        <w:t>dansen,smaken</w:t>
      </w:r>
      <w:proofErr w:type="spellEnd"/>
      <w:r>
        <w:rPr>
          <w:lang w:val="nl-NL"/>
        </w:rPr>
        <w:t xml:space="preserve">, humor. </w:t>
      </w:r>
      <w:r>
        <w:rPr>
          <w:lang w:val="nl-NL"/>
        </w:rPr>
        <w:br/>
        <w:t>Dat alles is zeker cultuurgebonden</w:t>
      </w:r>
      <w:r w:rsidR="009F64DD">
        <w:rPr>
          <w:lang w:val="nl-NL"/>
        </w:rPr>
        <w:t xml:space="preserve">. De Engelse humor is niet onze humor. Een Antwerpse mop wordt niet overal in Vlaanderen geapprecieerd. </w:t>
      </w:r>
      <w:r w:rsidR="009F64DD">
        <w:rPr>
          <w:lang w:val="nl-NL"/>
        </w:rPr>
        <w:br/>
        <w:t xml:space="preserve">Of ik denk aan de eucharistieviering. Ik hoor nog hoe een pater-missionaris me vertelde dat hij in Kongo op bezoek was. Er was de intrede bij de viering, en ze waren met veel vrouwen en mannen die de intredestoet vormde. En allen dansten richting altaar, op mooie ritmische muziek. Dus hij wou niet achterblijven en deed dat ook, tot een bevriende Afrikaanse priester hem vanachter influisterde: niet dansen, ge kent er niks van, doe maar gewoon, anders maakt ge u echt belachelijk.  Ons lukt dat niet, zo dansend naar voor te gaan. Trekt op niks. We kunnen ervan genieten van Afrikaanse of </w:t>
      </w:r>
      <w:r w:rsidR="009C19BE">
        <w:rPr>
          <w:lang w:val="nl-NL"/>
        </w:rPr>
        <w:t>Zuid-Amerikaanse</w:t>
      </w:r>
      <w:r w:rsidR="009F64DD">
        <w:rPr>
          <w:lang w:val="nl-NL"/>
        </w:rPr>
        <w:t xml:space="preserve"> ritmen  in de mis, maar we hebben nu eenmaal meer het Requiem van Mozart of de liedjes van</w:t>
      </w:r>
      <w:r w:rsidR="009C19BE">
        <w:rPr>
          <w:lang w:val="nl-NL"/>
        </w:rPr>
        <w:t xml:space="preserve"> Huub Oosterhuis</w:t>
      </w:r>
      <w:r w:rsidR="009F64DD">
        <w:rPr>
          <w:lang w:val="nl-NL"/>
        </w:rPr>
        <w:t xml:space="preserve"> in ons DNA.</w:t>
      </w:r>
      <w:r w:rsidR="009F64DD">
        <w:rPr>
          <w:lang w:val="nl-NL"/>
        </w:rPr>
        <w:br/>
      </w:r>
      <w:r w:rsidR="009F64DD">
        <w:rPr>
          <w:lang w:val="nl-NL"/>
        </w:rPr>
        <w:br/>
        <w:t xml:space="preserve">Vreugde is ook een kwestie van smaak en leeftijd. Door het dak gaan op </w:t>
      </w:r>
      <w:proofErr w:type="spellStart"/>
      <w:r w:rsidR="009F64DD">
        <w:rPr>
          <w:lang w:val="nl-NL"/>
        </w:rPr>
        <w:t>tomorrowland</w:t>
      </w:r>
      <w:proofErr w:type="spellEnd"/>
      <w:r w:rsidR="009F64DD">
        <w:rPr>
          <w:lang w:val="nl-NL"/>
        </w:rPr>
        <w:t xml:space="preserve"> in Boom is niet zo mijn ding. Een theaterstukje is het parochiecentrum is dat wel. </w:t>
      </w:r>
    </w:p>
    <w:p w:rsidR="009F64DD" w:rsidRPr="00F22320" w:rsidRDefault="009F64DD">
      <w:pPr>
        <w:rPr>
          <w:b/>
          <w:i/>
          <w:u w:val="single"/>
          <w:lang w:val="nl-NL"/>
        </w:rPr>
      </w:pPr>
      <w:r w:rsidRPr="00F22320">
        <w:rPr>
          <w:b/>
          <w:i/>
          <w:u w:val="single"/>
          <w:lang w:val="nl-NL"/>
        </w:rPr>
        <w:t>Je hebt me bij de voorbereiding van ons gesprek over Kierkegaard gesproken. Hij zou zich afgevraagd hebben waarom die zogenaamde verloste christenen er niet vrolijker uitzien. Waarom ze niet blijer uit de kerk komen. Wat bedoel</w:t>
      </w:r>
      <w:r w:rsidR="009C19BE" w:rsidRPr="00F22320">
        <w:rPr>
          <w:b/>
          <w:i/>
          <w:u w:val="single"/>
          <w:lang w:val="nl-NL"/>
        </w:rPr>
        <w:t>de</w:t>
      </w:r>
      <w:r w:rsidRPr="00F22320">
        <w:rPr>
          <w:b/>
          <w:i/>
          <w:u w:val="single"/>
          <w:lang w:val="nl-NL"/>
        </w:rPr>
        <w:t xml:space="preserve"> je daarmee?</w:t>
      </w:r>
    </w:p>
    <w:p w:rsidR="009F64DD" w:rsidRPr="00F22320" w:rsidRDefault="00FE7C63">
      <w:pPr>
        <w:rPr>
          <w:i/>
          <w:lang w:val="nl-NL"/>
        </w:rPr>
      </w:pPr>
      <w:r w:rsidRPr="00F22320">
        <w:rPr>
          <w:i/>
          <w:lang w:val="nl-NL"/>
        </w:rPr>
        <w:lastRenderedPageBreak/>
        <w:t xml:space="preserve">Ik denk dat er bij ons christenen een groot plichtbewustzijn heerst. En we komen uit een tijd van groot moreel plichtbewustzijn. </w:t>
      </w:r>
      <w:r w:rsidRPr="00F22320">
        <w:rPr>
          <w:i/>
          <w:lang w:val="nl-NL"/>
        </w:rPr>
        <w:br/>
        <w:t xml:space="preserve">We moeten naar de kerk, we moeten sociaal iets doen. </w:t>
      </w:r>
      <w:r w:rsidR="001307FA" w:rsidRPr="00F22320">
        <w:rPr>
          <w:i/>
          <w:lang w:val="nl-NL"/>
        </w:rPr>
        <w:br/>
      </w:r>
      <w:r w:rsidR="00F87F48" w:rsidRPr="00F22320">
        <w:rPr>
          <w:i/>
          <w:lang w:val="nl-NL"/>
        </w:rPr>
        <w:t xml:space="preserve">En dan komen daar nog de klimaatrampen bij, de sociale ongerechtigheid. </w:t>
      </w:r>
      <w:r w:rsidR="00F87F48" w:rsidRPr="00F22320">
        <w:rPr>
          <w:i/>
          <w:lang w:val="nl-NL"/>
        </w:rPr>
        <w:br/>
        <w:t xml:space="preserve">We moeten niet naïef zijn – er zijn grote noden. Maar we kunnen ook niet de hele wereld op ons schouders dragen. </w:t>
      </w:r>
      <w:r w:rsidR="00F87F48" w:rsidRPr="00F22320">
        <w:rPr>
          <w:i/>
          <w:lang w:val="nl-NL"/>
        </w:rPr>
        <w:br/>
        <w:t xml:space="preserve">En dan komt daar nog bij dat we als katholieken een groot schaamtegevoel hebben ontwikkeld. We dragen al de zonden van de laatste 1000 jaar, de kruistochten, de heksenverbrandingen. We kunnen niet de zonden op ons nemen van al die schaamteloze pedofiele priesters, we kunnen ons niet lam laten leggen in het sociaal engagement omdat daar welke in het verleden kinderen meer kwaad dan goed hebben gedaan. </w:t>
      </w:r>
      <w:r w:rsidR="009C19BE" w:rsidRPr="00F22320">
        <w:rPr>
          <w:i/>
          <w:lang w:val="nl-NL"/>
        </w:rPr>
        <w:t xml:space="preserve">Hoe vreselijk die werkelijkheden ook zijn. En we moeten die bij naam durven noemen, er tegen in gaan. </w:t>
      </w:r>
    </w:p>
    <w:p w:rsidR="00F87F48" w:rsidRPr="00F22320" w:rsidRDefault="009C19BE">
      <w:pPr>
        <w:rPr>
          <w:i/>
          <w:lang w:val="nl-NL"/>
        </w:rPr>
      </w:pPr>
      <w:r w:rsidRPr="00F22320">
        <w:rPr>
          <w:i/>
          <w:lang w:val="nl-NL"/>
        </w:rPr>
        <w:t xml:space="preserve">Tegelijkertijd: </w:t>
      </w:r>
      <w:r w:rsidR="00F87F48" w:rsidRPr="00F22320">
        <w:rPr>
          <w:i/>
          <w:lang w:val="nl-NL"/>
        </w:rPr>
        <w:t xml:space="preserve">We moeten vooruit – we moeten naar de kern terug. </w:t>
      </w:r>
    </w:p>
    <w:p w:rsidR="009D2A15" w:rsidRDefault="009D2A15">
      <w:pPr>
        <w:rPr>
          <w:lang w:val="nl-NL"/>
        </w:rPr>
      </w:pPr>
      <w:r w:rsidRPr="00F22320">
        <w:rPr>
          <w:b/>
          <w:i/>
          <w:u w:val="single"/>
          <w:lang w:val="nl-NL"/>
        </w:rPr>
        <w:t>En dan wil je zeggen: terug naar de Handelingen van de Apostelen?</w:t>
      </w:r>
      <w:r w:rsidR="00854950" w:rsidRPr="00F22320">
        <w:rPr>
          <w:b/>
          <w:i/>
          <w:u w:val="single"/>
          <w:lang w:val="nl-NL"/>
        </w:rPr>
        <w:br/>
      </w:r>
      <w:r w:rsidR="00854950">
        <w:rPr>
          <w:b/>
          <w:u w:val="single"/>
          <w:lang w:val="nl-NL"/>
        </w:rPr>
        <w:t>Bij de voorbereiding zijn we er op gekomen dat Lukas de evangelist van de vreugde wordt genoemd. Dat was voor jou erg belangrijk.</w:t>
      </w:r>
    </w:p>
    <w:p w:rsidR="0023071D" w:rsidRDefault="009D2A15">
      <w:pPr>
        <w:rPr>
          <w:lang w:val="nl-NL"/>
        </w:rPr>
      </w:pPr>
      <w:r>
        <w:rPr>
          <w:lang w:val="nl-NL"/>
        </w:rPr>
        <w:t xml:space="preserve">Ja, </w:t>
      </w:r>
      <w:r w:rsidR="00854950">
        <w:rPr>
          <w:lang w:val="nl-NL"/>
        </w:rPr>
        <w:t xml:space="preserve">het </w:t>
      </w:r>
      <w:r>
        <w:rPr>
          <w:lang w:val="nl-NL"/>
        </w:rPr>
        <w:t>Evangelie</w:t>
      </w:r>
      <w:r w:rsidR="00854950">
        <w:rPr>
          <w:lang w:val="nl-NL"/>
        </w:rPr>
        <w:t xml:space="preserve"> als</w:t>
      </w:r>
      <w:r>
        <w:rPr>
          <w:lang w:val="nl-NL"/>
        </w:rPr>
        <w:t xml:space="preserve"> vreugdevolle boodschap van Jezus, en wat daar</w:t>
      </w:r>
      <w:r w:rsidR="00854950">
        <w:rPr>
          <w:lang w:val="nl-NL"/>
        </w:rPr>
        <w:t xml:space="preserve"> dan</w:t>
      </w:r>
      <w:r>
        <w:rPr>
          <w:lang w:val="nl-NL"/>
        </w:rPr>
        <w:t xml:space="preserve"> gebeurde met de eerste leerlingen</w:t>
      </w:r>
      <w:r w:rsidR="00854950">
        <w:rPr>
          <w:lang w:val="nl-NL"/>
        </w:rPr>
        <w:t>, dan vind ik voor onze tijd heel belangrijk.</w:t>
      </w:r>
      <w:r w:rsidR="0023071D">
        <w:rPr>
          <w:lang w:val="nl-NL"/>
        </w:rPr>
        <w:br/>
      </w:r>
      <w:r w:rsidR="0023071D" w:rsidRPr="0023071D">
        <w:rPr>
          <w:lang w:val="nl-NL"/>
        </w:rPr>
        <w:t xml:space="preserve">Ik herinner me een woord van Paul </w:t>
      </w:r>
      <w:proofErr w:type="spellStart"/>
      <w:r w:rsidR="0023071D" w:rsidRPr="0023071D">
        <w:rPr>
          <w:lang w:val="nl-NL"/>
        </w:rPr>
        <w:t>Claudel</w:t>
      </w:r>
      <w:proofErr w:type="spellEnd"/>
      <w:r w:rsidR="0023071D" w:rsidRPr="0023071D">
        <w:rPr>
          <w:lang w:val="nl-NL"/>
        </w:rPr>
        <w:t>: “Leer christenen dat ze geen andere opgave hebben als de vreugde.”</w:t>
      </w:r>
      <w:r w:rsidR="0023071D" w:rsidRPr="0023071D">
        <w:rPr>
          <w:lang w:val="nl-NL"/>
        </w:rPr>
        <w:br/>
        <w:t>Het is het hartstuk van het Evangelie.</w:t>
      </w:r>
      <w:r w:rsidR="0023071D" w:rsidRPr="0023071D">
        <w:rPr>
          <w:lang w:val="nl-NL"/>
        </w:rPr>
        <w:br/>
        <w:t xml:space="preserve">Denk aan die belangrijke </w:t>
      </w:r>
      <w:proofErr w:type="spellStart"/>
      <w:r w:rsidR="0023071D" w:rsidRPr="0023071D">
        <w:rPr>
          <w:lang w:val="nl-NL"/>
        </w:rPr>
        <w:t>exhortaties</w:t>
      </w:r>
      <w:proofErr w:type="spellEnd"/>
      <w:r w:rsidR="0023071D" w:rsidRPr="0023071D">
        <w:rPr>
          <w:lang w:val="nl-NL"/>
        </w:rPr>
        <w:t xml:space="preserve"> van de paus: “De vreugde van de liefde” – “de vreugde van het evangelie”.</w:t>
      </w:r>
      <w:r w:rsidR="0023071D" w:rsidRPr="0023071D">
        <w:rPr>
          <w:lang w:val="nl-NL"/>
        </w:rPr>
        <w:br/>
      </w:r>
      <w:r w:rsidR="0023071D">
        <w:rPr>
          <w:lang w:val="nl-NL"/>
        </w:rPr>
        <w:t xml:space="preserve">Daar is ook </w:t>
      </w:r>
      <w:r w:rsidR="0023071D" w:rsidRPr="0023071D">
        <w:rPr>
          <w:lang w:val="nl-NL"/>
        </w:rPr>
        <w:t xml:space="preserve">Thomas van </w:t>
      </w:r>
      <w:proofErr w:type="spellStart"/>
      <w:r w:rsidR="0023071D" w:rsidRPr="0023071D">
        <w:rPr>
          <w:lang w:val="nl-NL"/>
        </w:rPr>
        <w:t>Aquin</w:t>
      </w:r>
      <w:proofErr w:type="spellEnd"/>
      <w:r w:rsidR="0023071D" w:rsidRPr="0023071D">
        <w:rPr>
          <w:lang w:val="nl-NL"/>
        </w:rPr>
        <w:t xml:space="preserve">: De vreugde is een vrucht van de liefde, haar mooiste vrucht. </w:t>
      </w:r>
      <w:r w:rsidR="0023071D" w:rsidRPr="0023071D">
        <w:rPr>
          <w:lang w:val="nl-NL"/>
        </w:rPr>
        <w:br/>
        <w:t>Vreugde brengt rust en een gezonde onrust.</w:t>
      </w:r>
    </w:p>
    <w:p w:rsidR="009D2A15" w:rsidRDefault="00854950">
      <w:pPr>
        <w:rPr>
          <w:lang w:val="nl-NL"/>
        </w:rPr>
      </w:pPr>
      <w:r>
        <w:rPr>
          <w:lang w:val="nl-NL"/>
        </w:rPr>
        <w:t xml:space="preserve">Laten we dat met Lukas even verdiepen. Hij is tenslotte ook de schrijver </w:t>
      </w:r>
      <w:r w:rsidR="009D2A15">
        <w:rPr>
          <w:lang w:val="nl-NL"/>
        </w:rPr>
        <w:t>van</w:t>
      </w:r>
      <w:r>
        <w:rPr>
          <w:lang w:val="nl-NL"/>
        </w:rPr>
        <w:t xml:space="preserve"> </w:t>
      </w:r>
      <w:r w:rsidR="009D2A15">
        <w:rPr>
          <w:lang w:val="nl-NL"/>
        </w:rPr>
        <w:t>Handelingen</w:t>
      </w:r>
      <w:r>
        <w:rPr>
          <w:lang w:val="nl-NL"/>
        </w:rPr>
        <w:t xml:space="preserve">. </w:t>
      </w:r>
      <w:r w:rsidR="009D2A15">
        <w:rPr>
          <w:lang w:val="nl-NL"/>
        </w:rPr>
        <w:t xml:space="preserve"> </w:t>
      </w:r>
      <w:r>
        <w:rPr>
          <w:lang w:val="nl-NL"/>
        </w:rPr>
        <w:t>Zijn verhaal van de eerste leerlingen gaat verder in het verhaal van de eerste christenen en de jonge Kerk. En v</w:t>
      </w:r>
      <w:r w:rsidR="009C19BE">
        <w:rPr>
          <w:lang w:val="nl-NL"/>
        </w:rPr>
        <w:t xml:space="preserve">reugde is een grondthema bij </w:t>
      </w:r>
      <w:r>
        <w:rPr>
          <w:lang w:val="nl-NL"/>
        </w:rPr>
        <w:t>Lukas</w:t>
      </w:r>
      <w:r w:rsidR="009C19BE">
        <w:rPr>
          <w:lang w:val="nl-NL"/>
        </w:rPr>
        <w:t xml:space="preserve">. </w:t>
      </w:r>
    </w:p>
    <w:p w:rsidR="009C19BE" w:rsidRDefault="009D2A15">
      <w:pPr>
        <w:rPr>
          <w:lang w:val="nl-NL"/>
        </w:rPr>
      </w:pPr>
      <w:r>
        <w:rPr>
          <w:lang w:val="nl-NL"/>
        </w:rPr>
        <w:t xml:space="preserve">Van bij het begin van zijn evangelie: </w:t>
      </w:r>
      <w:r>
        <w:rPr>
          <w:lang w:val="nl-NL"/>
        </w:rPr>
        <w:br/>
        <w:t>-Lukas 1,14: wanneer de engel van God tot Zacharias spreekt: wees niet bang, vreugde en blijdschap zullen je ten deel vallen; velen zullen zich over de geboorte (de latere Johannes de Doper) verheugen</w:t>
      </w:r>
      <w:r>
        <w:rPr>
          <w:lang w:val="nl-NL"/>
        </w:rPr>
        <w:br/>
        <w:t>-Lukas 1,2</w:t>
      </w:r>
      <w:r w:rsidR="009C19BE">
        <w:rPr>
          <w:lang w:val="nl-NL"/>
        </w:rPr>
        <w:t>8</w:t>
      </w:r>
      <w:r>
        <w:rPr>
          <w:lang w:val="nl-NL"/>
        </w:rPr>
        <w:t xml:space="preserve">-30: de groet van de engel </w:t>
      </w:r>
      <w:r w:rsidR="009C19BE">
        <w:rPr>
          <w:lang w:val="nl-NL"/>
        </w:rPr>
        <w:t xml:space="preserve">aan Maria </w:t>
      </w:r>
      <w:r>
        <w:rPr>
          <w:lang w:val="nl-NL"/>
        </w:rPr>
        <w:t>(opnieuw: wees niet bang, je hebt de gunst van de Heer…</w:t>
      </w:r>
      <w:r w:rsidR="009C19BE">
        <w:rPr>
          <w:lang w:val="nl-NL"/>
        </w:rPr>
        <w:t xml:space="preserve"> je bent begenadigd</w:t>
      </w:r>
      <w:r>
        <w:rPr>
          <w:lang w:val="nl-NL"/>
        </w:rPr>
        <w:t>)</w:t>
      </w:r>
      <w:r w:rsidR="00653FFA">
        <w:rPr>
          <w:lang w:val="nl-NL"/>
        </w:rPr>
        <w:br/>
        <w:t>-Lukas 1,39-44: de ontmoeting tussen de twee vrouwen (het kind springt van vreugde…)</w:t>
      </w:r>
      <w:r w:rsidR="00653FFA">
        <w:rPr>
          <w:lang w:val="nl-NL"/>
        </w:rPr>
        <w:br/>
        <w:t>-Lukas 1,45: gelukkig die geloofd heeft</w:t>
      </w:r>
      <w:r w:rsidR="00653FFA">
        <w:rPr>
          <w:lang w:val="nl-NL"/>
        </w:rPr>
        <w:br/>
        <w:t>-Lukas 1,46 vv: mijn ziel prijst en looft, mijn hart juicht</w:t>
      </w:r>
      <w:r w:rsidR="009C19BE">
        <w:rPr>
          <w:lang w:val="nl-NL"/>
        </w:rPr>
        <w:br/>
        <w:t xml:space="preserve">En het gaat zo de hele tijd verder. </w:t>
      </w:r>
      <w:r w:rsidR="009C19BE">
        <w:rPr>
          <w:lang w:val="nl-NL"/>
        </w:rPr>
        <w:br/>
        <w:t>Denk aan de lofzang van Zacharias.</w:t>
      </w:r>
      <w:r w:rsidR="00203FE4">
        <w:rPr>
          <w:lang w:val="nl-NL"/>
        </w:rPr>
        <w:br/>
        <w:t>En dan mogen we</w:t>
      </w:r>
      <w:r w:rsidR="009C19BE">
        <w:rPr>
          <w:lang w:val="nl-NL"/>
        </w:rPr>
        <w:t xml:space="preserve"> </w:t>
      </w:r>
      <w:r w:rsidR="00203FE4">
        <w:rPr>
          <w:lang w:val="nl-NL"/>
        </w:rPr>
        <w:t xml:space="preserve">bij de geboorte van Jezus de engelen en de </w:t>
      </w:r>
      <w:r w:rsidR="009C19BE">
        <w:rPr>
          <w:lang w:val="nl-NL"/>
        </w:rPr>
        <w:t xml:space="preserve">vreugde van de </w:t>
      </w:r>
      <w:r w:rsidR="00203FE4">
        <w:rPr>
          <w:lang w:val="nl-NL"/>
        </w:rPr>
        <w:t>herders niet verge</w:t>
      </w:r>
      <w:r w:rsidR="009C19BE">
        <w:rPr>
          <w:lang w:val="nl-NL"/>
        </w:rPr>
        <w:t>ten</w:t>
      </w:r>
      <w:r w:rsidR="00203FE4">
        <w:rPr>
          <w:lang w:val="nl-NL"/>
        </w:rPr>
        <w:t xml:space="preserve">… </w:t>
      </w:r>
    </w:p>
    <w:p w:rsidR="009C19BE" w:rsidRDefault="009C19BE">
      <w:pPr>
        <w:rPr>
          <w:lang w:val="nl-NL"/>
        </w:rPr>
      </w:pPr>
      <w:r>
        <w:rPr>
          <w:lang w:val="nl-NL"/>
        </w:rPr>
        <w:t>Er zijn de zaligsprekingen in Lukas 6,20 vv: gelukkig jullie die arm zijn, die honger hebben, wanneer ze jullie om de naam van de mensenzoon haten en buitensluiten. Daar is al een sterke verwijzing naar wat de eerste christenen beleefden. Zie ook Handelingen 5,41.</w:t>
      </w:r>
    </w:p>
    <w:p w:rsidR="009A0AD4" w:rsidRDefault="009A0AD4">
      <w:pPr>
        <w:rPr>
          <w:lang w:val="nl-NL"/>
        </w:rPr>
      </w:pPr>
      <w:r>
        <w:rPr>
          <w:lang w:val="nl-NL"/>
        </w:rPr>
        <w:t xml:space="preserve">En dan is daar de centrale boodschap van het Lukasevangelie: de vreugde van God over het verlorene. Hoofdstuk 15: de vreugde over het terugvinden van het verloren schaap, de verloren </w:t>
      </w:r>
      <w:r>
        <w:rPr>
          <w:lang w:val="nl-NL"/>
        </w:rPr>
        <w:lastRenderedPageBreak/>
        <w:t xml:space="preserve">drachme, de verloren zoon. Dat laatste kan je ook de terugkeer van de verloren zoon noemen, of de zelftwijfel en vertwijfeling van de oudere broer. Er is zoveel vreugde bij dat feestmaal: tot 4x toe gebruikt Lukas het werkwoord van vreugdevol vieren. </w:t>
      </w:r>
      <w:r w:rsidR="0023071D">
        <w:rPr>
          <w:lang w:val="nl-NL"/>
        </w:rPr>
        <w:br/>
        <w:t>De Vader van Jezus is niet alleen liefde, Hij is vreugde!</w:t>
      </w:r>
    </w:p>
    <w:p w:rsidR="00653FFA" w:rsidRDefault="00653FFA">
      <w:pPr>
        <w:rPr>
          <w:lang w:val="nl-NL"/>
        </w:rPr>
      </w:pPr>
      <w:r>
        <w:rPr>
          <w:lang w:val="nl-NL"/>
        </w:rPr>
        <w:t xml:space="preserve">En op het einde van </w:t>
      </w:r>
      <w:r w:rsidR="009A0AD4">
        <w:rPr>
          <w:lang w:val="nl-NL"/>
        </w:rPr>
        <w:t>heel het boek van Lukas</w:t>
      </w:r>
      <w:r w:rsidR="009C19BE">
        <w:rPr>
          <w:lang w:val="nl-NL"/>
        </w:rPr>
        <w:t xml:space="preserve"> </w:t>
      </w:r>
      <w:r w:rsidR="00854950">
        <w:rPr>
          <w:lang w:val="nl-NL"/>
        </w:rPr>
        <w:t xml:space="preserve">(hoofdstuk 24) </w:t>
      </w:r>
      <w:r w:rsidR="009C19BE">
        <w:rPr>
          <w:lang w:val="nl-NL"/>
        </w:rPr>
        <w:t xml:space="preserve">is daar </w:t>
      </w:r>
      <w:r>
        <w:rPr>
          <w:lang w:val="nl-NL"/>
        </w:rPr>
        <w:t>hetzelfde stramien</w:t>
      </w:r>
      <w:r w:rsidR="009A0AD4">
        <w:rPr>
          <w:lang w:val="nl-NL"/>
        </w:rPr>
        <w:t xml:space="preserve"> van vreugde als in het begin van het evangelie.</w:t>
      </w:r>
      <w:r>
        <w:rPr>
          <w:lang w:val="nl-NL"/>
        </w:rPr>
        <w:br/>
      </w:r>
      <w:r w:rsidR="009A0AD4">
        <w:rPr>
          <w:lang w:val="nl-NL"/>
        </w:rPr>
        <w:t>B</w:t>
      </w:r>
      <w:r>
        <w:rPr>
          <w:lang w:val="nl-NL"/>
        </w:rPr>
        <w:t>ij de ontmoetingen met de verrezen Heer</w:t>
      </w:r>
      <w:r w:rsidR="009A0AD4">
        <w:rPr>
          <w:lang w:val="nl-NL"/>
        </w:rPr>
        <w:t xml:space="preserve"> horen we steeds weer: </w:t>
      </w:r>
      <w:r>
        <w:rPr>
          <w:lang w:val="nl-NL"/>
        </w:rPr>
        <w:t>wees</w:t>
      </w:r>
      <w:r w:rsidR="009C19BE">
        <w:rPr>
          <w:lang w:val="nl-NL"/>
        </w:rPr>
        <w:t>t</w:t>
      </w:r>
      <w:r>
        <w:rPr>
          <w:lang w:val="nl-NL"/>
        </w:rPr>
        <w:t xml:space="preserve"> niet bang, vrede zij met julli</w:t>
      </w:r>
      <w:r w:rsidR="009A0AD4">
        <w:rPr>
          <w:lang w:val="nl-NL"/>
        </w:rPr>
        <w:t xml:space="preserve">e. Denk aan de leerlingen van </w:t>
      </w:r>
      <w:proofErr w:type="spellStart"/>
      <w:r w:rsidR="009A0AD4">
        <w:rPr>
          <w:lang w:val="nl-NL"/>
        </w:rPr>
        <w:t>Emmaüs</w:t>
      </w:r>
      <w:proofErr w:type="spellEnd"/>
      <w:r w:rsidR="009A0AD4">
        <w:rPr>
          <w:lang w:val="nl-NL"/>
        </w:rPr>
        <w:t xml:space="preserve"> en hun</w:t>
      </w:r>
      <w:r>
        <w:rPr>
          <w:lang w:val="nl-NL"/>
        </w:rPr>
        <w:t xml:space="preserve"> ervaring dat het hart brand</w:t>
      </w:r>
      <w:r w:rsidR="009C19BE">
        <w:rPr>
          <w:lang w:val="nl-NL"/>
        </w:rPr>
        <w:t>de</w:t>
      </w:r>
      <w:r w:rsidR="006507AB">
        <w:rPr>
          <w:lang w:val="nl-NL"/>
        </w:rPr>
        <w:t>.</w:t>
      </w:r>
      <w:r w:rsidR="009C19BE">
        <w:rPr>
          <w:lang w:val="nl-NL"/>
        </w:rPr>
        <w:t xml:space="preserve"> Na de pijn en de verlorenheid door de kruisdood van Jezus is daar </w:t>
      </w:r>
      <w:r w:rsidR="009A0AD4">
        <w:rPr>
          <w:lang w:val="nl-NL"/>
        </w:rPr>
        <w:t xml:space="preserve">bij de jongeren </w:t>
      </w:r>
      <w:r w:rsidR="009C19BE">
        <w:rPr>
          <w:lang w:val="nl-NL"/>
        </w:rPr>
        <w:t>de vreugde om samen met hem te eten</w:t>
      </w:r>
      <w:r w:rsidR="009A0AD4">
        <w:rPr>
          <w:lang w:val="nl-NL"/>
        </w:rPr>
        <w:t>. Heel belangrijk is het laatste vers van het evangelie, na de hemelvaart van de Heer: Lukas 24,52 “… ze keerden in grote vreugde terug naar Jeruzalem, waar ze voortdurend in de tempel waren en God loofden.”</w:t>
      </w:r>
    </w:p>
    <w:p w:rsidR="00653FFA" w:rsidRPr="00854950" w:rsidRDefault="00854950">
      <w:pPr>
        <w:rPr>
          <w:b/>
          <w:u w:val="single"/>
          <w:lang w:val="nl-NL"/>
        </w:rPr>
      </w:pPr>
      <w:r>
        <w:rPr>
          <w:b/>
          <w:u w:val="single"/>
          <w:lang w:val="nl-NL"/>
        </w:rPr>
        <w:t>En zo komen we tot de handelingen.</w:t>
      </w:r>
    </w:p>
    <w:p w:rsidR="00653FFA" w:rsidRDefault="00854950">
      <w:pPr>
        <w:rPr>
          <w:lang w:val="nl-NL"/>
        </w:rPr>
      </w:pPr>
      <w:r>
        <w:rPr>
          <w:lang w:val="nl-NL"/>
        </w:rPr>
        <w:t xml:space="preserve">Zo is het. </w:t>
      </w:r>
      <w:r w:rsidR="00F347F4">
        <w:rPr>
          <w:lang w:val="nl-NL"/>
        </w:rPr>
        <w:t>De evangelist weet dat zijn toehoorders vertrouwt zijn met de betekenis van</w:t>
      </w:r>
      <w:r>
        <w:rPr>
          <w:lang w:val="nl-NL"/>
        </w:rPr>
        <w:t xml:space="preserve"> de woorden </w:t>
      </w:r>
      <w:r w:rsidR="00F347F4">
        <w:rPr>
          <w:lang w:val="nl-NL"/>
        </w:rPr>
        <w:t xml:space="preserve">die hij gebruikt. </w:t>
      </w:r>
      <w:r w:rsidR="00653FFA">
        <w:rPr>
          <w:lang w:val="nl-NL"/>
        </w:rPr>
        <w:t xml:space="preserve">En </w:t>
      </w:r>
      <w:r>
        <w:rPr>
          <w:lang w:val="nl-NL"/>
        </w:rPr>
        <w:t xml:space="preserve">hij gebruikt de verschillende woorden voor “vreugde” op een heel bewuste manier </w:t>
      </w:r>
      <w:r w:rsidR="00653FFA">
        <w:rPr>
          <w:lang w:val="nl-NL"/>
        </w:rPr>
        <w:t xml:space="preserve">in </w:t>
      </w:r>
      <w:r>
        <w:rPr>
          <w:lang w:val="nl-NL"/>
        </w:rPr>
        <w:t>zijn boek H</w:t>
      </w:r>
      <w:r w:rsidR="00653FFA">
        <w:rPr>
          <w:lang w:val="nl-NL"/>
        </w:rPr>
        <w:t>andelingen</w:t>
      </w:r>
      <w:r w:rsidR="00F347F4">
        <w:rPr>
          <w:lang w:val="nl-NL"/>
        </w:rPr>
        <w:t>.</w:t>
      </w:r>
    </w:p>
    <w:p w:rsidR="00F347F4" w:rsidRDefault="00F347F4">
      <w:pPr>
        <w:rPr>
          <w:lang w:val="nl-NL"/>
        </w:rPr>
      </w:pPr>
      <w:r>
        <w:rPr>
          <w:lang w:val="nl-NL"/>
        </w:rPr>
        <w:t xml:space="preserve">Onze bisschop heeft gesproken over het woord </w:t>
      </w:r>
      <w:proofErr w:type="spellStart"/>
      <w:r>
        <w:rPr>
          <w:b/>
          <w:lang w:val="nl-NL"/>
        </w:rPr>
        <w:t>chara</w:t>
      </w:r>
      <w:proofErr w:type="spellEnd"/>
      <w:r>
        <w:rPr>
          <w:b/>
          <w:lang w:val="nl-NL"/>
        </w:rPr>
        <w:t xml:space="preserve">, </w:t>
      </w:r>
      <w:r>
        <w:rPr>
          <w:lang w:val="nl-NL"/>
        </w:rPr>
        <w:t>vreugde.</w:t>
      </w:r>
      <w:r>
        <w:rPr>
          <w:lang w:val="nl-NL"/>
        </w:rPr>
        <w:br/>
        <w:t>Maar net zoals wij kent het Grieks verschillende woorden voor vreugde. Ook wi</w:t>
      </w:r>
      <w:r w:rsidR="00854950">
        <w:rPr>
          <w:lang w:val="nl-NL"/>
        </w:rPr>
        <w:t>j onderscheiden</w:t>
      </w:r>
      <w:r>
        <w:rPr>
          <w:lang w:val="nl-NL"/>
        </w:rPr>
        <w:t xml:space="preserve"> blijdschap, plezier, genoegen, genot.  En dan heb je nog het substantief en het werkwoord: blij zijn, zich verheugen, jubelen…</w:t>
      </w:r>
      <w:r w:rsidR="00854950">
        <w:rPr>
          <w:lang w:val="nl-NL"/>
        </w:rPr>
        <w:t xml:space="preserve"> Het </w:t>
      </w:r>
      <w:r>
        <w:rPr>
          <w:lang w:val="nl-NL"/>
        </w:rPr>
        <w:t>heeft allemaal met vreugde te doen.</w:t>
      </w:r>
    </w:p>
    <w:p w:rsidR="00F347F4" w:rsidRDefault="00F347F4">
      <w:pPr>
        <w:rPr>
          <w:lang w:val="nl-NL"/>
        </w:rPr>
      </w:pPr>
      <w:r>
        <w:rPr>
          <w:lang w:val="nl-NL"/>
        </w:rPr>
        <w:t xml:space="preserve">Nu wordt het moeilijk. </w:t>
      </w:r>
      <w:r w:rsidR="00854950">
        <w:rPr>
          <w:lang w:val="nl-NL"/>
        </w:rPr>
        <w:t xml:space="preserve">Ik </w:t>
      </w:r>
      <w:r w:rsidR="0023071D">
        <w:rPr>
          <w:lang w:val="nl-NL"/>
        </w:rPr>
        <w:t>ga</w:t>
      </w:r>
      <w:r w:rsidR="00854950">
        <w:rPr>
          <w:lang w:val="nl-NL"/>
        </w:rPr>
        <w:t xml:space="preserve"> een beetje technisch worden. Ook voor de niet-exegeten onder jullie luisteraars is dan echt interessant. </w:t>
      </w:r>
      <w:r>
        <w:rPr>
          <w:lang w:val="nl-NL"/>
        </w:rPr>
        <w:t>Daar is de fiche van David, die kunnen jullie achteraf raadplegen.</w:t>
      </w:r>
      <w:r>
        <w:rPr>
          <w:lang w:val="nl-NL"/>
        </w:rPr>
        <w:br/>
        <w:t>David en ik hebben drie woorden voor vreugde in de Handelingen gevonden:</w:t>
      </w:r>
    </w:p>
    <w:p w:rsidR="00F347F4" w:rsidRDefault="00F347F4">
      <w:pPr>
        <w:rPr>
          <w:lang w:val="nl-NL"/>
        </w:rPr>
      </w:pPr>
      <w:r w:rsidRPr="00EA6628">
        <w:rPr>
          <w:b/>
          <w:lang w:val="nl-NL"/>
        </w:rPr>
        <w:t xml:space="preserve">Daar is ten eerste alles wat met het woord </w:t>
      </w:r>
      <w:proofErr w:type="spellStart"/>
      <w:r w:rsidRPr="00EA6628">
        <w:rPr>
          <w:b/>
          <w:lang w:val="nl-NL"/>
        </w:rPr>
        <w:t>agalliaomai</w:t>
      </w:r>
      <w:proofErr w:type="spellEnd"/>
      <w:r w:rsidRPr="00EA6628">
        <w:rPr>
          <w:b/>
          <w:lang w:val="nl-NL"/>
        </w:rPr>
        <w:t xml:space="preserve"> te doen heeft.</w:t>
      </w:r>
      <w:r w:rsidRPr="00EA6628">
        <w:rPr>
          <w:b/>
          <w:lang w:val="nl-NL"/>
        </w:rPr>
        <w:br/>
      </w:r>
      <w:r>
        <w:rPr>
          <w:lang w:val="nl-NL"/>
        </w:rPr>
        <w:t xml:space="preserve">Dat is een woord dat in de Griekse vertaling van de bijbel, in de Septuaginta, voorkomt om de vreugde </w:t>
      </w:r>
      <w:r w:rsidR="00203FE4">
        <w:rPr>
          <w:lang w:val="nl-NL"/>
        </w:rPr>
        <w:t xml:space="preserve">en de dankbaarheid </w:t>
      </w:r>
      <w:r>
        <w:rPr>
          <w:lang w:val="nl-NL"/>
        </w:rPr>
        <w:t>uit te drukken</w:t>
      </w:r>
      <w:r w:rsidR="00203FE4">
        <w:rPr>
          <w:lang w:val="nl-NL"/>
        </w:rPr>
        <w:t xml:space="preserve"> tegenover JHWH. JHWH is machtig</w:t>
      </w:r>
      <w:r w:rsidR="00CE6BD0">
        <w:rPr>
          <w:lang w:val="nl-NL"/>
        </w:rPr>
        <w:t>.</w:t>
      </w:r>
      <w:r w:rsidR="00203FE4">
        <w:rPr>
          <w:lang w:val="nl-NL"/>
        </w:rPr>
        <w:t xml:space="preserve"> </w:t>
      </w:r>
      <w:r w:rsidR="00CE6BD0">
        <w:rPr>
          <w:lang w:val="nl-NL"/>
        </w:rPr>
        <w:t>H</w:t>
      </w:r>
      <w:r w:rsidR="00203FE4">
        <w:rPr>
          <w:lang w:val="nl-NL"/>
        </w:rPr>
        <w:t>ij is aanwezig bij zijn volk</w:t>
      </w:r>
      <w:r w:rsidR="00CE6BD0">
        <w:rPr>
          <w:lang w:val="nl-NL"/>
        </w:rPr>
        <w:t xml:space="preserve">. </w:t>
      </w:r>
      <w:r w:rsidR="00203FE4">
        <w:rPr>
          <w:lang w:val="nl-NL"/>
        </w:rPr>
        <w:t>Hij zal zijn gezand sturen</w:t>
      </w:r>
      <w:r w:rsidR="00CE6BD0">
        <w:rPr>
          <w:lang w:val="nl-NL"/>
        </w:rPr>
        <w:t xml:space="preserve">. </w:t>
      </w:r>
      <w:r w:rsidR="00203FE4">
        <w:rPr>
          <w:lang w:val="nl-NL"/>
        </w:rPr>
        <w:t xml:space="preserve">Hij helpt de armen en vromen. En heel de natuur deelt in die vreugde. Het woord wordt dan ook vaak gebruikt in de liturgische taal. </w:t>
      </w:r>
      <w:r w:rsidR="00203FE4">
        <w:rPr>
          <w:lang w:val="nl-NL"/>
        </w:rPr>
        <w:br/>
        <w:t xml:space="preserve">Het gaat om een vreugde die al verwijst naar de het einde der tijden, waar door Gods toedoen alle nood voorbij zal zijn. </w:t>
      </w:r>
      <w:r w:rsidR="00203FE4">
        <w:rPr>
          <w:lang w:val="nl-NL"/>
        </w:rPr>
        <w:br/>
        <w:t xml:space="preserve">God brengt redding, en daarom zijn we blij. </w:t>
      </w:r>
    </w:p>
    <w:p w:rsidR="00203FE4" w:rsidRDefault="00203FE4">
      <w:pPr>
        <w:rPr>
          <w:lang w:val="nl-NL"/>
        </w:rPr>
      </w:pPr>
      <w:r>
        <w:rPr>
          <w:lang w:val="nl-NL"/>
        </w:rPr>
        <w:t xml:space="preserve">Juist dat woord, die woordfamilie wordt gebruikt bij het begin van het Lukasevangelie. </w:t>
      </w:r>
      <w:r>
        <w:rPr>
          <w:lang w:val="nl-NL"/>
        </w:rPr>
        <w:br/>
        <w:t xml:space="preserve">De vreugde aan Zacharias verkondigd, de vreugde van Johannes de Doper in de schoot van zijn moeder, de vreugde die Maria het uitzingt: het heeft met deze diep grijpende vreugde te maken. Het heeft te maken met Gods belofte, met Gods redding. Dat trilt </w:t>
      </w:r>
      <w:r w:rsidR="00CE6BD0">
        <w:rPr>
          <w:lang w:val="nl-NL"/>
        </w:rPr>
        <w:t xml:space="preserve">allemaal </w:t>
      </w:r>
      <w:r>
        <w:rPr>
          <w:lang w:val="nl-NL"/>
        </w:rPr>
        <w:t xml:space="preserve">mee in dat woord </w:t>
      </w:r>
      <w:proofErr w:type="spellStart"/>
      <w:r>
        <w:rPr>
          <w:lang w:val="nl-NL"/>
        </w:rPr>
        <w:t>agalliaomai</w:t>
      </w:r>
      <w:proofErr w:type="spellEnd"/>
      <w:r>
        <w:rPr>
          <w:lang w:val="nl-NL"/>
        </w:rPr>
        <w:t xml:space="preserve">. </w:t>
      </w:r>
    </w:p>
    <w:p w:rsidR="00EA6628" w:rsidRDefault="00203FE4">
      <w:pPr>
        <w:rPr>
          <w:lang w:val="nl-NL"/>
        </w:rPr>
      </w:pPr>
      <w:proofErr w:type="spellStart"/>
      <w:r>
        <w:rPr>
          <w:lang w:val="nl-NL"/>
        </w:rPr>
        <w:t>Voila</w:t>
      </w:r>
      <w:proofErr w:type="spellEnd"/>
      <w:r>
        <w:rPr>
          <w:lang w:val="nl-NL"/>
        </w:rPr>
        <w:t>, en dan heb je Handelingen 2,26</w:t>
      </w:r>
      <w:r w:rsidR="00CE6BD0">
        <w:rPr>
          <w:lang w:val="nl-NL"/>
        </w:rPr>
        <w:t xml:space="preserve"> (de vreugde van David)</w:t>
      </w:r>
      <w:r>
        <w:rPr>
          <w:lang w:val="nl-NL"/>
        </w:rPr>
        <w:t xml:space="preserve">; </w:t>
      </w:r>
      <w:r w:rsidR="00EA6628">
        <w:rPr>
          <w:lang w:val="nl-NL"/>
        </w:rPr>
        <w:t>2,46</w:t>
      </w:r>
      <w:r w:rsidR="00CE6BD0">
        <w:rPr>
          <w:lang w:val="nl-NL"/>
        </w:rPr>
        <w:t xml:space="preserve"> (de vreugde van de eerste christenen die samen komen en het voedsel in blijdschap genieten) </w:t>
      </w:r>
      <w:r w:rsidR="00EA6628">
        <w:rPr>
          <w:lang w:val="nl-NL"/>
        </w:rPr>
        <w:t>; 16,34</w:t>
      </w:r>
      <w:r w:rsidR="00CE6BD0">
        <w:rPr>
          <w:lang w:val="nl-NL"/>
        </w:rPr>
        <w:t xml:space="preserve"> (de vreugde van de gevangenisbewaker na zijn doop en de maaltijd die ze samen houden)</w:t>
      </w:r>
      <w:r w:rsidR="00EA6628">
        <w:rPr>
          <w:lang w:val="nl-NL"/>
        </w:rPr>
        <w:t>:</w:t>
      </w:r>
      <w:r w:rsidR="00EA6628">
        <w:rPr>
          <w:lang w:val="nl-NL"/>
        </w:rPr>
        <w:br/>
        <w:t xml:space="preserve">De christelijke gemeenschap wordt vervuld van de </w:t>
      </w:r>
      <w:proofErr w:type="spellStart"/>
      <w:r w:rsidR="00EA6628">
        <w:rPr>
          <w:lang w:val="nl-NL"/>
        </w:rPr>
        <w:t>agalliasis</w:t>
      </w:r>
      <w:proofErr w:type="spellEnd"/>
      <w:r w:rsidR="00EA6628">
        <w:rPr>
          <w:lang w:val="nl-NL"/>
        </w:rPr>
        <w:t xml:space="preserve">, van de vreugde dat Gods heil tot ons is gekomen. Het maalhouden wordt een vreugdenfeest. </w:t>
      </w:r>
      <w:r w:rsidR="00EA6628">
        <w:rPr>
          <w:lang w:val="nl-NL"/>
        </w:rPr>
        <w:br/>
        <w:t xml:space="preserve">In Christus is het heil tot ons gekomen. We kunnen het nu reeds ervaren, en de hele volheid is nog komende… De Heer zelf is grond en inhoud van de eschatologische vreugde: de vreugde is er al, en ze </w:t>
      </w:r>
      <w:r w:rsidR="00EA6628">
        <w:rPr>
          <w:lang w:val="nl-NL"/>
        </w:rPr>
        <w:lastRenderedPageBreak/>
        <w:t>zal nog meer komen.</w:t>
      </w:r>
      <w:r w:rsidR="003D4F4E">
        <w:rPr>
          <w:lang w:val="nl-NL"/>
        </w:rPr>
        <w:br/>
        <w:t>De verrezen Heer is de bron van de vreugde. Hijzelf geeft die vreugde.</w:t>
      </w:r>
    </w:p>
    <w:p w:rsidR="00EA6628" w:rsidRDefault="00EA6628">
      <w:pPr>
        <w:rPr>
          <w:lang w:val="nl-NL"/>
        </w:rPr>
      </w:pPr>
      <w:r w:rsidRPr="00EA6628">
        <w:rPr>
          <w:b/>
          <w:lang w:val="nl-NL"/>
        </w:rPr>
        <w:t xml:space="preserve">Het tweede woord voor vreugde: </w:t>
      </w:r>
      <w:proofErr w:type="spellStart"/>
      <w:r w:rsidRPr="00EA6628">
        <w:rPr>
          <w:b/>
          <w:lang w:val="nl-NL"/>
        </w:rPr>
        <w:t>euphraino</w:t>
      </w:r>
      <w:proofErr w:type="spellEnd"/>
      <w:r>
        <w:rPr>
          <w:lang w:val="nl-NL"/>
        </w:rPr>
        <w:t xml:space="preserve">. En alles wat in die woordfamilie thuishoort. </w:t>
      </w:r>
    </w:p>
    <w:p w:rsidR="00203FE4" w:rsidRDefault="003D4F4E">
      <w:pPr>
        <w:rPr>
          <w:lang w:val="nl-NL"/>
        </w:rPr>
      </w:pPr>
      <w:r>
        <w:rPr>
          <w:lang w:val="nl-NL"/>
        </w:rPr>
        <w:t xml:space="preserve">Ook dit woord heeft een bepaalde traditie. </w:t>
      </w:r>
      <w:r w:rsidR="00EA6628">
        <w:rPr>
          <w:lang w:val="nl-NL"/>
        </w:rPr>
        <w:t>In het Oude Testament, in het eerste boek van de Bijbel wordt het vooral gebruikt om voldoening uit te drukken, bij heuglijke ervaringen: vreugde bij de oogst, bij een onverwacht weerzien of een goede boodschap, bij het goedkomen van de kinderen, bij het verdelen van de buit, bij het gezellig eten en drinken. Het gaat om de vreugde van de man met zijn vrouw (</w:t>
      </w:r>
      <w:proofErr w:type="spellStart"/>
      <w:r w:rsidR="00EA6628">
        <w:rPr>
          <w:lang w:val="nl-NL"/>
        </w:rPr>
        <w:t>Dt</w:t>
      </w:r>
      <w:proofErr w:type="spellEnd"/>
      <w:r w:rsidR="00EA6628">
        <w:rPr>
          <w:lang w:val="nl-NL"/>
        </w:rPr>
        <w:t xml:space="preserve"> 24,5: 1 jaar lang geen krijgsdienst om zich aan zijn vrouw</w:t>
      </w:r>
      <w:r w:rsidR="003A32CE">
        <w:rPr>
          <w:lang w:val="nl-NL"/>
        </w:rPr>
        <w:t xml:space="preserve"> en met haar</w:t>
      </w:r>
      <w:r w:rsidR="00EA6628">
        <w:rPr>
          <w:lang w:val="nl-NL"/>
        </w:rPr>
        <w:t xml:space="preserve"> te verheugen</w:t>
      </w:r>
      <w:r w:rsidR="003A32CE">
        <w:rPr>
          <w:lang w:val="nl-NL"/>
        </w:rPr>
        <w:t xml:space="preserve">). Het is ook de vreugde van de priesters-dienaars, dat zij een tiende krijgen en niet in armoede moeten leven, </w:t>
      </w:r>
      <w:proofErr w:type="spellStart"/>
      <w:r w:rsidR="003A32CE">
        <w:rPr>
          <w:lang w:val="nl-NL"/>
        </w:rPr>
        <w:t>Dt</w:t>
      </w:r>
      <w:proofErr w:type="spellEnd"/>
      <w:r w:rsidR="003A32CE">
        <w:rPr>
          <w:lang w:val="nl-NL"/>
        </w:rPr>
        <w:t xml:space="preserve"> 14,26</w:t>
      </w:r>
      <w:r>
        <w:rPr>
          <w:lang w:val="nl-NL"/>
        </w:rPr>
        <w:t>;</w:t>
      </w:r>
      <w:r w:rsidR="003A32CE">
        <w:rPr>
          <w:lang w:val="nl-NL"/>
        </w:rPr>
        <w:t xml:space="preserve"> 26,11.</w:t>
      </w:r>
    </w:p>
    <w:p w:rsidR="003A32CE" w:rsidRDefault="003D4F4E">
      <w:pPr>
        <w:rPr>
          <w:lang w:val="nl-NL"/>
        </w:rPr>
      </w:pPr>
      <w:r>
        <w:rPr>
          <w:lang w:val="nl-NL"/>
        </w:rPr>
        <w:t xml:space="preserve">Ook dat woord wordt gebruikt om de vreugde van </w:t>
      </w:r>
      <w:r w:rsidR="003A32CE">
        <w:rPr>
          <w:lang w:val="nl-NL"/>
        </w:rPr>
        <w:t xml:space="preserve">de Vader </w:t>
      </w:r>
      <w:r>
        <w:rPr>
          <w:lang w:val="nl-NL"/>
        </w:rPr>
        <w:t xml:space="preserve">te beschrijven </w:t>
      </w:r>
      <w:r w:rsidR="003A32CE">
        <w:rPr>
          <w:lang w:val="nl-NL"/>
        </w:rPr>
        <w:t xml:space="preserve">bij het weerzien van de verloren Zoon in Lukas 15. </w:t>
      </w:r>
      <w:r w:rsidR="003A32CE">
        <w:rPr>
          <w:lang w:val="nl-NL"/>
        </w:rPr>
        <w:br/>
        <w:t xml:space="preserve">Er is een verwijs naar </w:t>
      </w:r>
      <w:proofErr w:type="spellStart"/>
      <w:r w:rsidR="003A32CE">
        <w:rPr>
          <w:lang w:val="nl-NL"/>
        </w:rPr>
        <w:t>Dt</w:t>
      </w:r>
      <w:proofErr w:type="spellEnd"/>
      <w:r w:rsidR="003A32CE">
        <w:rPr>
          <w:lang w:val="nl-NL"/>
        </w:rPr>
        <w:t xml:space="preserve"> 30,9: “JHWH , uw God, zal u voorspoed geven in alles wat u onderneemt, u kinderrijk maken en uw vee en uw land vruchtbaar maken. Hij zal er weer vreugde in vinden om u te zegenen, zoals voorheen bij uw voorouders.</w:t>
      </w:r>
      <w:r w:rsidR="003A32CE">
        <w:rPr>
          <w:lang w:val="nl-NL"/>
        </w:rPr>
        <w:br/>
        <w:t>Vreugde is een goddelijke eigenschap.</w:t>
      </w:r>
    </w:p>
    <w:p w:rsidR="003D4F4E" w:rsidRPr="003D4F4E" w:rsidRDefault="003D4F4E">
      <w:pPr>
        <w:rPr>
          <w:i/>
          <w:lang w:val="nl-NL"/>
        </w:rPr>
      </w:pPr>
      <w:r>
        <w:rPr>
          <w:lang w:val="nl-NL"/>
        </w:rPr>
        <w:t xml:space="preserve">Waar vinden we het </w:t>
      </w:r>
      <w:r w:rsidR="003A32CE">
        <w:rPr>
          <w:lang w:val="nl-NL"/>
        </w:rPr>
        <w:t>in Handelingen</w:t>
      </w:r>
      <w:r>
        <w:rPr>
          <w:lang w:val="nl-NL"/>
        </w:rPr>
        <w:t xml:space="preserve">? </w:t>
      </w:r>
      <w:r w:rsidR="003A32CE">
        <w:rPr>
          <w:lang w:val="nl-NL"/>
        </w:rPr>
        <w:t xml:space="preserve"> 2,26,28</w:t>
      </w:r>
      <w:r>
        <w:rPr>
          <w:lang w:val="nl-NL"/>
        </w:rPr>
        <w:t xml:space="preserve"> (het lied van David zoals het geciteerd wordt door Petrus); </w:t>
      </w:r>
      <w:r w:rsidR="003A32CE">
        <w:rPr>
          <w:lang w:val="nl-NL"/>
        </w:rPr>
        <w:t xml:space="preserve"> 14,17</w:t>
      </w:r>
      <w:r>
        <w:rPr>
          <w:lang w:val="nl-NL"/>
        </w:rPr>
        <w:t xml:space="preserve"> (de vreugde over de overvloed van voedsel als gaven van de Heer, geciteerd door Paulus)</w:t>
      </w:r>
      <w:r w:rsidR="003A32CE">
        <w:rPr>
          <w:lang w:val="nl-NL"/>
        </w:rPr>
        <w:t xml:space="preserve">.Het is zich verblijden over de gaven van de Heer. Het is echt een kosten, proeven, genieten van de gaven. </w:t>
      </w:r>
      <w:r w:rsidR="003A32CE">
        <w:rPr>
          <w:lang w:val="nl-NL"/>
        </w:rPr>
        <w:br/>
        <w:t>Maar het woord kan ook negatief gebruikt worden, in meer hedonistische zin: Handelingen 7,41: Toen maakten ze een kalf, brachten een offer aan dat afgodsbeeld en verlustig</w:t>
      </w:r>
      <w:r w:rsidR="00B515DE">
        <w:rPr>
          <w:lang w:val="nl-NL"/>
        </w:rPr>
        <w:t>den zich in hun eigen maaksel. Daar wordt het ironisch gebruikt: voor de toehoorders is de vreugde echt geen vreugde over de gaven van de Heer. Het is een dwaas, onverstandig gevoel van vreugde (</w:t>
      </w:r>
      <w:proofErr w:type="spellStart"/>
      <w:r w:rsidR="00B515DE">
        <w:rPr>
          <w:lang w:val="nl-NL"/>
        </w:rPr>
        <w:t>hedone</w:t>
      </w:r>
      <w:proofErr w:type="spellEnd"/>
      <w:r w:rsidR="00B515DE">
        <w:rPr>
          <w:lang w:val="nl-NL"/>
        </w:rPr>
        <w:t xml:space="preserve"> als Grieks woord trilt dan mee, vanuit de Stoa)</w:t>
      </w:r>
      <w:r>
        <w:rPr>
          <w:lang w:val="nl-NL"/>
        </w:rPr>
        <w:t>.</w:t>
      </w:r>
      <w:r>
        <w:rPr>
          <w:lang w:val="nl-NL"/>
        </w:rPr>
        <w:br/>
      </w:r>
      <w:r>
        <w:rPr>
          <w:i/>
          <w:lang w:val="nl-NL"/>
        </w:rPr>
        <w:t>Zie ook negatief: Lukas 12,19 (geniet van de volle schuren – eet, drink en vermaak je); Lukas 16,19 (de rijke man die in fijn linnen gekleed was en elke dag feest vierde, en aan zijn voordeur lag de arme Lazarus); Lukas 23,8 (Herodes wil Jezus uit sensatiezucht zien).</w:t>
      </w:r>
    </w:p>
    <w:p w:rsidR="007C2B41" w:rsidRDefault="00B515DE">
      <w:pPr>
        <w:rPr>
          <w:lang w:val="nl-NL"/>
        </w:rPr>
      </w:pPr>
      <w:r w:rsidRPr="00B515DE">
        <w:rPr>
          <w:b/>
          <w:lang w:val="nl-NL"/>
        </w:rPr>
        <w:t xml:space="preserve">Het derde woord: </w:t>
      </w:r>
      <w:proofErr w:type="spellStart"/>
      <w:r w:rsidRPr="00B515DE">
        <w:rPr>
          <w:b/>
          <w:lang w:val="nl-NL"/>
        </w:rPr>
        <w:t>char</w:t>
      </w:r>
      <w:r>
        <w:rPr>
          <w:b/>
          <w:lang w:val="nl-NL"/>
        </w:rPr>
        <w:t>a</w:t>
      </w:r>
      <w:proofErr w:type="spellEnd"/>
      <w:r>
        <w:rPr>
          <w:b/>
          <w:lang w:val="nl-NL"/>
        </w:rPr>
        <w:t xml:space="preserve">, </w:t>
      </w:r>
      <w:proofErr w:type="spellStart"/>
      <w:r>
        <w:rPr>
          <w:b/>
          <w:lang w:val="nl-NL"/>
        </w:rPr>
        <w:t>chairo</w:t>
      </w:r>
      <w:proofErr w:type="spellEnd"/>
      <w:r>
        <w:rPr>
          <w:b/>
          <w:lang w:val="nl-NL"/>
        </w:rPr>
        <w:t>.</w:t>
      </w:r>
      <w:r>
        <w:rPr>
          <w:b/>
          <w:lang w:val="nl-NL"/>
        </w:rPr>
        <w:br/>
      </w:r>
      <w:r>
        <w:rPr>
          <w:lang w:val="nl-NL"/>
        </w:rPr>
        <w:t xml:space="preserve">Er is een samenhang met het woord </w:t>
      </w:r>
      <w:proofErr w:type="spellStart"/>
      <w:r>
        <w:rPr>
          <w:b/>
          <w:lang w:val="nl-NL"/>
        </w:rPr>
        <w:t>charis</w:t>
      </w:r>
      <w:proofErr w:type="spellEnd"/>
      <w:r>
        <w:rPr>
          <w:b/>
          <w:lang w:val="nl-NL"/>
        </w:rPr>
        <w:t xml:space="preserve"> </w:t>
      </w:r>
      <w:r>
        <w:rPr>
          <w:lang w:val="nl-NL"/>
        </w:rPr>
        <w:t xml:space="preserve">(geschenk, gunst, positieve stemming – Maria was </w:t>
      </w:r>
      <w:r w:rsidR="003D4F4E">
        <w:rPr>
          <w:lang w:val="nl-NL"/>
        </w:rPr>
        <w:t>i</w:t>
      </w:r>
      <w:r>
        <w:rPr>
          <w:lang w:val="nl-NL"/>
        </w:rPr>
        <w:t>n de gunst van God</w:t>
      </w:r>
      <w:r w:rsidR="003D4F4E">
        <w:rPr>
          <w:lang w:val="nl-NL"/>
        </w:rPr>
        <w:t>, ze was begenadigde</w:t>
      </w:r>
      <w:r>
        <w:rPr>
          <w:lang w:val="nl-NL"/>
        </w:rPr>
        <w:t xml:space="preserve">; de eerste christenen leefden - af en toe -  in de gunst van het volk. </w:t>
      </w:r>
      <w:r w:rsidR="003D4F4E">
        <w:rPr>
          <w:lang w:val="nl-NL"/>
        </w:rPr>
        <w:t xml:space="preserve">Er is ook een samenhang </w:t>
      </w:r>
      <w:r>
        <w:rPr>
          <w:lang w:val="nl-NL"/>
        </w:rPr>
        <w:t xml:space="preserve">met </w:t>
      </w:r>
      <w:r>
        <w:rPr>
          <w:b/>
          <w:lang w:val="nl-NL"/>
        </w:rPr>
        <w:t xml:space="preserve">charisma </w:t>
      </w:r>
      <w:r>
        <w:rPr>
          <w:lang w:val="nl-NL"/>
        </w:rPr>
        <w:t>(gave…).</w:t>
      </w:r>
    </w:p>
    <w:p w:rsidR="0023071D" w:rsidRDefault="00B515DE">
      <w:pPr>
        <w:rPr>
          <w:lang w:val="nl-NL"/>
        </w:rPr>
      </w:pPr>
      <w:proofErr w:type="spellStart"/>
      <w:r>
        <w:rPr>
          <w:lang w:val="nl-NL"/>
        </w:rPr>
        <w:t>Char</w:t>
      </w:r>
      <w:r w:rsidR="00AE5074">
        <w:rPr>
          <w:lang w:val="nl-NL"/>
        </w:rPr>
        <w:t>a</w:t>
      </w:r>
      <w:proofErr w:type="spellEnd"/>
      <w:r>
        <w:rPr>
          <w:lang w:val="nl-NL"/>
        </w:rPr>
        <w:t xml:space="preserve"> is het vertrouwde</w:t>
      </w:r>
      <w:r w:rsidR="001D7F8A">
        <w:rPr>
          <w:lang w:val="nl-NL"/>
        </w:rPr>
        <w:t>, alledaagse</w:t>
      </w:r>
      <w:r>
        <w:rPr>
          <w:lang w:val="nl-NL"/>
        </w:rPr>
        <w:t xml:space="preserve"> woord voor blijdschap, het is de gesproken taal van die tijd.</w:t>
      </w:r>
      <w:r>
        <w:rPr>
          <w:lang w:val="nl-NL"/>
        </w:rPr>
        <w:br/>
        <w:t>Het kon gebruikt worden bij het begin van een brief of bij een ontmoeting. Zoiets als “wees gegroet”, of “</w:t>
      </w:r>
      <w:proofErr w:type="spellStart"/>
      <w:r>
        <w:rPr>
          <w:lang w:val="nl-NL"/>
        </w:rPr>
        <w:t>salve</w:t>
      </w:r>
      <w:proofErr w:type="spellEnd"/>
      <w:r>
        <w:rPr>
          <w:lang w:val="nl-NL"/>
        </w:rPr>
        <w:t>”. Ook op het einde of bij een afscheid, dan betekent het “leef wel, het ga je goed”. Of bij het drinken, wij zouden zeggen “</w:t>
      </w:r>
      <w:proofErr w:type="spellStart"/>
      <w:r>
        <w:rPr>
          <w:lang w:val="nl-NL"/>
        </w:rPr>
        <w:t>sante</w:t>
      </w:r>
      <w:proofErr w:type="spellEnd"/>
      <w:r>
        <w:rPr>
          <w:lang w:val="nl-NL"/>
        </w:rPr>
        <w:t xml:space="preserve">”. </w:t>
      </w:r>
      <w:r w:rsidR="001D7F8A">
        <w:rPr>
          <w:lang w:val="nl-NL"/>
        </w:rPr>
        <w:t xml:space="preserve">Maar het is meer. </w:t>
      </w:r>
    </w:p>
    <w:p w:rsidR="00B515DE" w:rsidRDefault="0023071D">
      <w:pPr>
        <w:rPr>
          <w:lang w:val="nl-NL"/>
        </w:rPr>
      </w:pPr>
      <w:r>
        <w:rPr>
          <w:lang w:val="nl-NL"/>
        </w:rPr>
        <w:t>L</w:t>
      </w:r>
      <w:r w:rsidR="00B515DE">
        <w:rPr>
          <w:lang w:val="nl-NL"/>
        </w:rPr>
        <w:t>ukas</w:t>
      </w:r>
      <w:r w:rsidR="00E37106">
        <w:rPr>
          <w:lang w:val="nl-NL"/>
        </w:rPr>
        <w:t xml:space="preserve"> als </w:t>
      </w:r>
      <w:r w:rsidR="009F2609">
        <w:rPr>
          <w:lang w:val="nl-NL"/>
        </w:rPr>
        <w:t>evangelist van de vreugde</w:t>
      </w:r>
      <w:r w:rsidR="00E37106">
        <w:rPr>
          <w:lang w:val="nl-NL"/>
        </w:rPr>
        <w:t xml:space="preserve"> (niet vergeten!) </w:t>
      </w:r>
      <w:r w:rsidR="009F2609">
        <w:rPr>
          <w:lang w:val="nl-NL"/>
        </w:rPr>
        <w:t xml:space="preserve">gebruikt het woord </w:t>
      </w:r>
      <w:proofErr w:type="spellStart"/>
      <w:r w:rsidR="009F2609">
        <w:rPr>
          <w:lang w:val="nl-NL"/>
        </w:rPr>
        <w:t>chara</w:t>
      </w:r>
      <w:proofErr w:type="spellEnd"/>
      <w:r w:rsidR="009F2609">
        <w:rPr>
          <w:lang w:val="nl-NL"/>
        </w:rPr>
        <w:t xml:space="preserve"> veelvuldig.</w:t>
      </w:r>
    </w:p>
    <w:p w:rsidR="009F2609" w:rsidRPr="00E37106" w:rsidRDefault="00341F82" w:rsidP="009F2609">
      <w:pPr>
        <w:rPr>
          <w:i/>
          <w:lang w:val="nl-NL"/>
        </w:rPr>
      </w:pPr>
      <w:r w:rsidRPr="00E37106">
        <w:rPr>
          <w:i/>
          <w:lang w:val="nl-NL"/>
        </w:rPr>
        <w:t xml:space="preserve">Bij Lukas, o.a. </w:t>
      </w:r>
      <w:r w:rsidR="009F2609" w:rsidRPr="00E37106">
        <w:rPr>
          <w:i/>
          <w:lang w:val="nl-NL"/>
        </w:rPr>
        <w:t>1,14.44.68; 2,10; 8,13; 10,17.20; 15,6.7.9.10.23; 19,6 (</w:t>
      </w:r>
      <w:proofErr w:type="spellStart"/>
      <w:r w:rsidR="009F2609" w:rsidRPr="00E37106">
        <w:rPr>
          <w:i/>
          <w:lang w:val="nl-NL"/>
        </w:rPr>
        <w:t>Zachäus</w:t>
      </w:r>
      <w:proofErr w:type="spellEnd"/>
      <w:r w:rsidR="009F2609" w:rsidRPr="00E37106">
        <w:rPr>
          <w:i/>
          <w:lang w:val="nl-NL"/>
        </w:rPr>
        <w:t>); 24,41.52</w:t>
      </w:r>
    </w:p>
    <w:p w:rsidR="00E37106" w:rsidRDefault="00341F82">
      <w:pPr>
        <w:rPr>
          <w:lang w:val="nl-NL"/>
        </w:rPr>
      </w:pPr>
      <w:r>
        <w:rPr>
          <w:lang w:val="nl-NL"/>
        </w:rPr>
        <w:t>In Handelingen</w:t>
      </w:r>
      <w:r w:rsidR="00E37106">
        <w:rPr>
          <w:lang w:val="nl-NL"/>
        </w:rPr>
        <w:t xml:space="preserve"> vinden we dit woord 11x.</w:t>
      </w:r>
      <w:r w:rsidR="00E37106">
        <w:rPr>
          <w:lang w:val="nl-NL"/>
        </w:rPr>
        <w:br/>
        <w:t xml:space="preserve">De gewone luisteraar zal zeggen “waar die exegeten zich mee bezig houden”, maar het is belangrijk om de boodschap te begrijpen die </w:t>
      </w:r>
      <w:r w:rsidR="0023071D">
        <w:rPr>
          <w:lang w:val="nl-NL"/>
        </w:rPr>
        <w:t>Lukas</w:t>
      </w:r>
      <w:r w:rsidR="00E37106">
        <w:rPr>
          <w:lang w:val="nl-NL"/>
        </w:rPr>
        <w:t xml:space="preserve"> ons wil meegeven. </w:t>
      </w:r>
    </w:p>
    <w:p w:rsidR="00E84429" w:rsidRDefault="00E84429">
      <w:pPr>
        <w:rPr>
          <w:lang w:val="nl-NL"/>
        </w:rPr>
      </w:pPr>
      <w:r>
        <w:rPr>
          <w:lang w:val="nl-NL"/>
        </w:rPr>
        <w:lastRenderedPageBreak/>
        <w:t xml:space="preserve">Het werkwoord </w:t>
      </w:r>
      <w:proofErr w:type="spellStart"/>
      <w:r>
        <w:rPr>
          <w:lang w:val="nl-NL"/>
        </w:rPr>
        <w:t>chairo</w:t>
      </w:r>
      <w:proofErr w:type="spellEnd"/>
      <w:r>
        <w:rPr>
          <w:lang w:val="nl-NL"/>
        </w:rPr>
        <w:t xml:space="preserve"> </w:t>
      </w:r>
      <w:r w:rsidR="00E37106">
        <w:rPr>
          <w:lang w:val="nl-NL"/>
        </w:rPr>
        <w:t xml:space="preserve">vinden we voor de eerste keer in Hand </w:t>
      </w:r>
      <w:r>
        <w:rPr>
          <w:lang w:val="nl-NL"/>
        </w:rPr>
        <w:t>5,41: De apostelen worden gegeseld en men verbiedt hen nog in de naam van Jezus te spreken. En wat gebeurt er: “Zij verlieten het Sanhedrin, verheugd dat ze waardig bevonden waren smaad te lijden omwille van de Naam.”</w:t>
      </w:r>
      <w:r w:rsidR="005725D0">
        <w:rPr>
          <w:lang w:val="nl-NL"/>
        </w:rPr>
        <w:br/>
        <w:t>Of daar is Hand 13,52: De leerlingen worden vervolgd, er wordt een lastercampagne tegen hen opgericht, en zij zijn “vervuld van vreugde en van de heilige Geest”.</w:t>
      </w:r>
    </w:p>
    <w:p w:rsidR="00E37106" w:rsidRDefault="005725D0">
      <w:pPr>
        <w:rPr>
          <w:lang w:val="nl-NL"/>
        </w:rPr>
      </w:pPr>
      <w:r>
        <w:rPr>
          <w:lang w:val="nl-NL"/>
        </w:rPr>
        <w:t xml:space="preserve">Dan krijgen we Handelingen </w:t>
      </w:r>
      <w:r w:rsidR="00341F82">
        <w:rPr>
          <w:lang w:val="nl-NL"/>
        </w:rPr>
        <w:t>8,8</w:t>
      </w:r>
      <w:r>
        <w:rPr>
          <w:lang w:val="nl-NL"/>
        </w:rPr>
        <w:t xml:space="preserve">: “Er ontstond grote vreugde in de stad.” </w:t>
      </w:r>
      <w:r w:rsidR="00E37106">
        <w:rPr>
          <w:lang w:val="nl-NL"/>
        </w:rPr>
        <w:t xml:space="preserve">Daar gaat het over de wondere daden van Philippus en zijn verkondiging in Samaria. Er is een breukpunt na kapittel 7. Het einde van kapittel 7 is de steniging van </w:t>
      </w:r>
      <w:proofErr w:type="spellStart"/>
      <w:r w:rsidR="00E37106">
        <w:rPr>
          <w:lang w:val="nl-NL"/>
        </w:rPr>
        <w:t>Stefanus</w:t>
      </w:r>
      <w:proofErr w:type="spellEnd"/>
      <w:r w:rsidR="00E37106">
        <w:rPr>
          <w:lang w:val="nl-NL"/>
        </w:rPr>
        <w:t xml:space="preserve">.  Er breekt een hevige vervolging uit. De eerste christenen vluchten weg uit Jeruzalem en verspreiden zich over Judea en Samaria (Hand 8,1). Een tijd van diepe crisis. </w:t>
      </w:r>
      <w:r w:rsidR="00E84429">
        <w:rPr>
          <w:lang w:val="nl-NL"/>
        </w:rPr>
        <w:t>En het evangelie</w:t>
      </w:r>
      <w:r>
        <w:rPr>
          <w:lang w:val="nl-NL"/>
        </w:rPr>
        <w:t xml:space="preserve"> (het woord van de Blijde Boodschap)</w:t>
      </w:r>
      <w:r w:rsidR="00E84429">
        <w:rPr>
          <w:lang w:val="nl-NL"/>
        </w:rPr>
        <w:t xml:space="preserve"> wordt verkondigd in die nieuwe regio´s, niet alleen door Philippus, ook door Petrus en Johannes, en overal groeien nieuwe gemeenschappen. </w:t>
      </w:r>
      <w:r>
        <w:rPr>
          <w:lang w:val="nl-NL"/>
        </w:rPr>
        <w:br/>
        <w:t>En er ontstaat grote vreugde, bij de Eunuch na zijn Doop</w:t>
      </w:r>
      <w:r w:rsidR="00134A26">
        <w:rPr>
          <w:lang w:val="nl-NL"/>
        </w:rPr>
        <w:t xml:space="preserve"> (8,39), bij de heidenen dat hen verkondigd wordt (13,48), bij de broeders in Jeruzalem wanneer ze dit horen (11,23; 15,3).</w:t>
      </w:r>
    </w:p>
    <w:p w:rsidR="00341F82" w:rsidRPr="00134A26" w:rsidRDefault="00E84429">
      <w:pPr>
        <w:rPr>
          <w:i/>
          <w:lang w:val="nl-NL"/>
        </w:rPr>
      </w:pPr>
      <w:r w:rsidRPr="00134A26">
        <w:rPr>
          <w:i/>
          <w:lang w:val="nl-NL"/>
        </w:rPr>
        <w:t xml:space="preserve">als substantief: </w:t>
      </w:r>
      <w:r w:rsidR="005725D0" w:rsidRPr="00134A26">
        <w:rPr>
          <w:i/>
          <w:lang w:val="nl-NL"/>
        </w:rPr>
        <w:t xml:space="preserve"> </w:t>
      </w:r>
      <w:r w:rsidRPr="00134A26">
        <w:rPr>
          <w:i/>
          <w:lang w:val="nl-NL"/>
        </w:rPr>
        <w:t>8,8</w:t>
      </w:r>
      <w:r w:rsidR="00341F82" w:rsidRPr="00134A26">
        <w:rPr>
          <w:i/>
          <w:lang w:val="nl-NL"/>
        </w:rPr>
        <w:t xml:space="preserve">;             </w:t>
      </w:r>
      <w:r w:rsidR="00A03AA6" w:rsidRPr="00134A26">
        <w:rPr>
          <w:i/>
          <w:lang w:val="nl-NL"/>
        </w:rPr>
        <w:t xml:space="preserve">                    </w:t>
      </w:r>
      <w:r w:rsidR="00341F82" w:rsidRPr="00134A26">
        <w:rPr>
          <w:i/>
          <w:lang w:val="nl-NL"/>
        </w:rPr>
        <w:t xml:space="preserve">12,14;                                      13,52;      </w:t>
      </w:r>
      <w:r w:rsidR="005725D0" w:rsidRPr="00134A26">
        <w:rPr>
          <w:i/>
          <w:lang w:val="nl-NL"/>
        </w:rPr>
        <w:t xml:space="preserve">            </w:t>
      </w:r>
      <w:r w:rsidR="00341F82" w:rsidRPr="00134A26">
        <w:rPr>
          <w:i/>
          <w:lang w:val="nl-NL"/>
        </w:rPr>
        <w:t>15,3</w:t>
      </w:r>
      <w:r w:rsidR="00341F82" w:rsidRPr="00134A26">
        <w:rPr>
          <w:i/>
          <w:lang w:val="nl-NL"/>
        </w:rPr>
        <w:br/>
      </w:r>
      <w:r w:rsidRPr="00134A26">
        <w:rPr>
          <w:i/>
          <w:lang w:val="nl-NL"/>
        </w:rPr>
        <w:t xml:space="preserve">                             </w:t>
      </w:r>
      <w:r w:rsidR="00341F82" w:rsidRPr="00134A26">
        <w:rPr>
          <w:i/>
          <w:lang w:val="nl-NL"/>
        </w:rPr>
        <w:t xml:space="preserve">bekering     </w:t>
      </w:r>
      <w:r w:rsidR="00A03AA6" w:rsidRPr="00134A26">
        <w:rPr>
          <w:i/>
          <w:lang w:val="nl-NL"/>
        </w:rPr>
        <w:t xml:space="preserve">                   </w:t>
      </w:r>
      <w:r w:rsidR="00341F82" w:rsidRPr="00134A26">
        <w:rPr>
          <w:i/>
          <w:lang w:val="nl-NL"/>
        </w:rPr>
        <w:t xml:space="preserve">Roosje, het dienstmeisje     </w:t>
      </w:r>
      <w:r w:rsidR="005725D0" w:rsidRPr="00134A26">
        <w:rPr>
          <w:i/>
          <w:lang w:val="nl-NL"/>
        </w:rPr>
        <w:t xml:space="preserve">                              </w:t>
      </w:r>
      <w:r w:rsidR="00341F82" w:rsidRPr="00134A26">
        <w:rPr>
          <w:i/>
          <w:lang w:val="nl-NL"/>
        </w:rPr>
        <w:t>bekering</w:t>
      </w:r>
      <w:r w:rsidR="00A03AA6" w:rsidRPr="00134A26">
        <w:rPr>
          <w:i/>
          <w:lang w:val="nl-NL"/>
        </w:rPr>
        <w:br/>
      </w:r>
      <w:r w:rsidRPr="00134A26">
        <w:rPr>
          <w:i/>
          <w:lang w:val="nl-NL"/>
        </w:rPr>
        <w:t xml:space="preserve">                             </w:t>
      </w:r>
      <w:r w:rsidR="00A03AA6" w:rsidRPr="00134A26">
        <w:rPr>
          <w:i/>
          <w:lang w:val="nl-NL"/>
        </w:rPr>
        <w:t>de wondere daden van Philippus</w:t>
      </w:r>
      <w:r w:rsidR="005725D0" w:rsidRPr="00134A26">
        <w:rPr>
          <w:i/>
          <w:lang w:val="nl-NL"/>
        </w:rPr>
        <w:t xml:space="preserve">                               ondanks vervolging</w:t>
      </w:r>
    </w:p>
    <w:p w:rsidR="001D7F8A" w:rsidRPr="00134A26" w:rsidRDefault="00341F82">
      <w:pPr>
        <w:rPr>
          <w:i/>
          <w:lang w:val="nl-NL"/>
        </w:rPr>
      </w:pPr>
      <w:r w:rsidRPr="00134A26">
        <w:rPr>
          <w:i/>
          <w:lang w:val="nl-NL"/>
        </w:rPr>
        <w:t xml:space="preserve">als werkwoord: 5,41;             8,39;   11,23;                                    </w:t>
      </w:r>
      <w:r w:rsidR="009F2609" w:rsidRPr="00134A26">
        <w:rPr>
          <w:i/>
          <w:lang w:val="nl-NL"/>
        </w:rPr>
        <w:t xml:space="preserve">   </w:t>
      </w:r>
      <w:r w:rsidRPr="00134A26">
        <w:rPr>
          <w:i/>
          <w:lang w:val="nl-NL"/>
        </w:rPr>
        <w:t xml:space="preserve">13,48;           </w:t>
      </w:r>
      <w:r w:rsidR="00134A26" w:rsidRPr="00134A26">
        <w:rPr>
          <w:i/>
          <w:lang w:val="nl-NL"/>
        </w:rPr>
        <w:t xml:space="preserve">     </w:t>
      </w:r>
      <w:r w:rsidRPr="00134A26">
        <w:rPr>
          <w:i/>
          <w:lang w:val="nl-NL"/>
        </w:rPr>
        <w:t xml:space="preserve">15,23.31; </w:t>
      </w:r>
      <w:r w:rsidR="009F2609" w:rsidRPr="00134A26">
        <w:rPr>
          <w:i/>
          <w:lang w:val="nl-NL"/>
        </w:rPr>
        <w:t xml:space="preserve"> </w:t>
      </w:r>
      <w:r w:rsidRPr="00134A26">
        <w:rPr>
          <w:i/>
          <w:lang w:val="nl-NL"/>
        </w:rPr>
        <w:t>23,</w:t>
      </w:r>
      <w:r w:rsidR="009F2609" w:rsidRPr="00134A26">
        <w:rPr>
          <w:i/>
          <w:lang w:val="nl-NL"/>
        </w:rPr>
        <w:t>2</w:t>
      </w:r>
      <w:r w:rsidRPr="00134A26">
        <w:rPr>
          <w:i/>
          <w:lang w:val="nl-NL"/>
        </w:rPr>
        <w:t>6</w:t>
      </w:r>
      <w:r w:rsidRPr="00134A26">
        <w:rPr>
          <w:i/>
          <w:lang w:val="nl-NL"/>
        </w:rPr>
        <w:br/>
        <w:t xml:space="preserve">                             vervolging   </w:t>
      </w:r>
      <w:r w:rsidR="001D7F8A" w:rsidRPr="00134A26">
        <w:rPr>
          <w:i/>
          <w:lang w:val="nl-NL"/>
        </w:rPr>
        <w:t xml:space="preserve">         </w:t>
      </w:r>
      <w:r w:rsidRPr="00134A26">
        <w:rPr>
          <w:i/>
          <w:lang w:val="nl-NL"/>
        </w:rPr>
        <w:t xml:space="preserve">   omwille van groot aantal   </w:t>
      </w:r>
      <w:r w:rsidR="009F2609" w:rsidRPr="00134A26">
        <w:rPr>
          <w:i/>
          <w:lang w:val="nl-NL"/>
        </w:rPr>
        <w:t xml:space="preserve">   </w:t>
      </w:r>
      <w:r w:rsidR="005725D0" w:rsidRPr="00134A26">
        <w:rPr>
          <w:i/>
          <w:lang w:val="nl-NL"/>
        </w:rPr>
        <w:t>verkondiging</w:t>
      </w:r>
      <w:r w:rsidR="009F2609" w:rsidRPr="00134A26">
        <w:rPr>
          <w:i/>
          <w:lang w:val="nl-NL"/>
        </w:rPr>
        <w:t xml:space="preserve">    groet, troost</w:t>
      </w:r>
      <w:r w:rsidR="009F2609" w:rsidRPr="00134A26">
        <w:rPr>
          <w:i/>
          <w:lang w:val="nl-NL"/>
        </w:rPr>
        <w:br/>
        <w:t xml:space="preserve">                                                               dat het geloof aanneemt</w:t>
      </w:r>
      <w:r w:rsidR="009F2609" w:rsidRPr="00134A26">
        <w:rPr>
          <w:i/>
          <w:lang w:val="nl-NL"/>
        </w:rPr>
        <w:br/>
        <w:t xml:space="preserve">                                                  </w:t>
      </w:r>
      <w:r w:rsidR="001D7F8A" w:rsidRPr="00134A26">
        <w:rPr>
          <w:i/>
          <w:lang w:val="nl-NL"/>
        </w:rPr>
        <w:t>de Eunuch na zijn doop</w:t>
      </w:r>
      <w:r w:rsidR="009F2609" w:rsidRPr="00134A26">
        <w:rPr>
          <w:i/>
          <w:lang w:val="nl-NL"/>
        </w:rPr>
        <w:t xml:space="preserve">   </w:t>
      </w:r>
    </w:p>
    <w:p w:rsidR="00134A26" w:rsidRDefault="009F2609">
      <w:pPr>
        <w:rPr>
          <w:lang w:val="nl-NL"/>
        </w:rPr>
      </w:pPr>
      <w:r>
        <w:rPr>
          <w:lang w:val="nl-NL"/>
        </w:rPr>
        <w:t>De heidenen nemen de verkondiging aan en laten zich dopen.</w:t>
      </w:r>
      <w:r>
        <w:rPr>
          <w:lang w:val="nl-NL"/>
        </w:rPr>
        <w:br/>
        <w:t>Vervolging</w:t>
      </w:r>
      <w:r w:rsidR="001D7F8A">
        <w:rPr>
          <w:lang w:val="nl-NL"/>
        </w:rPr>
        <w:t>, vernedering</w:t>
      </w:r>
      <w:r>
        <w:rPr>
          <w:lang w:val="nl-NL"/>
        </w:rPr>
        <w:t xml:space="preserve"> kan de verspreiding van het evangelie niet tegenwerken.</w:t>
      </w:r>
      <w:r w:rsidR="001D7F8A" w:rsidRPr="001D7F8A">
        <w:rPr>
          <w:lang w:val="nl-NL"/>
        </w:rPr>
        <w:t xml:space="preserve"> </w:t>
      </w:r>
      <w:r w:rsidR="00134A26">
        <w:rPr>
          <w:lang w:val="nl-NL"/>
        </w:rPr>
        <w:br/>
        <w:t>En de gemeenschap in Jeruzalem verheugt zich.</w:t>
      </w:r>
    </w:p>
    <w:p w:rsidR="00341F82" w:rsidRDefault="001D7F8A">
      <w:pPr>
        <w:rPr>
          <w:lang w:val="nl-NL"/>
        </w:rPr>
      </w:pPr>
      <w:r>
        <w:rPr>
          <w:lang w:val="nl-NL"/>
        </w:rPr>
        <w:t xml:space="preserve">Let op de verbinding met </w:t>
      </w:r>
      <w:proofErr w:type="spellStart"/>
      <w:r>
        <w:rPr>
          <w:lang w:val="nl-NL"/>
        </w:rPr>
        <w:t>char</w:t>
      </w:r>
      <w:r w:rsidR="00134A26">
        <w:rPr>
          <w:lang w:val="nl-NL"/>
        </w:rPr>
        <w:t>is</w:t>
      </w:r>
      <w:proofErr w:type="spellEnd"/>
      <w:r>
        <w:rPr>
          <w:lang w:val="nl-NL"/>
        </w:rPr>
        <w:t>: Gods genade maakt dit mogelijk (Hand 11,23 en ook Hand 20,24)</w:t>
      </w:r>
      <w:r>
        <w:rPr>
          <w:lang w:val="nl-NL"/>
        </w:rPr>
        <w:br/>
        <w:t>“getuigenis afleggen van het Evangelie van Gods genade”.</w:t>
      </w:r>
      <w:r w:rsidR="00134A26">
        <w:rPr>
          <w:lang w:val="nl-NL"/>
        </w:rPr>
        <w:t xml:space="preserve"> En Gods Geest bewerkt die vreugde om die genade. Vreugde is een geschenk van de Geest, de Geest van Jezus Christus. </w:t>
      </w:r>
    </w:p>
    <w:p w:rsidR="001D7F8A" w:rsidRPr="00134A26" w:rsidRDefault="00134A26">
      <w:pPr>
        <w:rPr>
          <w:b/>
          <w:u w:val="single"/>
          <w:lang w:val="nl-NL"/>
        </w:rPr>
      </w:pPr>
      <w:r>
        <w:rPr>
          <w:b/>
          <w:u w:val="single"/>
          <w:lang w:val="nl-NL"/>
        </w:rPr>
        <w:t xml:space="preserve">En nu? Wat doen wij </w:t>
      </w:r>
      <w:r w:rsidR="00066EAA">
        <w:rPr>
          <w:b/>
          <w:u w:val="single"/>
          <w:lang w:val="nl-NL"/>
        </w:rPr>
        <w:t xml:space="preserve">nu met het </w:t>
      </w:r>
      <w:r>
        <w:rPr>
          <w:b/>
          <w:u w:val="single"/>
          <w:lang w:val="nl-NL"/>
        </w:rPr>
        <w:t>woord</w:t>
      </w:r>
      <w:r w:rsidR="00066EAA">
        <w:rPr>
          <w:b/>
          <w:u w:val="single"/>
          <w:lang w:val="nl-NL"/>
        </w:rPr>
        <w:t xml:space="preserve"> vreugde</w:t>
      </w:r>
      <w:r>
        <w:rPr>
          <w:b/>
          <w:u w:val="single"/>
          <w:lang w:val="nl-NL"/>
        </w:rPr>
        <w:t>?</w:t>
      </w:r>
    </w:p>
    <w:p w:rsidR="001D7F8A" w:rsidRDefault="00134A26">
      <w:pPr>
        <w:rPr>
          <w:lang w:val="nl-NL"/>
        </w:rPr>
      </w:pPr>
      <w:r>
        <w:rPr>
          <w:lang w:val="nl-NL"/>
        </w:rPr>
        <w:t xml:space="preserve">Als je de lijst </w:t>
      </w:r>
      <w:r w:rsidR="0023071D">
        <w:rPr>
          <w:lang w:val="nl-NL"/>
        </w:rPr>
        <w:t>van ver</w:t>
      </w:r>
      <w:r w:rsidR="000E073E">
        <w:rPr>
          <w:lang w:val="nl-NL"/>
        </w:rPr>
        <w:t>z</w:t>
      </w:r>
      <w:r w:rsidR="0023071D">
        <w:rPr>
          <w:lang w:val="nl-NL"/>
        </w:rPr>
        <w:t xml:space="preserve">en, van zinnetjes </w:t>
      </w:r>
      <w:r>
        <w:rPr>
          <w:lang w:val="nl-NL"/>
        </w:rPr>
        <w:t>bekijkt waar</w:t>
      </w:r>
      <w:r w:rsidR="000E073E">
        <w:rPr>
          <w:lang w:val="nl-NL"/>
        </w:rPr>
        <w:t>in</w:t>
      </w:r>
      <w:r>
        <w:rPr>
          <w:lang w:val="nl-NL"/>
        </w:rPr>
        <w:t xml:space="preserve"> het woord vreugde in voorkomt, kan je alleen maar zeggen: </w:t>
      </w:r>
      <w:r w:rsidR="001D7F8A">
        <w:rPr>
          <w:lang w:val="nl-NL"/>
        </w:rPr>
        <w:t xml:space="preserve">Het is een fantastische lijst. Je wordt er duizelig van. </w:t>
      </w:r>
      <w:r>
        <w:rPr>
          <w:lang w:val="nl-NL"/>
        </w:rPr>
        <w:br/>
        <w:t>Maar die lijst roept ook vragen op:</w:t>
      </w:r>
    </w:p>
    <w:p w:rsidR="00066EAA" w:rsidRDefault="00066EAA">
      <w:pPr>
        <w:rPr>
          <w:lang w:val="nl-NL"/>
        </w:rPr>
      </w:pPr>
      <w:r>
        <w:rPr>
          <w:lang w:val="nl-NL"/>
        </w:rPr>
        <w:t>En de vraag of wij onszelf ook nog kunnen verheugen over de eucharistieviering, of een gezamenlijke viering als bron van vreugde ervaren, is dan nog de eenvoudigste.</w:t>
      </w:r>
    </w:p>
    <w:p w:rsidR="00066EAA" w:rsidRDefault="00066EAA">
      <w:pPr>
        <w:rPr>
          <w:lang w:val="nl-NL"/>
        </w:rPr>
      </w:pPr>
      <w:r>
        <w:rPr>
          <w:lang w:val="nl-NL"/>
        </w:rPr>
        <w:t>Wij zitten met een enorme schat: de schat van het Evangelie.</w:t>
      </w:r>
      <w:r>
        <w:rPr>
          <w:lang w:val="nl-NL"/>
        </w:rPr>
        <w:br/>
        <w:t>Wij beschikken over een enorme kracht: de gaven van de H. Geest.</w:t>
      </w:r>
      <w:r>
        <w:rPr>
          <w:lang w:val="nl-NL"/>
        </w:rPr>
        <w:br/>
        <w:t xml:space="preserve">Of wij ons verheugen bij het horen, het lezen van het Evangelie? Van de Blijde Boodschap. </w:t>
      </w:r>
      <w:r>
        <w:rPr>
          <w:lang w:val="nl-NL"/>
        </w:rPr>
        <w:br/>
        <w:t xml:space="preserve">Of we die boodschap nog verstaan – als vreugdeboodschap? </w:t>
      </w:r>
    </w:p>
    <w:p w:rsidR="00636B25" w:rsidRDefault="00066EAA">
      <w:pPr>
        <w:rPr>
          <w:lang w:val="nl-NL"/>
        </w:rPr>
      </w:pPr>
      <w:r>
        <w:rPr>
          <w:lang w:val="nl-NL"/>
        </w:rPr>
        <w:t>Paulus zegt in zijn brief aan de Romeinen: (</w:t>
      </w:r>
      <w:proofErr w:type="spellStart"/>
      <w:r>
        <w:rPr>
          <w:lang w:val="nl-NL"/>
        </w:rPr>
        <w:t>Rom</w:t>
      </w:r>
      <w:proofErr w:type="spellEnd"/>
      <w:r>
        <w:rPr>
          <w:lang w:val="nl-NL"/>
        </w:rPr>
        <w:t xml:space="preserve"> 14,17) Het Rijk Gods is gerechtigheid, vrede en vreugde. Die vreugde komt voort uit een nieuwe vrijheid, die voelbaar wordt in gemeenschap, die daar geleefd wordt, beleefd wordt. </w:t>
      </w:r>
      <w:r>
        <w:rPr>
          <w:lang w:val="nl-NL"/>
        </w:rPr>
        <w:br/>
        <w:t xml:space="preserve">Wat een zicht op kerkgemeenschap! Of wij bewust vreugdevol zijn, wanneer iemand gedoopt wordt? </w:t>
      </w:r>
      <w:r w:rsidR="00636B25">
        <w:rPr>
          <w:lang w:val="nl-NL"/>
        </w:rPr>
        <w:lastRenderedPageBreak/>
        <w:t>Wanneer we kunnen delen, tijd, financies, capaciteiten, ideeën… De vreugde van de solidariteit. Nu gebruik ik een woord dat helemaal geen vreugde oproept, veeleer wantrouwen, voorzichtigheid.</w:t>
      </w:r>
    </w:p>
    <w:p w:rsidR="00066EAA" w:rsidRDefault="00636B25">
      <w:pPr>
        <w:rPr>
          <w:lang w:val="nl-NL"/>
        </w:rPr>
      </w:pPr>
      <w:r>
        <w:rPr>
          <w:lang w:val="nl-NL"/>
        </w:rPr>
        <w:t>Verkondigen wij met vreugde? Geloven we überhaupt dat ook wij kunnen en mogen verkondigen? En we moeten echt niet op de kansel gaan staan daarvoor.</w:t>
      </w:r>
    </w:p>
    <w:p w:rsidR="00636B25" w:rsidRDefault="00636B25">
      <w:pPr>
        <w:rPr>
          <w:lang w:val="nl-NL"/>
        </w:rPr>
      </w:pPr>
      <w:r>
        <w:rPr>
          <w:lang w:val="nl-NL"/>
        </w:rPr>
        <w:t xml:space="preserve">En vooral. </w:t>
      </w:r>
      <w:r>
        <w:rPr>
          <w:lang w:val="nl-NL"/>
        </w:rPr>
        <w:br/>
        <w:t xml:space="preserve">De eerste christenen hebben iets begrepen: ook zij leefden in een vijandige omgeving. Ze werden in de loop van de jaren en </w:t>
      </w:r>
      <w:proofErr w:type="spellStart"/>
      <w:r>
        <w:rPr>
          <w:lang w:val="nl-NL"/>
        </w:rPr>
        <w:t>bloc</w:t>
      </w:r>
      <w:proofErr w:type="spellEnd"/>
      <w:r>
        <w:rPr>
          <w:lang w:val="nl-NL"/>
        </w:rPr>
        <w:t xml:space="preserve"> van allerlei mistoestanden beschuldigd. En we moeten niet flauw doen, maar in die richting gaat het ook voor ons. Een beetje aan de kant geschoven, een beetje belachelijk gemaakt. </w:t>
      </w:r>
      <w:r>
        <w:rPr>
          <w:lang w:val="nl-NL"/>
        </w:rPr>
        <w:br/>
        <w:t xml:space="preserve">Geloven in Jezus Christus en in de Blijde boodschap, geeft vrijheid en vreugde. Dan moet er natuurlijk een bewustzijn groeien dat ik bevrijding nodig heb. </w:t>
      </w:r>
    </w:p>
    <w:p w:rsidR="00636B25" w:rsidRPr="00636B25" w:rsidRDefault="00636B25">
      <w:pPr>
        <w:rPr>
          <w:b/>
          <w:u w:val="single"/>
          <w:lang w:val="nl-NL"/>
        </w:rPr>
      </w:pPr>
      <w:r>
        <w:rPr>
          <w:lang w:val="nl-NL"/>
        </w:rPr>
        <w:br/>
      </w:r>
      <w:r w:rsidRPr="00636B25">
        <w:rPr>
          <w:b/>
          <w:u w:val="single"/>
          <w:lang w:val="nl-NL"/>
        </w:rPr>
        <w:t xml:space="preserve">En wat zou een centrale vreugdevolle, bevrijdende boodschap kunnen zijn? </w:t>
      </w:r>
    </w:p>
    <w:p w:rsidR="008821CC" w:rsidRDefault="008821CC">
      <w:pPr>
        <w:rPr>
          <w:lang w:val="nl-NL"/>
        </w:rPr>
      </w:pPr>
      <w:r>
        <w:rPr>
          <w:lang w:val="nl-NL"/>
        </w:rPr>
        <w:t>Ik ben geliefd</w:t>
      </w:r>
      <w:r>
        <w:rPr>
          <w:lang w:val="nl-NL"/>
        </w:rPr>
        <w:br/>
        <w:t>ik ben iets waard – waardevol</w:t>
      </w:r>
      <w:r>
        <w:rPr>
          <w:lang w:val="nl-NL"/>
        </w:rPr>
        <w:br/>
        <w:t>ik moet me niet bewijzen door morele, spirituele of andersoortige topprestaties</w:t>
      </w:r>
      <w:r>
        <w:rPr>
          <w:lang w:val="nl-NL"/>
        </w:rPr>
        <w:br/>
        <w:t>ik ben meer dan mijn fouten uit het verleden</w:t>
      </w:r>
      <w:r>
        <w:rPr>
          <w:lang w:val="nl-NL"/>
        </w:rPr>
        <w:br/>
        <w:t>ik ben niet verloren in dit grote zich uitstrekkende heelal</w:t>
      </w:r>
      <w:r>
        <w:rPr>
          <w:lang w:val="nl-NL"/>
        </w:rPr>
        <w:br/>
      </w:r>
    </w:p>
    <w:p w:rsidR="008821CC" w:rsidRDefault="008821CC" w:rsidP="008821CC">
      <w:pPr>
        <w:rPr>
          <w:lang w:val="nl-NL"/>
        </w:rPr>
      </w:pPr>
      <w:r>
        <w:rPr>
          <w:lang w:val="nl-NL"/>
        </w:rPr>
        <w:t xml:space="preserve">En ik zou ook zeggen: </w:t>
      </w:r>
      <w:r>
        <w:rPr>
          <w:lang w:val="nl-NL"/>
        </w:rPr>
        <w:br/>
        <w:t>we hebben ons meer of minder bevrijd van het moreel korset</w:t>
      </w:r>
      <w:r>
        <w:rPr>
          <w:lang w:val="nl-NL"/>
        </w:rPr>
        <w:br/>
        <w:t>beetje bij beetje bevrijden we ons van het rationeel korset</w:t>
      </w:r>
      <w:r>
        <w:rPr>
          <w:lang w:val="nl-NL"/>
        </w:rPr>
        <w:br/>
        <w:t xml:space="preserve">maar wat doen we met het mediaal korset? : pas je aan </w:t>
      </w:r>
      <w:proofErr w:type="spellStart"/>
      <w:r>
        <w:rPr>
          <w:lang w:val="nl-NL"/>
        </w:rPr>
        <w:t>aan</w:t>
      </w:r>
      <w:proofErr w:type="spellEnd"/>
      <w:r>
        <w:rPr>
          <w:lang w:val="nl-NL"/>
        </w:rPr>
        <w:t xml:space="preserve"> de makers van de publieke opinie, </w:t>
      </w:r>
      <w:r>
        <w:rPr>
          <w:lang w:val="nl-NL"/>
        </w:rPr>
        <w:br/>
      </w:r>
      <w:r>
        <w:rPr>
          <w:lang w:val="nl-NL"/>
        </w:rPr>
        <w:tab/>
      </w:r>
      <w:r>
        <w:rPr>
          <w:lang w:val="nl-NL"/>
        </w:rPr>
        <w:tab/>
      </w:r>
      <w:r>
        <w:rPr>
          <w:lang w:val="nl-NL"/>
        </w:rPr>
        <w:tab/>
      </w:r>
      <w:r>
        <w:rPr>
          <w:lang w:val="nl-NL"/>
        </w:rPr>
        <w:tab/>
      </w:r>
      <w:r>
        <w:rPr>
          <w:lang w:val="nl-NL"/>
        </w:rPr>
        <w:tab/>
        <w:t>wat zij voor waar houden (op politiek of religieus vlak), voor</w:t>
      </w:r>
      <w:r>
        <w:rPr>
          <w:lang w:val="nl-NL"/>
        </w:rPr>
        <w:br/>
        <w:t xml:space="preserve">                                                                       mooi houden (wanneer ben je mooi als vrouw?)</w:t>
      </w:r>
      <w:r>
        <w:rPr>
          <w:lang w:val="nl-NL"/>
        </w:rPr>
        <w:br/>
        <w:t xml:space="preserve">                                                                       wanneer is je leven (nog) waardevol, </w:t>
      </w:r>
      <w:r>
        <w:rPr>
          <w:lang w:val="nl-NL"/>
        </w:rPr>
        <w:br/>
      </w:r>
      <w:r>
        <w:rPr>
          <w:lang w:val="nl-NL"/>
        </w:rPr>
        <w:tab/>
        <w:t xml:space="preserve">Dat heeft ons in zijn greep. </w:t>
      </w:r>
    </w:p>
    <w:p w:rsidR="008821CC" w:rsidRDefault="008821CC" w:rsidP="008821CC">
      <w:pPr>
        <w:rPr>
          <w:lang w:val="nl-NL"/>
        </w:rPr>
      </w:pPr>
      <w:r>
        <w:rPr>
          <w:lang w:val="nl-NL"/>
        </w:rPr>
        <w:t>We hebben de Goede Boodschap meer dan nodig. De Blije Boodschap. De Blij-makende Boodschap.</w:t>
      </w:r>
    </w:p>
    <w:p w:rsidR="008821CC" w:rsidRDefault="008821CC" w:rsidP="008821CC">
      <w:pPr>
        <w:rPr>
          <w:lang w:val="nl-NL"/>
        </w:rPr>
      </w:pPr>
      <w:r>
        <w:rPr>
          <w:lang w:val="nl-NL"/>
        </w:rPr>
        <w:t xml:space="preserve">Wie is die Jezus Christus nog voor ons? </w:t>
      </w:r>
    </w:p>
    <w:p w:rsidR="008821CC" w:rsidRDefault="008821CC" w:rsidP="008821CC">
      <w:pPr>
        <w:rPr>
          <w:lang w:val="nl-NL"/>
        </w:rPr>
      </w:pPr>
    </w:p>
    <w:p w:rsidR="008821CC" w:rsidRPr="002F7224" w:rsidRDefault="008821CC" w:rsidP="008821CC">
      <w:pPr>
        <w:rPr>
          <w:i/>
          <w:lang w:val="nl-NL"/>
        </w:rPr>
      </w:pPr>
      <w:r w:rsidRPr="002F7224">
        <w:rPr>
          <w:i/>
          <w:lang w:val="nl-NL"/>
        </w:rPr>
        <w:t xml:space="preserve">God is liefde, is zich meedelende vreugde. In het hele verhaal van Jezus wordt dit duidelijk: zijn leven, zijn sterven, zijn werken </w:t>
      </w:r>
      <w:r w:rsidR="00F30C94" w:rsidRPr="002F7224">
        <w:rPr>
          <w:i/>
          <w:lang w:val="nl-NL"/>
        </w:rPr>
        <w:t xml:space="preserve">onder ons als </w:t>
      </w:r>
      <w:proofErr w:type="spellStart"/>
      <w:r w:rsidR="00F30C94" w:rsidRPr="002F7224">
        <w:rPr>
          <w:i/>
          <w:lang w:val="nl-NL"/>
        </w:rPr>
        <w:t>Verrezene</w:t>
      </w:r>
      <w:proofErr w:type="spellEnd"/>
      <w:r w:rsidR="00F30C94" w:rsidRPr="002F7224">
        <w:rPr>
          <w:i/>
          <w:lang w:val="nl-NL"/>
        </w:rPr>
        <w:t>, als de Heer.</w:t>
      </w:r>
      <w:r w:rsidR="00F30C94" w:rsidRPr="002F7224">
        <w:rPr>
          <w:i/>
          <w:lang w:val="nl-NL"/>
        </w:rPr>
        <w:br/>
        <w:t xml:space="preserve">De vreugde van het evangelie </w:t>
      </w:r>
      <w:r w:rsidR="00F30C94" w:rsidRPr="002F7224">
        <w:rPr>
          <w:i/>
          <w:lang w:val="nl-NL"/>
        </w:rPr>
        <w:br/>
        <w:t>= de vreugde Gods aanwezigheid, Zijn handelen aan en in ons te hebben ervaren</w:t>
      </w:r>
      <w:r w:rsidR="00F30C94" w:rsidRPr="002F7224">
        <w:rPr>
          <w:i/>
          <w:lang w:val="nl-NL"/>
        </w:rPr>
        <w:br/>
        <w:t xml:space="preserve">= zich bewust </w:t>
      </w:r>
      <w:r w:rsidRPr="002F7224">
        <w:rPr>
          <w:i/>
          <w:lang w:val="nl-NL"/>
        </w:rPr>
        <w:t xml:space="preserve"> </w:t>
      </w:r>
      <w:r w:rsidR="00F30C94" w:rsidRPr="002F7224">
        <w:rPr>
          <w:i/>
          <w:lang w:val="nl-NL"/>
        </w:rPr>
        <w:t>worden van Gods aanwezigheid</w:t>
      </w:r>
      <w:r w:rsidR="00F30C94" w:rsidRPr="002F7224">
        <w:rPr>
          <w:i/>
          <w:lang w:val="nl-NL"/>
        </w:rPr>
        <w:br/>
        <w:t>= zich oefenen in diens aan God, in godsdienst</w:t>
      </w:r>
    </w:p>
    <w:p w:rsidR="00F30C94" w:rsidRPr="002F7224" w:rsidRDefault="00F30C94" w:rsidP="008821CC">
      <w:pPr>
        <w:rPr>
          <w:i/>
          <w:lang w:val="nl-NL"/>
        </w:rPr>
      </w:pPr>
      <w:r w:rsidRPr="002F7224">
        <w:rPr>
          <w:i/>
          <w:lang w:val="nl-NL"/>
        </w:rPr>
        <w:t xml:space="preserve">Door? </w:t>
      </w:r>
      <w:r w:rsidRPr="002F7224">
        <w:rPr>
          <w:i/>
          <w:lang w:val="nl-NL"/>
        </w:rPr>
        <w:tab/>
        <w:t>Gebed – meditatie</w:t>
      </w:r>
      <w:r w:rsidRPr="002F7224">
        <w:rPr>
          <w:i/>
          <w:lang w:val="nl-NL"/>
        </w:rPr>
        <w:br/>
      </w:r>
      <w:r w:rsidRPr="002F7224">
        <w:rPr>
          <w:i/>
          <w:lang w:val="nl-NL"/>
        </w:rPr>
        <w:tab/>
        <w:t>een christelijke levenshouding</w:t>
      </w:r>
      <w:r w:rsidRPr="002F7224">
        <w:rPr>
          <w:i/>
          <w:lang w:val="nl-NL"/>
        </w:rPr>
        <w:br/>
      </w:r>
      <w:r w:rsidRPr="002F7224">
        <w:rPr>
          <w:i/>
          <w:lang w:val="nl-NL"/>
        </w:rPr>
        <w:tab/>
      </w:r>
      <w:r w:rsidR="002F7224">
        <w:rPr>
          <w:i/>
          <w:lang w:val="nl-NL"/>
        </w:rPr>
        <w:t>aandacht voor</w:t>
      </w:r>
      <w:r w:rsidRPr="002F7224">
        <w:rPr>
          <w:i/>
          <w:lang w:val="nl-NL"/>
        </w:rPr>
        <w:t xml:space="preserve"> onze medemensen</w:t>
      </w:r>
    </w:p>
    <w:p w:rsidR="00F30C94" w:rsidRPr="002F7224" w:rsidRDefault="00F30C94" w:rsidP="008821CC">
      <w:pPr>
        <w:rPr>
          <w:i/>
          <w:lang w:val="nl-NL"/>
        </w:rPr>
      </w:pPr>
      <w:r w:rsidRPr="002F7224">
        <w:rPr>
          <w:i/>
          <w:lang w:val="nl-NL"/>
        </w:rPr>
        <w:t xml:space="preserve">Een woord van </w:t>
      </w:r>
      <w:proofErr w:type="spellStart"/>
      <w:r w:rsidRPr="002F7224">
        <w:rPr>
          <w:i/>
          <w:lang w:val="nl-NL"/>
        </w:rPr>
        <w:t>Bonhoeffer</w:t>
      </w:r>
      <w:proofErr w:type="spellEnd"/>
      <w:r w:rsidRPr="002F7224">
        <w:rPr>
          <w:i/>
          <w:lang w:val="nl-NL"/>
        </w:rPr>
        <w:t xml:space="preserve">, vanuit zijn gevangeniscel tijdens de naziterreur: </w:t>
      </w:r>
      <w:r w:rsidRPr="002F7224">
        <w:rPr>
          <w:i/>
          <w:lang w:val="nl-NL"/>
        </w:rPr>
        <w:br/>
        <w:t xml:space="preserve">Hij was teleurgesteld over de zwakke reactie van zijn Kerk tegen het naziregime. En bijna profetisch </w:t>
      </w:r>
      <w:r w:rsidRPr="002F7224">
        <w:rPr>
          <w:i/>
          <w:lang w:val="nl-NL"/>
        </w:rPr>
        <w:lastRenderedPageBreak/>
        <w:t>voorspelt hij: Het Evangelie zal weggenomen worden van het Oude Europa, en aan andere volkeren gegeven, die ervan kunnen leven en het met nieuwe kracht zullen verkondigen.</w:t>
      </w:r>
    </w:p>
    <w:p w:rsidR="008714A0" w:rsidRPr="002F7224" w:rsidRDefault="008714A0">
      <w:pPr>
        <w:rPr>
          <w:i/>
          <w:lang w:val="nl-NL"/>
        </w:rPr>
      </w:pPr>
    </w:p>
    <w:sectPr w:rsidR="008714A0" w:rsidRPr="002F7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41"/>
    <w:rsid w:val="00066EAA"/>
    <w:rsid w:val="000E073E"/>
    <w:rsid w:val="001307FA"/>
    <w:rsid w:val="00130E5E"/>
    <w:rsid w:val="00134A26"/>
    <w:rsid w:val="001D7F8A"/>
    <w:rsid w:val="00203FE4"/>
    <w:rsid w:val="0023071D"/>
    <w:rsid w:val="002F7224"/>
    <w:rsid w:val="00341F82"/>
    <w:rsid w:val="003737B6"/>
    <w:rsid w:val="003A2FA5"/>
    <w:rsid w:val="003A32CE"/>
    <w:rsid w:val="003D4F4E"/>
    <w:rsid w:val="00452A2E"/>
    <w:rsid w:val="004E3E2C"/>
    <w:rsid w:val="005725D0"/>
    <w:rsid w:val="00636B25"/>
    <w:rsid w:val="006507AB"/>
    <w:rsid w:val="00653FFA"/>
    <w:rsid w:val="007337C9"/>
    <w:rsid w:val="007C2B41"/>
    <w:rsid w:val="00854950"/>
    <w:rsid w:val="008714A0"/>
    <w:rsid w:val="008821CC"/>
    <w:rsid w:val="00954295"/>
    <w:rsid w:val="009A0AD4"/>
    <w:rsid w:val="009C19BE"/>
    <w:rsid w:val="009D2A15"/>
    <w:rsid w:val="009F2609"/>
    <w:rsid w:val="009F64DD"/>
    <w:rsid w:val="00A03AA6"/>
    <w:rsid w:val="00AB721D"/>
    <w:rsid w:val="00AE5074"/>
    <w:rsid w:val="00B515DE"/>
    <w:rsid w:val="00CE6BD0"/>
    <w:rsid w:val="00E37106"/>
    <w:rsid w:val="00E84429"/>
    <w:rsid w:val="00EA6628"/>
    <w:rsid w:val="00F22320"/>
    <w:rsid w:val="00F30C94"/>
    <w:rsid w:val="00F347F4"/>
    <w:rsid w:val="00F87F48"/>
    <w:rsid w:val="00FE7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07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07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07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2937</Words>
  <Characters>16159</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Vennekens</dc:creator>
  <cp:lastModifiedBy>David Godecharle</cp:lastModifiedBy>
  <cp:revision>2</cp:revision>
  <cp:lastPrinted>2021-09-20T17:01:00Z</cp:lastPrinted>
  <dcterms:created xsi:type="dcterms:W3CDTF">2021-09-21T07:37:00Z</dcterms:created>
  <dcterms:modified xsi:type="dcterms:W3CDTF">2021-09-21T07:37:00Z</dcterms:modified>
</cp:coreProperties>
</file>