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058C" w14:textId="0F1E05F2" w:rsidR="00935D96" w:rsidRDefault="00187AD7">
      <w:pPr>
        <w:pStyle w:val="Hoofding"/>
        <w:rPr>
          <w:rFonts w:asciiTheme="minorHAnsi" w:hAnsiTheme="minorHAnsi"/>
          <w:b/>
          <w:sz w:val="26"/>
          <w:szCs w:val="26"/>
        </w:rPr>
      </w:pPr>
      <w:r>
        <w:rPr>
          <w:rFonts w:asciiTheme="minorHAnsi" w:hAnsiTheme="minorHAnsi"/>
          <w:b/>
          <w:sz w:val="26"/>
          <w:szCs w:val="26"/>
        </w:rPr>
        <w:t>O.L.V.-ONBEVLEKTKERK PEIZEGEM</w:t>
      </w:r>
    </w:p>
    <w:p w14:paraId="57647059"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4336F1C8" w14:textId="2294F5C9"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5425D0">
        <w:rPr>
          <w:rFonts w:asciiTheme="minorHAnsi" w:hAnsiTheme="minorHAnsi"/>
          <w:sz w:val="26"/>
          <w:szCs w:val="26"/>
        </w:rPr>
        <w:t>2026-01-26</w:t>
      </w:r>
      <w:r w:rsidRPr="00317777">
        <w:rPr>
          <w:rFonts w:asciiTheme="minorHAnsi" w:hAnsiTheme="minorHAnsi"/>
          <w:sz w:val="26"/>
          <w:szCs w:val="26"/>
        </w:rPr>
        <w:fldChar w:fldCharType="end"/>
      </w:r>
    </w:p>
    <w:p w14:paraId="2DE64B44" w14:textId="77777777" w:rsidR="00317777" w:rsidRDefault="00317777" w:rsidP="00317777">
      <w:pPr>
        <w:pStyle w:val="Leestekst"/>
        <w:pBdr>
          <w:bottom w:val="single" w:sz="6" w:space="1" w:color="auto"/>
        </w:pBdr>
      </w:pPr>
    </w:p>
    <w:p w14:paraId="76E23FB9" w14:textId="77777777" w:rsidR="00317777" w:rsidRPr="00317777" w:rsidRDefault="00317777" w:rsidP="00317777">
      <w:pPr>
        <w:pStyle w:val="Leestekst"/>
      </w:pPr>
    </w:p>
    <w:p w14:paraId="60B39C1C" w14:textId="44F3A428"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5425D0">
        <w:rPr>
          <w:b/>
          <w:sz w:val="28"/>
        </w:rPr>
        <w:t>GROEIPAD</w:t>
      </w:r>
      <w:r w:rsidRPr="00330860">
        <w:rPr>
          <w:b/>
          <w:sz w:val="28"/>
        </w:rPr>
        <w:fldChar w:fldCharType="end"/>
      </w:r>
    </w:p>
    <w:p w14:paraId="6578BA68" w14:textId="77777777" w:rsidR="00330860" w:rsidRPr="00330860" w:rsidRDefault="00330860" w:rsidP="00937D5A">
      <w:pPr>
        <w:rPr>
          <w:b/>
        </w:rPr>
      </w:pPr>
    </w:p>
    <w:p w14:paraId="6394189F" w14:textId="1A21842E"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5425D0">
        <w:rPr>
          <w:rFonts w:asciiTheme="majorHAnsi" w:hAnsiTheme="majorHAnsi"/>
          <w:b/>
          <w:i/>
          <w:sz w:val="20"/>
        </w:rPr>
        <w:t>De zaligsprekingen zijn dynamisch te begrijpen: zalig die op weg is arm van geest te worden...</w:t>
      </w:r>
      <w:r w:rsidRPr="0079054B">
        <w:rPr>
          <w:rFonts w:asciiTheme="majorHAnsi" w:hAnsiTheme="majorHAnsi"/>
          <w:b/>
          <w:i/>
          <w:sz w:val="20"/>
        </w:rPr>
        <w:fldChar w:fldCharType="end"/>
      </w:r>
    </w:p>
    <w:p w14:paraId="43817ABB" w14:textId="1BDC98B4"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5425D0">
        <w:t>Mt 5,1-12a</w:t>
      </w:r>
      <w:r>
        <w:fldChar w:fldCharType="end"/>
      </w:r>
    </w:p>
    <w:p w14:paraId="594E3225" w14:textId="77777777" w:rsidR="00937D5A" w:rsidRDefault="00937D5A" w:rsidP="00EE3C90"/>
    <w:bookmarkStart w:id="0" w:name="TypingStartsHere"/>
    <w:bookmarkEnd w:id="0"/>
    <w:p w14:paraId="27E6A9F5" w14:textId="010684C3"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5425D0">
        <w:t>Punten of andere waarderingen op schoolrapporten kunnen  er hetzelfde uitzien maar toch iets heel anders uitdrukken. Iemand die voor een vak 60% haalt krijgt een duim omhoog en een andere krijgt bij hetzelfde vak en dezelfde punten een duim omlaag. Dat komt omdat de leerkracht het kind kent. De ene heeft wellicht grote inspanningen gedaan, de andere is misschien met 10% gezakt.</w:t>
      </w:r>
      <w:r>
        <w:fldChar w:fldCharType="end"/>
      </w:r>
    </w:p>
    <w:p w14:paraId="5712E0C9" w14:textId="77777777" w:rsidR="0005078B" w:rsidRDefault="0005078B" w:rsidP="00EE3C90"/>
    <w:p w14:paraId="0A46757C" w14:textId="4E0F7C87"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5425D0">
        <w:t>Zo kunnen we ook het begin van de Bergrede lezen. Het klinkt alsof Jezus alle mensen die arm van geest zijn gelijk behandelt, of alle mensen die treuren op dezelfde hoogte zet.</w:t>
      </w:r>
      <w:r w:rsidR="005425D0">
        <w:br/>
      </w:r>
      <w:r w:rsidR="005425D0">
        <w:br/>
        <w:t>Jezus ziet de Bergrede als een uitdaging waaraan we kunnen werken. Zalig ‘armen van geest’ betekent dan geen stilstaande toestand maar een beweging: zalig jij die bezig bent arm van geest te worden, zalig jij die groeit in vredelievendheid, zalig jij die barmhartigheid oefent, enzovoort. De mensen die stilstaan en niet meer evolueren horen dezelfde woorden maar ze zijn minder waarderend.</w:t>
      </w:r>
      <w:r w:rsidR="005425D0">
        <w:br/>
      </w:r>
      <w:r w:rsidR="005425D0">
        <w:br/>
        <w:t>Schoolrapporten geven een situatie weer. In het beste geval tonen ze een evolutie, positief of anders. Zo zit het met de Bergrede: groeien wij daarin?</w:t>
      </w:r>
      <w:r>
        <w:fldChar w:fldCharType="end"/>
      </w:r>
    </w:p>
    <w:p w14:paraId="4C15D031" w14:textId="77777777" w:rsidR="00B566E9" w:rsidRDefault="00B566E9" w:rsidP="00EE3C90"/>
    <w:p w14:paraId="7BE0BFD7" w14:textId="1B2D17CB" w:rsidR="00B566E9" w:rsidRDefault="00187AD7" w:rsidP="00EE3C90">
      <w:r>
        <w:fldChar w:fldCharType="begin" w:fldLock="1"/>
      </w:r>
      <w:r>
        <w:instrText xml:space="preserve"> DOCVARIABLE "z:|_Bijbelcitaat" \* MERGEFORMAT </w:instrText>
      </w:r>
      <w:r>
        <w:fldChar w:fldCharType="separate"/>
      </w:r>
      <w:r w:rsidR="005425D0">
        <w:t xml:space="preserve">Gelukkig de </w:t>
      </w:r>
      <w:proofErr w:type="spellStart"/>
      <w:r w:rsidR="005425D0">
        <w:t>treurenden</w:t>
      </w:r>
      <w:proofErr w:type="spellEnd"/>
      <w:r w:rsidR="005425D0">
        <w:t>,</w:t>
      </w:r>
      <w:r w:rsidR="005425D0">
        <w:br/>
        <w:t>want zij zullen getroost worden.</w:t>
      </w:r>
      <w:r>
        <w:fldChar w:fldCharType="end"/>
      </w:r>
    </w:p>
    <w:p w14:paraId="68AE4456" w14:textId="2D760372" w:rsidR="00454488" w:rsidRDefault="005425D0" w:rsidP="00EE3C90">
      <w:fldSimple w:instr=" DOCPROPERTY &quot;z:|_Referentie Bijbelcitaat&quot; \* MERGEFORMAT " w:fldLock="1">
        <w:r>
          <w:t>Mt 5,4</w:t>
        </w:r>
      </w:fldSimple>
    </w:p>
    <w:sectPr w:rsidR="00454488"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FE36" w14:textId="77777777" w:rsidR="00C311A9" w:rsidRDefault="00C311A9">
      <w:r>
        <w:separator/>
      </w:r>
    </w:p>
  </w:endnote>
  <w:endnote w:type="continuationSeparator" w:id="0">
    <w:p w14:paraId="357CD2C7" w14:textId="77777777" w:rsidR="00C311A9" w:rsidRDefault="00C3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60CE"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0C3BF608" w14:textId="77777777">
      <w:trPr>
        <w:trHeight w:val="10166"/>
      </w:trPr>
      <w:tc>
        <w:tcPr>
          <w:tcW w:w="498" w:type="dxa"/>
          <w:tcBorders>
            <w:bottom w:val="single" w:sz="4" w:space="0" w:color="auto"/>
          </w:tcBorders>
          <w:textDirection w:val="btLr"/>
        </w:tcPr>
        <w:p w14:paraId="31866776"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B655998" w14:textId="77777777">
      <w:tc>
        <w:tcPr>
          <w:tcW w:w="498" w:type="dxa"/>
          <w:tcBorders>
            <w:top w:val="single" w:sz="4" w:space="0" w:color="auto"/>
          </w:tcBorders>
        </w:tcPr>
        <w:p w14:paraId="735A546A" w14:textId="77777777" w:rsidR="00B55611" w:rsidRDefault="00B55611">
          <w:pPr>
            <w:pStyle w:val="Voettekst"/>
          </w:pPr>
        </w:p>
      </w:tc>
    </w:tr>
    <w:tr w:rsidR="00B55611" w14:paraId="52EE2CFB" w14:textId="77777777">
      <w:trPr>
        <w:trHeight w:val="768"/>
      </w:trPr>
      <w:tc>
        <w:tcPr>
          <w:tcW w:w="498" w:type="dxa"/>
        </w:tcPr>
        <w:p w14:paraId="2A2B1C6C" w14:textId="77777777" w:rsidR="00B55611" w:rsidRDefault="00B55611">
          <w:pPr>
            <w:pStyle w:val="Koptekst"/>
          </w:pPr>
        </w:p>
      </w:tc>
    </w:tr>
  </w:tbl>
  <w:p w14:paraId="1640798B"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D1B2"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126B" w14:textId="77777777" w:rsidR="00C311A9" w:rsidRDefault="00C311A9">
      <w:r>
        <w:separator/>
      </w:r>
    </w:p>
  </w:footnote>
  <w:footnote w:type="continuationSeparator" w:id="0">
    <w:p w14:paraId="2A2B87A2" w14:textId="77777777" w:rsidR="00C311A9" w:rsidRDefault="00C3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5BBB"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D694"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4712"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2-01.docx"/>
    <w:docVar w:name="User|Has|Been|Prompted" w:val=" "/>
    <w:docVar w:name="z:|_Bijbelcitaat" w:val="Gelukkig de treurenden,%vt%want zij zullen getroost worden."/>
    <w:docVar w:name="z:|_Bijbelcitaatz:|_Initial" w:val="[Bijbelcitaat]"/>
    <w:docVar w:name="z:|_Bijbelcitaatz:|_Position" w:val="19"/>
    <w:docVar w:name="z:|_Bijbelcitaatz:|_Separator" w:val="%vt%"/>
    <w:docVar w:name="z:|_Bijbelcitaatz:|_Suggested" w:val=" "/>
    <w:docVar w:name="z:|_Bijbelcitaatz:|_Type" w:val="Long Text"/>
    <w:docVar w:name="z:|_Datum" w:val="2026-01-26"/>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Zo kunnen we ook het begin van de Bergrede lezen. Het klinkt alsof Jezus alle mensen die arm van geest zijn gelijk behandelt, of alle mensen die treuren op dezelfde hoogte zet.%vt%%vt%Jezus ziet de Bergrede als een uitdaging waaraan we kunnen werken. Zalig ‘armen van geest’ betekent dan geen stilstaande toestand maar een beweging: zalig jij die bezig bent arm van geest te worden, zalig jij die groeit in vredelievendheid, zalig jij die barmhartigheid oefent, enzovoort. De mensen die stilstaan en niet meer evolueren horen dezelfde woorden maar ze zijn minder waarderend.%vt%%vt%Schoolrapporten geven een situatie weer. In het beste geval tonen ze een evolutie, positief of anders. Zo zit het met de Bergrede: groeien wij daarin?"/>
    <w:docVar w:name="z:|_Hoofdtekstz:|_Initial" w:val="[Hoofdtekst]"/>
    <w:docVar w:name="z:|_Hoofdtekstz:|_Position" w:val="18"/>
    <w:docVar w:name="z:|_Hoofdtekstz:|_Separator" w:val="%vt%"/>
    <w:docVar w:name="z:|_Hoofdtekstz:|_Suggested" w:val=" "/>
    <w:docVar w:name="z:|_Hoofdtekstz:|_Type" w:val="Long Text"/>
    <w:docVar w:name="z:|_Inleiding" w:val="Punten of andere waarderingen op schoolrapporten kunnen  er hetzelfde uitzien maar toch iets heel anders uitdrukken. Iemand die voor een vak 60% haalt krijgt een duim omhoog en een andere krijgt bij hetzelfde vak en dezelfde punten een duim omlaag. Dat komt omdat de leerkracht het kind kent. De ene heeft wellicht grote inspanningen gedaan, de andere is misschien met 10% gezak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21"/>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19"/>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20"/>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Sef 2,3;3,12-13"/>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Kor 1,26-31"/>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5,4"/>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5,1-12a"/>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zaligsprekingen zijn dynamisch te begrijpen: zalig die op weg is arm van geest te worden..."/>
    <w:docVar w:name="z:|_Skoopz:|_Initial" w:val="[Skoop]"/>
    <w:docVar w:name="z:|_Skoopz:|_Position" w:val="16"/>
    <w:docVar w:name="z:|_Skoopz:|_Separator" w:val="%vt%"/>
    <w:docVar w:name="z:|_Skoopz:|_Suggested" w:val=" "/>
    <w:docVar w:name="z:|_Skoopz:|_Type" w:val="Long Text"/>
    <w:docVar w:name="z:|_Titel" w:val="GROEIPAD"/>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4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E636A6"/>
    <w:rsid w:val="0005078B"/>
    <w:rsid w:val="00062C42"/>
    <w:rsid w:val="000678DE"/>
    <w:rsid w:val="000E0B39"/>
    <w:rsid w:val="001326AF"/>
    <w:rsid w:val="001347E2"/>
    <w:rsid w:val="00170BA9"/>
    <w:rsid w:val="00187AD7"/>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54488"/>
    <w:rsid w:val="004670BD"/>
    <w:rsid w:val="00467B3F"/>
    <w:rsid w:val="00471612"/>
    <w:rsid w:val="00495497"/>
    <w:rsid w:val="004A0480"/>
    <w:rsid w:val="004B0A94"/>
    <w:rsid w:val="004F0BB0"/>
    <w:rsid w:val="005119F3"/>
    <w:rsid w:val="00534992"/>
    <w:rsid w:val="00535B66"/>
    <w:rsid w:val="005425D0"/>
    <w:rsid w:val="00543258"/>
    <w:rsid w:val="00562D02"/>
    <w:rsid w:val="00563B28"/>
    <w:rsid w:val="005829ED"/>
    <w:rsid w:val="005A31BD"/>
    <w:rsid w:val="005A61F1"/>
    <w:rsid w:val="005F0C9E"/>
    <w:rsid w:val="005F1010"/>
    <w:rsid w:val="005F6712"/>
    <w:rsid w:val="00605929"/>
    <w:rsid w:val="00641ACA"/>
    <w:rsid w:val="00673903"/>
    <w:rsid w:val="00702336"/>
    <w:rsid w:val="00717ED3"/>
    <w:rsid w:val="00722C0B"/>
    <w:rsid w:val="00765150"/>
    <w:rsid w:val="007744C6"/>
    <w:rsid w:val="0079054B"/>
    <w:rsid w:val="00796914"/>
    <w:rsid w:val="007A6D2A"/>
    <w:rsid w:val="007D47EC"/>
    <w:rsid w:val="00806630"/>
    <w:rsid w:val="00861AF9"/>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311A9"/>
    <w:rsid w:val="00C868DF"/>
    <w:rsid w:val="00CD0EC6"/>
    <w:rsid w:val="00CE004E"/>
    <w:rsid w:val="00CF6662"/>
    <w:rsid w:val="00D0575B"/>
    <w:rsid w:val="00D47A42"/>
    <w:rsid w:val="00D708DB"/>
    <w:rsid w:val="00DC5E64"/>
    <w:rsid w:val="00E06160"/>
    <w:rsid w:val="00E15CC0"/>
    <w:rsid w:val="00E2018B"/>
    <w:rsid w:val="00E54AA6"/>
    <w:rsid w:val="00E54B1C"/>
    <w:rsid w:val="00E636A6"/>
    <w:rsid w:val="00E904BB"/>
    <w:rsid w:val="00E95ABB"/>
    <w:rsid w:val="00EC67DB"/>
    <w:rsid w:val="00EC70D9"/>
    <w:rsid w:val="00EE3C90"/>
    <w:rsid w:val="00F23308"/>
    <w:rsid w:val="00F3528E"/>
    <w:rsid w:val="00F46B8A"/>
    <w:rsid w:val="00F73C0C"/>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54134"/>
  <w15:docId w15:val="{3CB30EDB-206F-409E-92C3-B5671A3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 w:type="character" w:styleId="Hyperlink">
    <w:name w:val="Hyperlink"/>
    <w:basedOn w:val="Standaardalinea-lettertype"/>
    <w:uiPriority w:val="99"/>
    <w:semiHidden/>
    <w:unhideWhenUsed/>
    <w:rsid w:val="004544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265</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2</cp:revision>
  <cp:lastPrinted>1997-04-07T16:48:00Z</cp:lastPrinted>
  <dcterms:created xsi:type="dcterms:W3CDTF">2026-01-31T14:40:00Z</dcterms:created>
  <dcterms:modified xsi:type="dcterms:W3CDTF">2026-01-31T14:40:00Z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2026-01-26</vt:lpwstr>
  </property>
  <property fmtid="{D5CDD505-2E9C-101B-9397-08002B2CF9AE}" pid="6" name="z:|_Volgorde liturgische dag">
    <vt:lpwstr>4e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Sef 2,3;3,12-13</vt:lpwstr>
  </property>
  <property fmtid="{D5CDD505-2E9C-101B-9397-08002B2CF9AE}" pid="10" name="z:|_Nr Eerste lezing">
    <vt:lpwstr>119</vt:lpwstr>
  </property>
  <property fmtid="{D5CDD505-2E9C-101B-9397-08002B2CF9AE}" pid="11" name="z:|_Ref Tweede lezing">
    <vt:lpwstr>1 Kor 1,26-31</vt:lpwstr>
  </property>
  <property fmtid="{D5CDD505-2E9C-101B-9397-08002B2CF9AE}" pid="12" name="z:|_Nr Tweede lezing">
    <vt:lpwstr>120</vt:lpwstr>
  </property>
  <property fmtid="{D5CDD505-2E9C-101B-9397-08002B2CF9AE}" pid="13" name="z:|_Referentie bijbellezing">
    <vt:lpwstr>Mt 5,1-12a</vt:lpwstr>
  </property>
  <property fmtid="{D5CDD505-2E9C-101B-9397-08002B2CF9AE}" pid="14" name="z:|_Nr Bijbellezing">
    <vt:lpwstr>121</vt:lpwstr>
  </property>
  <property fmtid="{D5CDD505-2E9C-101B-9397-08002B2CF9AE}" pid="15" name="z:|_Gedachtenisviering?">
    <vt:lpwstr>False</vt:lpwstr>
  </property>
  <property fmtid="{D5CDD505-2E9C-101B-9397-08002B2CF9AE}" pid="16" name="z:|_Titel">
    <vt:lpwstr>GROEIPAD</vt:lpwstr>
  </property>
  <property fmtid="{D5CDD505-2E9C-101B-9397-08002B2CF9AE}" pid="17" name="z:|_Kerk">
    <vt:lpwstr>PASTORALE ZONE EFFATA</vt:lpwstr>
  </property>
  <property fmtid="{D5CDD505-2E9C-101B-9397-08002B2CF9AE}" pid="18" name="z:|_Skoop">
    <vt:lpwstr>De zaligsprekingen zijn dynamisch te begrijpen: zalig die op weg is arm van geest te worden...</vt:lpwstr>
  </property>
  <property fmtid="{D5CDD505-2E9C-101B-9397-08002B2CF9AE}" pid="19" name="z:|_Inleiding">
    <vt:lpwstr>Punten of andere waarderingen op schoolrapporten kunnen  er hetzelfde uitzien maar toch iets heel anders uitdrukken. Iemand die voor een vak 60% haalt krijgt een duim omhoog en een andere krijgt bij hetzelfde vak en dezelfde punten een duim omlaag. Dat komt omdat de leerkracht het kind kent. De ene heeft wellicht grote inspanningen gedaan, de andere is misschien met 10% gezakt.</vt:lpwstr>
  </property>
  <property fmtid="{D5CDD505-2E9C-101B-9397-08002B2CF9AE}" pid="20" name="z:|_Hoofdtekst">
    <vt:lpwstr>Zo kunnen we ook het begin van de Bergrede lezen. Het klinkt alsof Jezus alle mensen die arm van geest zijn gelijk behandelt, of alle mensen die treuren op dezelfde hoogte zet._x000b__x000b_Jezus ziet de Bergrede als een uitdaging waaraan we kunnen werken. Zalig ‘armen van geest’ betekent dan geen stilstaande toestand maar een beweging: zalig jij die bezig bent arm van geest te worden, zalig jij die groeit in vredelievendheid, zalig jij die barmhartigheid oefent, enzovoort. De mensen die stilstaan en niet meer evolueren horen dezelfde woorden maar ze zijn minder waarderend._x000b__x000b_Schoolrapporten geven een situatie weer. In het beste geval tonen ze een evolutie, positief of anders. Zo zit het met de Bergrede: groeien wij daarin?</vt:lpwstr>
  </property>
  <property fmtid="{D5CDD505-2E9C-101B-9397-08002B2CF9AE}" pid="21" name="z:|_Bijbelcitaat">
    <vt:lpwstr>Gelukkig de treurenden,_x000b_want zij zullen getroost worden.</vt:lpwstr>
  </property>
  <property fmtid="{D5CDD505-2E9C-101B-9397-08002B2CF9AE}" pid="22" name="z:|_Referentie Bijbelcitaat">
    <vt:lpwstr>Mt 5,4</vt:lpwstr>
  </property>
</Properties>
</file>