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8ADE" w14:textId="37A12BD5" w:rsidR="00935D96" w:rsidRDefault="004F2243">
      <w:pPr>
        <w:pStyle w:val="Hoofding"/>
        <w:rPr>
          <w:rFonts w:asciiTheme="minorHAnsi" w:hAnsiTheme="minorHAnsi"/>
          <w:b/>
          <w:sz w:val="26"/>
          <w:szCs w:val="26"/>
        </w:rPr>
      </w:pPr>
      <w:r>
        <w:rPr>
          <w:rFonts w:asciiTheme="minorHAnsi" w:hAnsiTheme="minorHAnsi"/>
          <w:b/>
          <w:sz w:val="26"/>
          <w:szCs w:val="26"/>
        </w:rPr>
        <w:t>O.L.V.-MIDDELARESKERK NIJVERSEEL</w:t>
      </w:r>
    </w:p>
    <w:p w14:paraId="48010BAA"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6B2953C2" w14:textId="21CB7EA2"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4F2243">
        <w:rPr>
          <w:rFonts w:asciiTheme="minorHAnsi" w:hAnsiTheme="minorHAnsi"/>
          <w:sz w:val="26"/>
          <w:szCs w:val="26"/>
        </w:rPr>
        <w:t>2026-02-15</w:t>
      </w:r>
      <w:r w:rsidRPr="00317777">
        <w:rPr>
          <w:rFonts w:asciiTheme="minorHAnsi" w:hAnsiTheme="minorHAnsi"/>
          <w:sz w:val="26"/>
          <w:szCs w:val="26"/>
        </w:rPr>
        <w:fldChar w:fldCharType="end"/>
      </w:r>
    </w:p>
    <w:p w14:paraId="2B7F174A" w14:textId="77777777" w:rsidR="00317777" w:rsidRDefault="00317777" w:rsidP="00317777">
      <w:pPr>
        <w:pStyle w:val="Leestekst"/>
        <w:pBdr>
          <w:bottom w:val="single" w:sz="6" w:space="1" w:color="auto"/>
        </w:pBdr>
      </w:pPr>
    </w:p>
    <w:p w14:paraId="45AD353E" w14:textId="77777777" w:rsidR="00317777" w:rsidRPr="00317777" w:rsidRDefault="00317777" w:rsidP="00317777">
      <w:pPr>
        <w:pStyle w:val="Leestekst"/>
      </w:pPr>
    </w:p>
    <w:p w14:paraId="20E070AE" w14:textId="3BAC8579"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r w:rsidR="004F2243">
        <w:rPr>
          <w:b/>
          <w:sz w:val="28"/>
        </w:rPr>
        <w:t>Radicaliseren?</w:t>
      </w:r>
      <w:r w:rsidRPr="00330860">
        <w:rPr>
          <w:b/>
          <w:sz w:val="28"/>
        </w:rPr>
        <w:fldChar w:fldCharType="end"/>
      </w:r>
    </w:p>
    <w:p w14:paraId="5D4F7EED" w14:textId="77777777" w:rsidR="00330860" w:rsidRPr="00330860" w:rsidRDefault="00330860" w:rsidP="00937D5A">
      <w:pPr>
        <w:rPr>
          <w:b/>
        </w:rPr>
      </w:pPr>
    </w:p>
    <w:p w14:paraId="4DC54162" w14:textId="00CA3181"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4F2243">
        <w:rPr>
          <w:rFonts w:asciiTheme="majorHAnsi" w:hAnsiTheme="majorHAnsi"/>
          <w:b/>
          <w:i/>
          <w:sz w:val="20"/>
        </w:rPr>
        <w:t>Jezus brengt de Wet van Mozes terug naar de oorspronkelijke betekenis en trekt die zelfs door.</w:t>
      </w:r>
      <w:r w:rsidRPr="0079054B">
        <w:rPr>
          <w:rFonts w:asciiTheme="majorHAnsi" w:hAnsiTheme="majorHAnsi"/>
          <w:b/>
          <w:i/>
          <w:sz w:val="20"/>
        </w:rPr>
        <w:fldChar w:fldCharType="end"/>
      </w:r>
    </w:p>
    <w:p w14:paraId="236A2D09" w14:textId="29282FCF"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r w:rsidR="004F2243">
        <w:t>Mt 5,17-37</w:t>
      </w:r>
      <w:r>
        <w:fldChar w:fldCharType="end"/>
      </w:r>
    </w:p>
    <w:p w14:paraId="3B4E8358" w14:textId="77777777" w:rsidR="00937D5A" w:rsidRDefault="00937D5A" w:rsidP="00EE3C90"/>
    <w:bookmarkStart w:id="0" w:name="TypingStartsHere"/>
    <w:bookmarkEnd w:id="0"/>
    <w:p w14:paraId="4E118EF9" w14:textId="0683DBE6"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4F2243">
        <w:t>Enkele dagen geleden werd een vrouw aangehouden. Zij was in haar echt jonge jaren als moslima geradicaliseerd en was gaan strijden in Syrië. Daarvoor was ze hier veroordeeld. Daarom werd ze aangehouden toen ze in ons land terugkeerde.</w:t>
      </w:r>
      <w:r>
        <w:fldChar w:fldCharType="end"/>
      </w:r>
    </w:p>
    <w:p w14:paraId="12A6D5A7" w14:textId="77777777" w:rsidR="0005078B" w:rsidRDefault="0005078B" w:rsidP="00EE3C90"/>
    <w:p w14:paraId="255F306D" w14:textId="571ED2B2" w:rsidR="005119F3" w:rsidRDefault="00BF490E" w:rsidP="00EE3C90">
      <w:r>
        <w:fldChar w:fldCharType="begin" w:fldLock="1"/>
      </w:r>
      <w:r>
        <w:instrText xml:space="preserve"> DOCVARIABLE "z:|_Hoofdtekst" \* </w:instrText>
      </w:r>
      <w:r w:rsidR="00EE3C90">
        <w:instrText>CHAR</w:instrText>
      </w:r>
      <w:r>
        <w:instrText xml:space="preserve">FORMAT </w:instrText>
      </w:r>
      <w:r>
        <w:fldChar w:fldCharType="separate"/>
      </w:r>
      <w:r w:rsidR="004F2243">
        <w:t>Radicaliseert Jezus? Lopen wij gevaar veroordeeld te worden?</w:t>
      </w:r>
      <w:r w:rsidR="004F2243">
        <w:br/>
      </w:r>
      <w:r w:rsidR="004F2243">
        <w:br/>
        <w:t>Jezus kent, zoals alle joden, de Wet van Mozes. Die staat ook in de Bijbel, te beginnen met tien wijze woorden en uitgebreid naar een heel verbondsboek met voorschriften die het leven regelen. In Jezus’ tijd waren sommige voorschriften afgezwakt om ze leefbaar en doenbaar te maken, of om één of andere bevoorrechte groep van dienst te zijn.</w:t>
      </w:r>
      <w:r w:rsidR="004F2243">
        <w:br/>
      </w:r>
      <w:r w:rsidR="004F2243">
        <w:br/>
        <w:t>Jezus verzet zich en wil de oorspronkelijke, radicale betekenis van de Wet herontdekken. Hij versterkt die zelfs nog. Eén van de voorbeelden die we juist hebben gelezen: «Jullie hebben gehoord dat gezegd werd: “Pleeg geen overspel.” Dit zeg Ik daarover: iedereen die naar een vrouw kijkt en haar begeert, heeft in zijn hart al overspel met haar gepleegd.» Jezus gaat verder dan Mozes, want je kunt al in gedachten overspel doen. Zo zet Jezus op scherp wat Hij van zijn leerlingen en van ons verwacht. Geen dubbelzinnigheid en geen uitvluchten maar trouw leven naar Gods liefdegebod. Jezus wijst elk geweld af en beschermt het leven, radicaal en zonder compromis.</w:t>
      </w:r>
      <w:r w:rsidR="004F2243">
        <w:br/>
      </w:r>
      <w:r w:rsidR="004F2243">
        <w:br/>
        <w:t>Radicaliseren heeft in de context van terreur en oorlog een eigen betekenis. Elke godsdienst loopt het gevaar fundamentalistisch beleefd te worden. DE vrouw die werd aangehouden is veroordeeld omdat zij erop uit was mensen te doden. Christenen mogen nooit de context van de Bergrede van Jezus uit het oog verliezen: God wil het leven voor iedere mens. Daarover kun je niet onderhandelen. Dat is voor hem fundamenteel en radicaal.</w:t>
      </w:r>
      <w:r>
        <w:fldChar w:fldCharType="end"/>
      </w:r>
    </w:p>
    <w:p w14:paraId="4FD18762" w14:textId="77777777" w:rsidR="00B566E9" w:rsidRDefault="00B566E9" w:rsidP="00EE3C90"/>
    <w:p w14:paraId="3443A6E0" w14:textId="310383D7" w:rsidR="00B566E9" w:rsidRDefault="00B566E9" w:rsidP="00EE3C90">
      <w:fldSimple w:instr=" DOCVARIABLE &quot;z:|_Bijbelcitaat&quot; \* MERGEFORMAT " w:fldLock="1">
        <w:r w:rsidR="004F2243">
          <w:t>Jullie hebben ook gehoord dat destijds tegen het volk werd gezegd: “Leg geen valse eed af en houd je aan de eden die je voor de Heer gezworen hebt.” Dit zeg Ik daarover: zweer helemaal niet.</w:t>
        </w:r>
      </w:fldSimple>
    </w:p>
    <w:p w14:paraId="2265A4E9" w14:textId="7ADCE59A" w:rsidR="00B566E9" w:rsidRDefault="00B566E9" w:rsidP="00EE3C90">
      <w:fldSimple w:instr=" DOCPROPERTY &quot;z:|_Referentie Bijbelcitaat&quot; \* MERGEFORMAT " w:fldLock="1">
        <w:r w:rsidR="004F2243">
          <w:t>Mt 5,33-34a</w:t>
        </w:r>
      </w:fldSimple>
    </w:p>
    <w:sectPr w:rsidR="00B566E9"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12D84" w14:textId="77777777" w:rsidR="00C939EA" w:rsidRDefault="00C939EA">
      <w:r>
        <w:separator/>
      </w:r>
    </w:p>
  </w:endnote>
  <w:endnote w:type="continuationSeparator" w:id="0">
    <w:p w14:paraId="68B7EF2C" w14:textId="77777777" w:rsidR="00C939EA" w:rsidRDefault="00C9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F3B36"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2A0F7443" w14:textId="77777777">
      <w:trPr>
        <w:trHeight w:val="10166"/>
      </w:trPr>
      <w:tc>
        <w:tcPr>
          <w:tcW w:w="498" w:type="dxa"/>
          <w:tcBorders>
            <w:bottom w:val="single" w:sz="4" w:space="0" w:color="auto"/>
          </w:tcBorders>
          <w:textDirection w:val="btLr"/>
        </w:tcPr>
        <w:p w14:paraId="353414D1"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5133D334" w14:textId="77777777">
      <w:tc>
        <w:tcPr>
          <w:tcW w:w="498" w:type="dxa"/>
          <w:tcBorders>
            <w:top w:val="single" w:sz="4" w:space="0" w:color="auto"/>
          </w:tcBorders>
        </w:tcPr>
        <w:p w14:paraId="2DEBFC1E" w14:textId="77777777" w:rsidR="00B55611" w:rsidRDefault="00B55611">
          <w:pPr>
            <w:pStyle w:val="Voettekst"/>
          </w:pPr>
        </w:p>
      </w:tc>
    </w:tr>
    <w:tr w:rsidR="00B55611" w14:paraId="7518E3DA" w14:textId="77777777">
      <w:trPr>
        <w:trHeight w:val="768"/>
      </w:trPr>
      <w:tc>
        <w:tcPr>
          <w:tcW w:w="498" w:type="dxa"/>
        </w:tcPr>
        <w:p w14:paraId="4C3A5698" w14:textId="77777777" w:rsidR="00B55611" w:rsidRDefault="00B55611">
          <w:pPr>
            <w:pStyle w:val="Koptekst"/>
          </w:pPr>
        </w:p>
      </w:tc>
    </w:tr>
  </w:tbl>
  <w:p w14:paraId="56EA0BD8"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9421"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DC82A" w14:textId="77777777" w:rsidR="00C939EA" w:rsidRDefault="00C939EA">
      <w:r>
        <w:separator/>
      </w:r>
    </w:p>
  </w:footnote>
  <w:footnote w:type="continuationSeparator" w:id="0">
    <w:p w14:paraId="33965768" w14:textId="77777777" w:rsidR="00C939EA" w:rsidRDefault="00C93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B153E"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A8019"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1B9C"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RU_Document" w:val="C:\Users\GuidoMOEYS\OneDrive - Pastorale Zone Effata\Documenten\Bijbeluur\2026-02-09.docx"/>
    <w:docVar w:name="User|Has|Been|Prompted" w:val=" "/>
    <w:docVar w:name="z:|_Bijbelcitaat" w:val="Jullie hebben ook gehoord dat destijds tegen het volk werd gezegd: “Leg geen valse eed af en houd je aan de eden die je voor de Heer gezworen hebt.” Dit zeg Ik daarover: zweer helemaal niet."/>
    <w:docVar w:name="z:|_Bijbelcitaatz:|_Initial" w:val="[Bijbelcitaat]"/>
    <w:docVar w:name="z:|_Bijbelcitaatz:|_Position" w:val="19"/>
    <w:docVar w:name="z:|_Bijbelcitaatz:|_Separator" w:val="%vt%"/>
    <w:docVar w:name="z:|_Bijbelcitaatz:|_Suggested" w:val=" "/>
    <w:docVar w:name="z:|_Bijbelcitaatz:|_Type" w:val="Long Text"/>
    <w:docVar w:name="z:|_Datum" w:val="2026-02-15"/>
    <w:docVar w:name="z:|_Datumz:|_Format" w:val="Short Date"/>
    <w:docVar w:name="z:|_Datumz:|_Initial" w:val="[Datum]"/>
    <w:docVar w:name="z:|_Datumz:|_Position" w:val="2"/>
    <w:docVar w:name="z:|_Datumz:|_Type" w:val="Date"/>
    <w:docVar w:name="z:|_Gedachtenisviering?" w:val="Tru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Radicaliseert Jezus? Lopen wij gevaar veroordeeld te worden?%vt%%vt%Jezus kent, zoals alle joden, de Wet van Mozes. Die staat ook in de Bijbel, te beginnen met tien wijze woorden en uitgebreid naar een heel verbondsboek met voorschriften die het leven regelen. In Jezus’ tijd waren sommige voorschriften afgezwakt om ze leefbaar en doenbaar te maken, of om één of andere bevoorrechte groep van dienst te zijn.%vt%%vt%Jezus verzet zich en wil de oorspronkelijke, radicale betekenis van de Wet herontdekken. Hij versterkt die zelfs nog. Eén van de voorbeelden die we juist hebben gelezen: «Jullie hebben gehoord dat gezegd werd: “Pleeg geen overspel.” Dit zeg Ik daarover: iedereen die naar een vrouw kijkt en haar begeert, heeft in zijn hart al overspel met haar gepleegd.» Jezus gaat verder dan Mozes, want je kunt al in gedachten overspel doen. Zo zet Jezus op scherp wat Hij van zijn leerlingen en van ons verwacht. Geen dubbelzinnigheid en geen uitvluchten maar trouw leven naar Gods liefdegebod. Jezus wijst elk geweld af en beschermt het leven, radicaal en zonder compromis.%vt%%vt%Radicaliseren heeft in de context van terreur en oorlog een eigen betekenis. Elke godsdienst loopt het gevaar fundamentalistisch beleefd te worden. DE vrouw die werd aangehouden is veroordeeld omdat zij erop uit was mensen te doden. Christenen mogen nooit de context van de Bergrede van Jezus uit het oog verliezen: God wil het leven voor iedere mens. Daarover kun je niet onderhandelen. Dat is voor hem fundamenteel en radicaal."/>
    <w:docVar w:name="z:|_Hoofdtekstz:|_Initial" w:val="[Hoofdtekst]"/>
    <w:docVar w:name="z:|_Hoofdtekstz:|_Position" w:val="18"/>
    <w:docVar w:name="z:|_Hoofdtekstz:|_Separator" w:val="%vt%"/>
    <w:docVar w:name="z:|_Hoofdtekstz:|_Suggested" w:val=" "/>
    <w:docVar w:name="z:|_Hoofdtekstz:|_Type" w:val="Long Text"/>
    <w:docVar w:name="z:|_Inleiding" w:val="Enkele dagen geleden werd een vrouw aangehouden. Zij was in haar echt jonge jaren als moslima geradicaliseerd en was gaan strijden in Syrië. Daarvoor was ze hier veroordeeld. Daarom werd ze aangehouden toen ze in ons land terugkeerde."/>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A"/>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zondag door het jaar"/>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127"/>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125"/>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126"/>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Sir 15,15-20"/>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1 Kor 2,6-10"/>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citaat" w:val="Mt 5,33-34a"/>
    <w:docVar w:name="z:|_Referentie Bijbelcitaatz:|_AllowableCharacters" w:val="All"/>
    <w:docVar w:name="z:|_Referentie Bijbelcitaatz:|_Initial" w:val="[Referentie Bijbelcitaat]"/>
    <w:docVar w:name="z:|_Referentie Bijbelcitaatz:|_MaxCharacters" w:val="127"/>
    <w:docVar w:name="z:|_Referentie Bijbelcitaatz:|_Position" w:val="20"/>
    <w:docVar w:name="z:|_Referentie Bijbelcitaatz:|_Suggested" w:val=" "/>
    <w:docVar w:name="z:|_Referentie Bijbelcitaatz:|_Type" w:val="Text"/>
    <w:docVar w:name="z:|_Referentie bijbellezing" w:val="Mt 5,17-37"/>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Jezus brengt de Wet van Mozes terug naar de oorspronkelijke betekenis en trekt die zelfs door."/>
    <w:docVar w:name="z:|_Skoopz:|_Initial" w:val="[Skoop]"/>
    <w:docVar w:name="z:|_Skoopz:|_Position" w:val="16"/>
    <w:docVar w:name="z:|_Skoopz:|_Separator" w:val="%vt%"/>
    <w:docVar w:name="z:|_Skoopz:|_Suggested" w:val=" "/>
    <w:docVar w:name="z:|_Skoopz:|_Type" w:val="Long Text"/>
    <w:docVar w:name="z:|_Titel" w:val="Radicaliseren?"/>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6e"/>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925956"/>
    <w:rsid w:val="0005078B"/>
    <w:rsid w:val="00062C42"/>
    <w:rsid w:val="000E0B39"/>
    <w:rsid w:val="001347E2"/>
    <w:rsid w:val="00170BA9"/>
    <w:rsid w:val="00171F71"/>
    <w:rsid w:val="001C36A7"/>
    <w:rsid w:val="001D4984"/>
    <w:rsid w:val="00232285"/>
    <w:rsid w:val="002326DE"/>
    <w:rsid w:val="0023547E"/>
    <w:rsid w:val="00260BBA"/>
    <w:rsid w:val="00301784"/>
    <w:rsid w:val="003042EB"/>
    <w:rsid w:val="00310BF7"/>
    <w:rsid w:val="00317777"/>
    <w:rsid w:val="00330860"/>
    <w:rsid w:val="00332C23"/>
    <w:rsid w:val="00342004"/>
    <w:rsid w:val="003765B5"/>
    <w:rsid w:val="003857F4"/>
    <w:rsid w:val="00391FC6"/>
    <w:rsid w:val="003B79DD"/>
    <w:rsid w:val="003E1847"/>
    <w:rsid w:val="0041045F"/>
    <w:rsid w:val="00427C7C"/>
    <w:rsid w:val="0044062F"/>
    <w:rsid w:val="004670BD"/>
    <w:rsid w:val="00467B3F"/>
    <w:rsid w:val="00471612"/>
    <w:rsid w:val="00495497"/>
    <w:rsid w:val="004A0480"/>
    <w:rsid w:val="004B0A94"/>
    <w:rsid w:val="004F0BB0"/>
    <w:rsid w:val="004F2243"/>
    <w:rsid w:val="005119F3"/>
    <w:rsid w:val="00534992"/>
    <w:rsid w:val="00535B66"/>
    <w:rsid w:val="00543258"/>
    <w:rsid w:val="00562D02"/>
    <w:rsid w:val="00563B28"/>
    <w:rsid w:val="005829ED"/>
    <w:rsid w:val="005A31BD"/>
    <w:rsid w:val="005F0C9E"/>
    <w:rsid w:val="005F1010"/>
    <w:rsid w:val="005F6712"/>
    <w:rsid w:val="00634814"/>
    <w:rsid w:val="00641ACA"/>
    <w:rsid w:val="00673903"/>
    <w:rsid w:val="00702336"/>
    <w:rsid w:val="00722C0B"/>
    <w:rsid w:val="00765150"/>
    <w:rsid w:val="007744C6"/>
    <w:rsid w:val="0079054B"/>
    <w:rsid w:val="00796914"/>
    <w:rsid w:val="007A6D2A"/>
    <w:rsid w:val="007A74D0"/>
    <w:rsid w:val="007D47EC"/>
    <w:rsid w:val="00806630"/>
    <w:rsid w:val="00863F43"/>
    <w:rsid w:val="008B7B62"/>
    <w:rsid w:val="008D5FAB"/>
    <w:rsid w:val="008E6AC7"/>
    <w:rsid w:val="0092346D"/>
    <w:rsid w:val="00925956"/>
    <w:rsid w:val="00935649"/>
    <w:rsid w:val="00935D96"/>
    <w:rsid w:val="00937D5A"/>
    <w:rsid w:val="009878FF"/>
    <w:rsid w:val="009953CE"/>
    <w:rsid w:val="009960CE"/>
    <w:rsid w:val="009C37E7"/>
    <w:rsid w:val="009D0528"/>
    <w:rsid w:val="00A05C0F"/>
    <w:rsid w:val="00A345E8"/>
    <w:rsid w:val="00A507CB"/>
    <w:rsid w:val="00A56E25"/>
    <w:rsid w:val="00A63B1B"/>
    <w:rsid w:val="00A65C10"/>
    <w:rsid w:val="00A75E87"/>
    <w:rsid w:val="00AB4942"/>
    <w:rsid w:val="00AE322E"/>
    <w:rsid w:val="00B02FF2"/>
    <w:rsid w:val="00B321ED"/>
    <w:rsid w:val="00B34D02"/>
    <w:rsid w:val="00B55611"/>
    <w:rsid w:val="00B566E9"/>
    <w:rsid w:val="00BA7164"/>
    <w:rsid w:val="00BD6E44"/>
    <w:rsid w:val="00BD7AAD"/>
    <w:rsid w:val="00BE40D2"/>
    <w:rsid w:val="00BF490E"/>
    <w:rsid w:val="00C868DF"/>
    <w:rsid w:val="00C939EA"/>
    <w:rsid w:val="00CD0EC6"/>
    <w:rsid w:val="00CE004E"/>
    <w:rsid w:val="00CF6662"/>
    <w:rsid w:val="00D0575B"/>
    <w:rsid w:val="00D47A42"/>
    <w:rsid w:val="00D708DB"/>
    <w:rsid w:val="00DC5E64"/>
    <w:rsid w:val="00E06160"/>
    <w:rsid w:val="00E15CC0"/>
    <w:rsid w:val="00E2018B"/>
    <w:rsid w:val="00E54AA6"/>
    <w:rsid w:val="00E54B1C"/>
    <w:rsid w:val="00E904BB"/>
    <w:rsid w:val="00E95ABB"/>
    <w:rsid w:val="00EC67DB"/>
    <w:rsid w:val="00EC70D9"/>
    <w:rsid w:val="00EE3C90"/>
    <w:rsid w:val="00F23308"/>
    <w:rsid w:val="00F3528E"/>
    <w:rsid w:val="00F46B8A"/>
    <w:rsid w:val="00F74A92"/>
    <w:rsid w:val="00F97539"/>
    <w:rsid w:val="00FA3184"/>
    <w:rsid w:val="00FB4FE2"/>
    <w:rsid w:val="00FC0227"/>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E44ED"/>
  <w15:docId w15:val="{D817161C-2E01-49C8-BC29-DA01C626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Props1.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customXml/itemProps2.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1</Pages>
  <Words>385</Words>
  <Characters>2121</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6</cp:revision>
  <cp:lastPrinted>1997-04-07T16:48:00Z</cp:lastPrinted>
  <dcterms:created xsi:type="dcterms:W3CDTF">2026-02-11T15:53:00Z</dcterms:created>
  <dcterms:modified xsi:type="dcterms:W3CDTF">2026-02-11T16:30:00Z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2026-02-15</vt:lpwstr>
  </property>
  <property fmtid="{D5CDD505-2E9C-101B-9397-08002B2CF9AE}" pid="6" name="z:|_Volgorde liturgische dag">
    <vt:lpwstr>6e</vt:lpwstr>
  </property>
  <property fmtid="{D5CDD505-2E9C-101B-9397-08002B2CF9AE}" pid="7" name="z:|_Liturgische tijd">
    <vt:lpwstr>zondag door het jaar</vt:lpwstr>
  </property>
  <property fmtid="{D5CDD505-2E9C-101B-9397-08002B2CF9AE}" pid="8" name="z:|_Liturgisch jaar">
    <vt:lpwstr>A</vt:lpwstr>
  </property>
  <property fmtid="{D5CDD505-2E9C-101B-9397-08002B2CF9AE}" pid="9" name="z:|_Ref Eerste lezing">
    <vt:lpwstr>Sir 15,15-20</vt:lpwstr>
  </property>
  <property fmtid="{D5CDD505-2E9C-101B-9397-08002B2CF9AE}" pid="10" name="z:|_Nr Eerste lezing">
    <vt:lpwstr>125</vt:lpwstr>
  </property>
  <property fmtid="{D5CDD505-2E9C-101B-9397-08002B2CF9AE}" pid="11" name="z:|_Ref Tweede lezing">
    <vt:lpwstr>1 Kor 2,6-10</vt:lpwstr>
  </property>
  <property fmtid="{D5CDD505-2E9C-101B-9397-08002B2CF9AE}" pid="12" name="z:|_Nr Tweede lezing">
    <vt:lpwstr>126</vt:lpwstr>
  </property>
  <property fmtid="{D5CDD505-2E9C-101B-9397-08002B2CF9AE}" pid="13" name="z:|_Referentie bijbellezing">
    <vt:lpwstr>Mt 5,17-37</vt:lpwstr>
  </property>
  <property fmtid="{D5CDD505-2E9C-101B-9397-08002B2CF9AE}" pid="14" name="z:|_Nr Bijbellezing">
    <vt:lpwstr>127</vt:lpwstr>
  </property>
  <property fmtid="{D5CDD505-2E9C-101B-9397-08002B2CF9AE}" pid="15" name="z:|_Gedachtenisviering?">
    <vt:lpwstr>True</vt:lpwstr>
  </property>
  <property fmtid="{D5CDD505-2E9C-101B-9397-08002B2CF9AE}" pid="16" name="z:|_Titel">
    <vt:lpwstr>Radicaliseren?</vt:lpwstr>
  </property>
  <property fmtid="{D5CDD505-2E9C-101B-9397-08002B2CF9AE}" pid="17" name="z:|_Kerk">
    <vt:lpwstr>PASTORALE ZONE EFFATA</vt:lpwstr>
  </property>
  <property fmtid="{D5CDD505-2E9C-101B-9397-08002B2CF9AE}" pid="18" name="z:|_Skoop">
    <vt:lpwstr>Jezus brengt de Wet van Mozes terug naar de oorspronkelijke betekenis en trekt die zelfs door.</vt:lpwstr>
  </property>
  <property fmtid="{D5CDD505-2E9C-101B-9397-08002B2CF9AE}" pid="19" name="z:|_Inleiding">
    <vt:lpwstr>Enkele dagen geleden werd een vrouw aangehouden. Zij was in haar echt jonge jaren als moslima geradicaliseerd en was gaan strijden in Syrië. Daarvoor was ze hier veroordeeld. Daarom werd ze aangehouden toen ze in ons land terugkeerde.</vt:lpwstr>
  </property>
  <property fmtid="{D5CDD505-2E9C-101B-9397-08002B2CF9AE}" pid="20" name="z:|_Hoofdtekst">
    <vt:lpwstr>Radicaliseert Jezus? Lopen wij gevaar veroordeeld te worden?_x000b__x000b_Jezus kent, zoals alle joden, de Wet van Mozes. Die staat ook in de Bijbel, te beginnen met tien wijze woorden en uitgebreid naar een heel verbondsboek met voorschriften die het leven regelen. In Jezus’ tijd waren sommige voorschriften afgezwakt om ze leefbaar en doenbaar te maken, of om één of andere bevoorrechte groep van dienst te zijn._x000b__x000b_Jezus verzet zich en wil de oorspronkelijke, radicale betekenis van de Wet herontdekken. Hij versterkt die zelfs nog. Eén van de voorbeelden die we juist hebben gelezen: «Jullie hebben gehoord dat gezegd werd: “Pleeg geen overspel.” Dit zeg Ik daarover: iedereen die naar een vrouw kijkt en haar begeert, heeft in zijn hart al overspel met haar gepleegd.» Jezus gaat verder dan Mozes, want je kunt al in gedachten overspel doen. Zo zet Jezus op scherp wat Hij van zijn leerlingen en van ons verwacht. Geen dubbelzinnigheid en geen uitvluchten maar trouw leven naar Gods liefdegebod. Jezus wijst elk geweld af en beschermt het leven, radicaal en zonder compromis._x000b__x000b_Radicaliseren heeft in de context van terreur en oorlog een eigen betekenis. Elke godsdienst loopt het gevaar fundamentalistisch beleefd te worden. DE vrouw die werd aangehouden is veroordeeld omdat zij erop uit was mensen te doden. Christenen mogen nooit de context van de Bergrede van Jezus uit het oog verliezen: God wil het leven voor iedere mens. Daarover kun je niet onderhandelen. Dat is voor hem fundamenteel en radicaal.</vt:lpwstr>
  </property>
  <property fmtid="{D5CDD505-2E9C-101B-9397-08002B2CF9AE}" pid="21" name="z:|_Bijbelcitaat">
    <vt:lpwstr>Jullie hebben ook gehoord dat destijds tegen het volk werd gezegd: “Leg geen valse eed af en houd je aan de eden die je voor de Heer gezworen hebt.” Dit zeg Ik daarover: zweer helemaal niet.</vt:lpwstr>
  </property>
  <property fmtid="{D5CDD505-2E9C-101B-9397-08002B2CF9AE}" pid="22" name="z:|_Referentie Bijbelcitaat">
    <vt:lpwstr>Mt 5,33-34a</vt:lpwstr>
  </property>
</Properties>
</file>