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A249" w14:textId="45DD3B81"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6D6B9B">
        <w:rPr>
          <w:rFonts w:asciiTheme="minorHAnsi" w:hAnsiTheme="minorHAnsi"/>
          <w:b/>
          <w:sz w:val="26"/>
          <w:szCs w:val="26"/>
        </w:rPr>
        <w:t>PASTORALE ZONE EFFATA</w:t>
      </w:r>
      <w:r w:rsidRPr="00317777">
        <w:rPr>
          <w:rFonts w:asciiTheme="minorHAnsi" w:hAnsiTheme="minorHAnsi"/>
          <w:b/>
          <w:sz w:val="26"/>
          <w:szCs w:val="26"/>
        </w:rPr>
        <w:fldChar w:fldCharType="end"/>
      </w:r>
    </w:p>
    <w:p w14:paraId="0138A436"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75006F59" w14:textId="6E767083"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6D6B9B">
        <w:rPr>
          <w:rFonts w:asciiTheme="minorHAnsi" w:hAnsiTheme="minorHAnsi"/>
          <w:sz w:val="26"/>
          <w:szCs w:val="26"/>
        </w:rPr>
        <w:t>2026-03-14</w:t>
      </w:r>
      <w:r w:rsidRPr="00317777">
        <w:rPr>
          <w:rFonts w:asciiTheme="minorHAnsi" w:hAnsiTheme="minorHAnsi"/>
          <w:sz w:val="26"/>
          <w:szCs w:val="26"/>
        </w:rPr>
        <w:fldChar w:fldCharType="end"/>
      </w:r>
    </w:p>
    <w:p w14:paraId="2CBCB154" w14:textId="77777777" w:rsidR="00317777" w:rsidRDefault="00317777" w:rsidP="00317777">
      <w:pPr>
        <w:pStyle w:val="Leestekst"/>
        <w:pBdr>
          <w:bottom w:val="single" w:sz="6" w:space="1" w:color="auto"/>
        </w:pBdr>
      </w:pPr>
    </w:p>
    <w:p w14:paraId="5DEBBC9B" w14:textId="77777777" w:rsidR="00317777" w:rsidRPr="00317777" w:rsidRDefault="00317777" w:rsidP="00317777">
      <w:pPr>
        <w:pStyle w:val="Leestekst"/>
      </w:pPr>
    </w:p>
    <w:p w14:paraId="37AF5F06" w14:textId="076C0396"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6D6B9B">
        <w:rPr>
          <w:b/>
          <w:sz w:val="28"/>
        </w:rPr>
        <w:t>EEN ANDERE KIJK</w:t>
      </w:r>
      <w:r w:rsidRPr="00330860">
        <w:rPr>
          <w:b/>
          <w:sz w:val="28"/>
        </w:rPr>
        <w:fldChar w:fldCharType="end"/>
      </w:r>
    </w:p>
    <w:p w14:paraId="5DDD456A" w14:textId="77777777" w:rsidR="00330860" w:rsidRPr="00330860" w:rsidRDefault="00330860" w:rsidP="00937D5A">
      <w:pPr>
        <w:rPr>
          <w:b/>
        </w:rPr>
      </w:pPr>
    </w:p>
    <w:p w14:paraId="0CBCE45A" w14:textId="7EBB0F1E"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6D6B9B">
        <w:rPr>
          <w:rFonts w:asciiTheme="majorHAnsi" w:hAnsiTheme="majorHAnsi"/>
          <w:b/>
          <w:i/>
          <w:sz w:val="20"/>
        </w:rPr>
        <w:t>Jezus geneest een blinde en daardoor verschilt zijn kijk op de werkelijkheid met die van de farizeeën en van zijn ouders.</w:t>
      </w:r>
      <w:r w:rsidRPr="0079054B">
        <w:rPr>
          <w:rFonts w:asciiTheme="majorHAnsi" w:hAnsiTheme="majorHAnsi"/>
          <w:b/>
          <w:i/>
          <w:sz w:val="20"/>
        </w:rPr>
        <w:fldChar w:fldCharType="end"/>
      </w:r>
    </w:p>
    <w:p w14:paraId="4591194D" w14:textId="520FE59B"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6D6B9B">
        <w:t>Joh 9,1.6-9.13-17.34-38</w:t>
      </w:r>
      <w:r>
        <w:fldChar w:fldCharType="end"/>
      </w:r>
    </w:p>
    <w:p w14:paraId="6A84792F" w14:textId="77777777" w:rsidR="00937D5A" w:rsidRDefault="00937D5A" w:rsidP="00EE3C90"/>
    <w:bookmarkStart w:id="0" w:name="TypingStartsHere"/>
    <w:bookmarkEnd w:id="0"/>
    <w:p w14:paraId="7729F496" w14:textId="5AC810E9"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6D6B9B">
        <w:t>Duizenden mensen kwamen op straat om te protesteren tegen de pensioenhervorming die de Belgische regering zal doorvoeren. Dat is een begrijpelijke reactie, want er wordt geraakt aan wat als ‘verworven recht’ wordt beschouwd. Zuid-Soedan is het jongste en armste land ter wereld. De inwoners vrezen voor hun leven. Vrouwen worden massaal verkracht, kinderen worden gekidnapt en komen niet meer terug. Hun kijk op de werkelijkheid is niet die van ‘verworven recht’ maar van ‘overleven’.</w:t>
      </w:r>
      <w:r>
        <w:fldChar w:fldCharType="end"/>
      </w:r>
    </w:p>
    <w:p w14:paraId="1F9909A4" w14:textId="77777777" w:rsidR="0005078B" w:rsidRDefault="0005078B" w:rsidP="00EE3C90"/>
    <w:p w14:paraId="4D13A8D3" w14:textId="00086D1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6D6B9B">
        <w:t>In het evangelie doet Jezus een blinde man zien. Hij geeft hem een andere kijk. De farizeeën verdragen de andere kijk van Jezus niet. Een blinde is een zondaar, of zijn ouders zijn zondaars. En het is sabbat, dan mag je niet genezen! Jezus ziet de tegenslag en het ongeluk van de man. Hij geneest hem en Hij leert hem kijken op een andere wijze.</w:t>
      </w:r>
      <w:r w:rsidR="006D6B9B">
        <w:br/>
      </w:r>
      <w:r w:rsidR="006D6B9B">
        <w:br/>
        <w:t xml:space="preserve">Vorige zondag ging Jezus in gesprek met een vreemde vrouw. Hij zei: “Degene met wie je spreekt, is de </w:t>
      </w:r>
      <w:proofErr w:type="spellStart"/>
      <w:r w:rsidR="006D6B9B">
        <w:t>messias</w:t>
      </w:r>
      <w:proofErr w:type="spellEnd"/>
      <w:r w:rsidR="006D6B9B">
        <w:t>.” Nu zegt Jezus precies hetzelfde tot de man: “Je ziet de Mensenzoon, het is Degene die met u spreekt.” Dat is de andere kijk van Jezus: in de werkelijkheid de Mensenzoon zien.</w:t>
      </w:r>
      <w:r w:rsidR="006D6B9B">
        <w:br/>
      </w:r>
      <w:r w:rsidR="006D6B9B">
        <w:br/>
        <w:t>Het is begrijpelijk dat mensen die zich uitgesloten voelen voor hun recht opkomen en dat we daarmee solidair zijn. Wie komt op voor de mensen en de volkeren in het Globale Zuiden: in Zuid-Soedan, in Oost-Congo, in Mali en zoveel andere vergeten plaatsen? Broederlijk Delen geeft ons de kans voor een andere kijk. Hier, het Globale Noorden, is belangrijk. Maar laten we ook kijken naar het leven van de mensen in het Globale Zuiden en met hen solidair delen.</w:t>
      </w:r>
      <w:r>
        <w:fldChar w:fldCharType="end"/>
      </w:r>
    </w:p>
    <w:p w14:paraId="0640951A" w14:textId="77777777" w:rsidR="00B566E9" w:rsidRDefault="00B566E9" w:rsidP="00EE3C90">
      <w:pPr>
        <w:pBdr>
          <w:bottom w:val="single" w:sz="6" w:space="1" w:color="auto"/>
        </w:pBdr>
      </w:pPr>
    </w:p>
    <w:p w14:paraId="76A4AFE1" w14:textId="77777777" w:rsidR="000F746F" w:rsidRDefault="000F746F" w:rsidP="00EE3C90"/>
    <w:p w14:paraId="26FC35BD" w14:textId="00D9C076" w:rsidR="00B566E9" w:rsidRDefault="00B566E9" w:rsidP="00EE3C90">
      <w:fldSimple w:instr=" DOCVARIABLE &quot;z:|_Bijbelcitaat&quot; \* MERGEFORMAT " w:fldLock="1">
        <w:r w:rsidR="006D6B9B">
          <w:t>Jezus hoorde dat en zocht hem op. Hij vroeg: ‘Gelooft u in de Mensenzoon?’ ‘Als ik wist wie het was, heer, zou ik in Hem geloven,’ zei hij. ‘U kijkt naar Hem en u spreekt met Hem,’ zei Jezus. Toen zei de man: ‘Ik geloof, Heer,’ en hij wierp zich voor Jezus neer.</w:t>
        </w:r>
      </w:fldSimple>
    </w:p>
    <w:p w14:paraId="34A655D3" w14:textId="25367DD8" w:rsidR="00762EB7" w:rsidRDefault="00B566E9" w:rsidP="00EE3C90">
      <w:fldSimple w:instr=" DOCPROPERTY &quot;z:|_Referentie Bijbelcitaat&quot; \* MERGEFORMAT " w:fldLock="1">
        <w:r w:rsidR="006D6B9B">
          <w:t>Joh 9,35-38</w:t>
        </w:r>
      </w:fldSimple>
    </w:p>
    <w:p w14:paraId="01FD09FD" w14:textId="77777777" w:rsidR="00762EB7" w:rsidRDefault="00762EB7">
      <w:pPr>
        <w:jc w:val="left"/>
      </w:pPr>
      <w:r>
        <w:br w:type="page"/>
      </w:r>
    </w:p>
    <w:p w14:paraId="62A619F2" w14:textId="5D7C42B5" w:rsidR="00B566E9" w:rsidRDefault="001F1215" w:rsidP="00EE3C90">
      <w:r>
        <w:rPr>
          <w:i/>
          <w:iCs/>
        </w:rPr>
        <w:lastRenderedPageBreak/>
        <w:t>Uit het heilig evangelie van onze Heer Jezus Christus volgens Johannes.</w:t>
      </w:r>
    </w:p>
    <w:p w14:paraId="4978996D" w14:textId="77777777" w:rsidR="001F1215" w:rsidRDefault="001F1215" w:rsidP="00EE3C90"/>
    <w:p w14:paraId="1A2D8E20" w14:textId="77777777" w:rsidR="008D1F90" w:rsidRDefault="001F1215" w:rsidP="001F1215">
      <w:r>
        <w:t xml:space="preserve">In het voorbijgaan zag Jezus iemand die al vanaf zijn geboorte blind was. </w:t>
      </w:r>
    </w:p>
    <w:p w14:paraId="45B9DF52" w14:textId="77777777" w:rsidR="008D1F90" w:rsidRDefault="001F1215" w:rsidP="001F1215">
      <w:r>
        <w:t>Zijn leerlingen vroegen: ‘Rabbi, hoe komt het dat hij blind was</w:t>
      </w:r>
    </w:p>
    <w:p w14:paraId="40614C4E" w14:textId="77777777" w:rsidR="008D1F90" w:rsidRDefault="001F1215" w:rsidP="001F1215">
      <w:r>
        <w:t>toen hij geboren werd?</w:t>
      </w:r>
    </w:p>
    <w:p w14:paraId="33A7D914" w14:textId="77777777" w:rsidR="008D1F90" w:rsidRDefault="001F1215" w:rsidP="001F1215">
      <w:r>
        <w:t xml:space="preserve">Heeft hij zelf gezondigd of zijn ouders?’ </w:t>
      </w:r>
    </w:p>
    <w:p w14:paraId="10698783" w14:textId="77777777" w:rsidR="008D1F90" w:rsidRDefault="001F1215" w:rsidP="001F1215">
      <w:r>
        <w:t>‘Hij niet en zijn ouders ook niet,’ was het antwoord van Jezus</w:t>
      </w:r>
      <w:r w:rsidR="00E563E3">
        <w:t>.</w:t>
      </w:r>
    </w:p>
    <w:p w14:paraId="00ECEC61" w14:textId="77777777" w:rsidR="008D1F90" w:rsidRDefault="001F1215" w:rsidP="001F1215">
      <w:r>
        <w:t>Na deze woorden spuwde Hij op de grond.</w:t>
      </w:r>
    </w:p>
    <w:p w14:paraId="24ED7FB8" w14:textId="77777777" w:rsidR="008D1F90" w:rsidRDefault="001F1215" w:rsidP="001F1215">
      <w:r>
        <w:t>Met het speeksel maakte Hij wat modder,</w:t>
      </w:r>
    </w:p>
    <w:p w14:paraId="236E550E" w14:textId="77777777" w:rsidR="008D1F90" w:rsidRDefault="001F1215" w:rsidP="001F1215">
      <w:r>
        <w:t>Hij streek die op de ogen van de blinde en zei tegen hem:</w:t>
      </w:r>
    </w:p>
    <w:p w14:paraId="5CCB8DE3" w14:textId="77777777" w:rsidR="008D1F90" w:rsidRDefault="001F1215" w:rsidP="001F1215">
      <w:r>
        <w:t xml:space="preserve">‘Ga u wassen in het badhuis van </w:t>
      </w:r>
      <w:proofErr w:type="spellStart"/>
      <w:r>
        <w:t>Siloam</w:t>
      </w:r>
      <w:proofErr w:type="spellEnd"/>
      <w:r>
        <w:t>.’</w:t>
      </w:r>
    </w:p>
    <w:p w14:paraId="2A9310C6" w14:textId="77777777" w:rsidR="008D1F90" w:rsidRDefault="001F1215" w:rsidP="001F1215">
      <w:r>
        <w:t>(</w:t>
      </w:r>
      <w:proofErr w:type="spellStart"/>
      <w:r>
        <w:t>Siloam</w:t>
      </w:r>
      <w:proofErr w:type="spellEnd"/>
      <w:r>
        <w:t xml:space="preserve"> is in onze taal ‘gezondene’.) </w:t>
      </w:r>
    </w:p>
    <w:p w14:paraId="64AAA7DB" w14:textId="77777777" w:rsidR="008D1F90" w:rsidRDefault="008D1F90" w:rsidP="001F1215">
      <w:r>
        <w:t>D</w:t>
      </w:r>
      <w:r w:rsidR="001F1215">
        <w:t>e man ging weg, waste zich, en toen hij terugkwam kon hij zien.</w:t>
      </w:r>
    </w:p>
    <w:p w14:paraId="1BFEC131" w14:textId="77777777" w:rsidR="008D1F90" w:rsidRDefault="001F1215" w:rsidP="001F1215">
      <w:r>
        <w:t>Zijn buren en de mensen die hem kenden als bedelaar zeiden:</w:t>
      </w:r>
    </w:p>
    <w:p w14:paraId="4918381B" w14:textId="77777777" w:rsidR="008D1F90" w:rsidRDefault="001F1215" w:rsidP="001F1215">
      <w:r>
        <w:t>‘Is dat niet de man die altijd zat te bedelen?’</w:t>
      </w:r>
    </w:p>
    <w:p w14:paraId="5367D163" w14:textId="77777777" w:rsidR="008D1F90" w:rsidRDefault="001F1215" w:rsidP="001F1215">
      <w:r>
        <w:t>De een zei: ‘Ja, die is het,’ en de ander: ‘Nee, maar hij lijkt er wel op.’</w:t>
      </w:r>
    </w:p>
    <w:p w14:paraId="73EEF168" w14:textId="77777777" w:rsidR="008D1F90" w:rsidRDefault="001F1215" w:rsidP="001F1215">
      <w:r>
        <w:t>De man zelf zei: ‘Ik ben het echt.’</w:t>
      </w:r>
    </w:p>
    <w:p w14:paraId="3BB64F55" w14:textId="77777777" w:rsidR="008D1F90" w:rsidRDefault="001F1215" w:rsidP="001F1215">
      <w:r>
        <w:t>Toen namen ze de man die blind geweest was</w:t>
      </w:r>
    </w:p>
    <w:p w14:paraId="296E7DB1" w14:textId="77777777" w:rsidR="008D1F90" w:rsidRDefault="001F1215" w:rsidP="001F1215">
      <w:r>
        <w:t xml:space="preserve">mee naar de farizeeën. </w:t>
      </w:r>
    </w:p>
    <w:p w14:paraId="2C338C90" w14:textId="77777777" w:rsidR="008D1F90" w:rsidRDefault="00F7194F" w:rsidP="001F1215">
      <w:r>
        <w:t>D</w:t>
      </w:r>
      <w:r w:rsidR="001F1215">
        <w:t xml:space="preserve">e dag dat Jezus modder gemaakt had en zijn ogen geopend had, </w:t>
      </w:r>
    </w:p>
    <w:p w14:paraId="3110A31F" w14:textId="77777777" w:rsidR="008D1F90" w:rsidRDefault="001F1215" w:rsidP="001F1215">
      <w:r>
        <w:t>was namelijk een sabbat.</w:t>
      </w:r>
    </w:p>
    <w:p w14:paraId="2FD4F95B" w14:textId="77777777" w:rsidR="008D1F90" w:rsidRDefault="001F1215" w:rsidP="001F1215">
      <w:r>
        <w:t>Ook de farizeeën vroegen hoe het kwam dat hij kon zien.</w:t>
      </w:r>
    </w:p>
    <w:p w14:paraId="58549795" w14:textId="77777777" w:rsidR="008D1F90" w:rsidRDefault="001F1215" w:rsidP="001F1215">
      <w:r>
        <w:t>En weer vertelde hij: ‘Hij heeft wat modder op mijn ogen gedaan,</w:t>
      </w:r>
    </w:p>
    <w:p w14:paraId="77835013" w14:textId="77777777" w:rsidR="008D1F90" w:rsidRDefault="001F1215" w:rsidP="001F1215">
      <w:r>
        <w:t>ik heb me gewassen en nu kan ik zien.’</w:t>
      </w:r>
    </w:p>
    <w:p w14:paraId="6634271A" w14:textId="77777777" w:rsidR="008D1F90" w:rsidRDefault="001F1215" w:rsidP="001F1215">
      <w:r>
        <w:t>Sommige farizeeën meenden: ‘Zo iemand komt niet van God,</w:t>
      </w:r>
    </w:p>
    <w:p w14:paraId="36D09AAB" w14:textId="77777777" w:rsidR="008D1F90" w:rsidRDefault="001F1215" w:rsidP="001F1215">
      <w:r>
        <w:t>want Hij houdt zich niet aan de sabbat,’</w:t>
      </w:r>
    </w:p>
    <w:p w14:paraId="1DF04150" w14:textId="77777777" w:rsidR="008D1F90" w:rsidRDefault="001F1215" w:rsidP="001F1215">
      <w:r>
        <w:t xml:space="preserve">maar anderen zeiden: ‘Hoe zou een zondig mens </w:t>
      </w:r>
    </w:p>
    <w:p w14:paraId="3E6F7C72" w14:textId="77777777" w:rsidR="008D1F90" w:rsidRDefault="001F1215" w:rsidP="001F1215">
      <w:r>
        <w:t>zulke tekenen kunnen verrichten?’</w:t>
      </w:r>
    </w:p>
    <w:p w14:paraId="6068F9D7" w14:textId="77777777" w:rsidR="008D1F90" w:rsidRDefault="001F1215" w:rsidP="001F1215">
      <w:r>
        <w:t>Er ontstond verdeeldheid.</w:t>
      </w:r>
    </w:p>
    <w:p w14:paraId="4B146F86" w14:textId="77777777" w:rsidR="008D1F90" w:rsidRDefault="001F1215" w:rsidP="001F1215">
      <w:r>
        <w:t>Daarop vroegen ze aan de blinde: ‘Wat denk jij van die man?</w:t>
      </w:r>
    </w:p>
    <w:p w14:paraId="30E26976" w14:textId="77777777" w:rsidR="008D1F90" w:rsidRDefault="001F1215" w:rsidP="001F1215">
      <w:r>
        <w:t>Het zijn immers jouw ogen die Hij geopend heeft.’</w:t>
      </w:r>
    </w:p>
    <w:p w14:paraId="3AF177BC" w14:textId="346C115A" w:rsidR="001F1215" w:rsidRDefault="001F1215" w:rsidP="001F1215">
      <w:r>
        <w:t>‘Hij is een profeet,’ was zijn antwoord.</w:t>
      </w:r>
    </w:p>
    <w:p w14:paraId="1B8ACECA" w14:textId="77777777" w:rsidR="008D1F90" w:rsidRDefault="001F1215" w:rsidP="001F1215">
      <w:r>
        <w:t>Toen riepen ze: ‘Jij, sinds je geboorte een en al zonde,</w:t>
      </w:r>
    </w:p>
    <w:p w14:paraId="32154B14" w14:textId="77777777" w:rsidR="008D1F90" w:rsidRDefault="001F1215" w:rsidP="001F1215">
      <w:r>
        <w:t>wil jij ons de les lezen?’ En ze joegen hem weg.</w:t>
      </w:r>
    </w:p>
    <w:p w14:paraId="15BFB149" w14:textId="77777777" w:rsidR="008D1F90" w:rsidRDefault="001F1215" w:rsidP="001F1215">
      <w:r>
        <w:t>Jezus hoorde dat en zocht hem op.</w:t>
      </w:r>
    </w:p>
    <w:p w14:paraId="2AC6AC37" w14:textId="77777777" w:rsidR="008D1F90" w:rsidRDefault="001F1215" w:rsidP="001F1215">
      <w:r>
        <w:t>Hij vroeg: ‘Gelooft u in de Mensenzoon?’</w:t>
      </w:r>
    </w:p>
    <w:p w14:paraId="3DBAEC8D" w14:textId="77777777" w:rsidR="008D1F90" w:rsidRDefault="001F1215" w:rsidP="001F1215">
      <w:r>
        <w:t>‘Als ik wist wie het was, heer, zou ik in Hem geloven,’ zei hij.</w:t>
      </w:r>
    </w:p>
    <w:p w14:paraId="625D198D" w14:textId="77777777" w:rsidR="008D1F90" w:rsidRDefault="001F1215" w:rsidP="001F1215">
      <w:r>
        <w:t>‘U kijkt naar Hem en u spreekt met Hem,’ zei Jezus.</w:t>
      </w:r>
    </w:p>
    <w:p w14:paraId="4F5912CF" w14:textId="0FCDB9C9" w:rsidR="001F1215" w:rsidRDefault="001F1215" w:rsidP="001F1215">
      <w:r>
        <w:t>Toen zei de man: ‘Ik geloof, Heer,’ en hij wierp zich voor Jezus neer.</w:t>
      </w:r>
    </w:p>
    <w:p w14:paraId="27337747" w14:textId="77777777" w:rsidR="001F1215" w:rsidRDefault="001F1215" w:rsidP="001F1215"/>
    <w:p w14:paraId="7C739DBB" w14:textId="340F0E54" w:rsidR="008D1F90" w:rsidRPr="001F1215" w:rsidRDefault="008D1F90" w:rsidP="008D1F90">
      <w:r>
        <w:t>(</w:t>
      </w:r>
      <w:r w:rsidR="00326170">
        <w:t>Joh 9,1-3.6-9</w:t>
      </w:r>
      <w:r w:rsidR="00703CFF">
        <w:t>.13-17</w:t>
      </w:r>
      <w:r w:rsidR="007F7B74">
        <w:t>.34-</w:t>
      </w:r>
      <w:r>
        <w:t>38)</w:t>
      </w:r>
    </w:p>
    <w:p w14:paraId="27237EB6" w14:textId="18235705" w:rsidR="001F1215" w:rsidRPr="001F1215" w:rsidRDefault="001F1215" w:rsidP="001F1215"/>
    <w:sectPr w:rsidR="001F1215" w:rsidRPr="001F1215"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8171" w14:textId="77777777" w:rsidR="00460F75" w:rsidRDefault="00460F75">
      <w:r>
        <w:separator/>
      </w:r>
    </w:p>
  </w:endnote>
  <w:endnote w:type="continuationSeparator" w:id="0">
    <w:p w14:paraId="4751032C" w14:textId="77777777" w:rsidR="00460F75" w:rsidRDefault="0046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5E7F"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C2C088E" w14:textId="77777777">
      <w:trPr>
        <w:trHeight w:val="10166"/>
      </w:trPr>
      <w:tc>
        <w:tcPr>
          <w:tcW w:w="498" w:type="dxa"/>
          <w:tcBorders>
            <w:bottom w:val="single" w:sz="4" w:space="0" w:color="auto"/>
          </w:tcBorders>
          <w:textDirection w:val="btLr"/>
        </w:tcPr>
        <w:p w14:paraId="5A81AF39"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40002AFA" w14:textId="77777777">
      <w:tc>
        <w:tcPr>
          <w:tcW w:w="498" w:type="dxa"/>
          <w:tcBorders>
            <w:top w:val="single" w:sz="4" w:space="0" w:color="auto"/>
          </w:tcBorders>
        </w:tcPr>
        <w:p w14:paraId="00510A2E" w14:textId="77777777" w:rsidR="00B55611" w:rsidRDefault="00B55611">
          <w:pPr>
            <w:pStyle w:val="Voettekst"/>
          </w:pPr>
        </w:p>
      </w:tc>
    </w:tr>
    <w:tr w:rsidR="00B55611" w14:paraId="28F1C325" w14:textId="77777777">
      <w:trPr>
        <w:trHeight w:val="768"/>
      </w:trPr>
      <w:tc>
        <w:tcPr>
          <w:tcW w:w="498" w:type="dxa"/>
        </w:tcPr>
        <w:p w14:paraId="617D8F5D" w14:textId="77777777" w:rsidR="00B55611" w:rsidRDefault="00B55611">
          <w:pPr>
            <w:pStyle w:val="Koptekst"/>
          </w:pPr>
        </w:p>
      </w:tc>
    </w:tr>
  </w:tbl>
  <w:p w14:paraId="5DD82C8B"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D1FE"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56E5" w14:textId="77777777" w:rsidR="00460F75" w:rsidRDefault="00460F75">
      <w:r>
        <w:separator/>
      </w:r>
    </w:p>
  </w:footnote>
  <w:footnote w:type="continuationSeparator" w:id="0">
    <w:p w14:paraId="3FD19873" w14:textId="77777777" w:rsidR="00460F75" w:rsidRDefault="0046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FB9D"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8AFB"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2C5E"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3-15.docx"/>
    <w:docVar w:name="User|Has|Been|Prompted" w:val=" "/>
    <w:docVar w:name="z:|_Bijbelcitaat" w:val="Jezus hoorde dat en zocht hem op. Hij vroeg: ‘Gelooft u in de Mensenzoon?’ ‘Als ik wist wie het was, heer, zou ik in Hem geloven,’ zei hij. ‘U kijkt naar Hem en u spreekt met Hem,’ zei Jezus. Toen zei de man: ‘Ik geloof, Heer,’ en hij wierp zich voor Jezus neer."/>
    <w:docVar w:name="z:|_Bijbelcitaatz:|_Initial" w:val="[Bijbelcitaat]"/>
    <w:docVar w:name="z:|_Bijbelcitaatz:|_Position" w:val="19"/>
    <w:docVar w:name="z:|_Bijbelcitaatz:|_Separator" w:val="%vt%"/>
    <w:docVar w:name="z:|_Bijbelcitaatz:|_Suggested" w:val=" "/>
    <w:docVar w:name="z:|_Bijbelcitaatz:|_Type" w:val="Long Text"/>
    <w:docVar w:name="z:|_Datum" w:val="2026-03-14"/>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n het evangelie doet Jezus een blinde man zien. Hij geeft hem een andere kijk. De farizeeën verdragen de andere kijk van Jezus niet. Een blinde is een zondaar, of zijn ouders zijn zondaars. En het is sabbat, dan mag je niet genezen! Jezus ziet de tegenslag en het ongeluk van de man. Hij geneest hem en Hij leert hem kijken op een andere wijze.%vt%%vt%Vorige zondag ging Jezus in gesprek met een vreemde vrouw. Hij zei: “Degene met wie je spreekt, is de messias.” Nu zegt Jezus precies hetzelfde tot de man: “Je ziet de Mensenzoon, het is Degene die met u spreekt.” Dat is de andere kijk van Jezus: in de werkelijkheid de Mensenzoon zien.%vt%%vt%Het is begrijpelijk dat mensen die zich uitgesloten voelen voor hun recht opkomen en dat we daarmee solidair zijn. Wie komt op voor de mensen en de volkeren in het Globale Zuiden: in Zuid-Soedan, in Oost-Congo, in Mali en zoveel andere vergeten plaatsen? Broederlijk Delen geeft ons de kans voor een andere kijk. Hier, het Globale Noorden, is belangrijk. Maar laten we ook kijken naar het leven van de mensen in het Globale Zuiden en met hen solidair delen."/>
    <w:docVar w:name="z:|_Hoofdtekstz:|_Initial" w:val="[Hoofdtekst]"/>
    <w:docVar w:name="z:|_Hoofdtekstz:|_Position" w:val="18"/>
    <w:docVar w:name="z:|_Hoofdtekstz:|_Separator" w:val="%vt%"/>
    <w:docVar w:name="z:|_Hoofdtekstz:|_Suggested" w:val=" "/>
    <w:docVar w:name="z:|_Hoofdtekstz:|_Type" w:val="Long Text"/>
    <w:docVar w:name="z:|_Inleiding" w:val="Duizenden mensen kwamen op straat om te protesteren tegen de pensioenhervorming die de Belgische regering zal doorvoeren. Dat is een begrijpelijke reactie, want er wordt geraakt aan wat als ‘verworven recht’ wordt beschouwd. Zuid-Soedan is het jongste en armste land ter wereld. De inwoners vrezen voor hun leven. Vrouwen worden massaal verkracht, kinderen worden gekidnapt en komen niet meer terug. Hun kijk op de werkelijkheid is niet die van ‘verworven recht’ maar van ‘overlev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Veertigdagentijd"/>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51"/>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49"/>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50"/>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1S 16,1b.6-7.10-13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Ef 5,8-14"/>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9,35-38"/>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9,1.6-9.13-17.34-38"/>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geneest een blinde en daardoor verschilt zijn kijk op de werkelijkheid met die van de farizeeën en van zijn ouders."/>
    <w:docVar w:name="z:|_Skoopz:|_Initial" w:val="[Skoop]"/>
    <w:docVar w:name="z:|_Skoopz:|_Position" w:val="16"/>
    <w:docVar w:name="z:|_Skoopz:|_Separator" w:val="%vt%"/>
    <w:docVar w:name="z:|_Skoopz:|_Suggested" w:val=" "/>
    <w:docVar w:name="z:|_Skoopz:|_Type" w:val="Long Text"/>
    <w:docVar w:name="z:|_Titel" w:val="EEN ANDERE KIJK"/>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4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EF3AF8"/>
    <w:rsid w:val="0005078B"/>
    <w:rsid w:val="00062C42"/>
    <w:rsid w:val="000D0828"/>
    <w:rsid w:val="000E0B39"/>
    <w:rsid w:val="000F746F"/>
    <w:rsid w:val="001347E2"/>
    <w:rsid w:val="00170BA9"/>
    <w:rsid w:val="001C36A7"/>
    <w:rsid w:val="001D4984"/>
    <w:rsid w:val="001F1215"/>
    <w:rsid w:val="00232285"/>
    <w:rsid w:val="002326DE"/>
    <w:rsid w:val="0023547E"/>
    <w:rsid w:val="00260BBA"/>
    <w:rsid w:val="002E0F03"/>
    <w:rsid w:val="00301784"/>
    <w:rsid w:val="003042EB"/>
    <w:rsid w:val="00317777"/>
    <w:rsid w:val="00326170"/>
    <w:rsid w:val="00330860"/>
    <w:rsid w:val="00332C23"/>
    <w:rsid w:val="00342004"/>
    <w:rsid w:val="003765B5"/>
    <w:rsid w:val="003857F4"/>
    <w:rsid w:val="003B79DD"/>
    <w:rsid w:val="003E1847"/>
    <w:rsid w:val="0041045F"/>
    <w:rsid w:val="00427C7C"/>
    <w:rsid w:val="0044062F"/>
    <w:rsid w:val="00460F75"/>
    <w:rsid w:val="004670BD"/>
    <w:rsid w:val="00467B3F"/>
    <w:rsid w:val="00471612"/>
    <w:rsid w:val="00495497"/>
    <w:rsid w:val="004A0480"/>
    <w:rsid w:val="004B0A94"/>
    <w:rsid w:val="004F0BB0"/>
    <w:rsid w:val="005119F3"/>
    <w:rsid w:val="00534992"/>
    <w:rsid w:val="00535B66"/>
    <w:rsid w:val="00543258"/>
    <w:rsid w:val="005629BD"/>
    <w:rsid w:val="00562D02"/>
    <w:rsid w:val="00563B28"/>
    <w:rsid w:val="005829ED"/>
    <w:rsid w:val="005A31BD"/>
    <w:rsid w:val="005F097A"/>
    <w:rsid w:val="005F0C9E"/>
    <w:rsid w:val="005F1010"/>
    <w:rsid w:val="005F6712"/>
    <w:rsid w:val="00641ACA"/>
    <w:rsid w:val="00673903"/>
    <w:rsid w:val="006D6B9B"/>
    <w:rsid w:val="00702336"/>
    <w:rsid w:val="00703CFF"/>
    <w:rsid w:val="00722C0B"/>
    <w:rsid w:val="00762EB7"/>
    <w:rsid w:val="00765150"/>
    <w:rsid w:val="007744C6"/>
    <w:rsid w:val="0079054B"/>
    <w:rsid w:val="00796914"/>
    <w:rsid w:val="007A6D2A"/>
    <w:rsid w:val="007D47EC"/>
    <w:rsid w:val="007F7B74"/>
    <w:rsid w:val="00806630"/>
    <w:rsid w:val="00863F43"/>
    <w:rsid w:val="008B7B62"/>
    <w:rsid w:val="008D1F90"/>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94FC8"/>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563E3"/>
    <w:rsid w:val="00E904BB"/>
    <w:rsid w:val="00E95ABB"/>
    <w:rsid w:val="00EC67DB"/>
    <w:rsid w:val="00EC70D9"/>
    <w:rsid w:val="00EE3C90"/>
    <w:rsid w:val="00EF3AF8"/>
    <w:rsid w:val="00F23308"/>
    <w:rsid w:val="00F3528E"/>
    <w:rsid w:val="00F46B8A"/>
    <w:rsid w:val="00F7194F"/>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53C5E"/>
  <w15:docId w15:val="{DA93EE3A-28CA-4B3A-A74D-C2425BF1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2</Pages>
  <Words>678</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12</cp:revision>
  <cp:lastPrinted>2026-03-14T10:37:00Z</cp:lastPrinted>
  <dcterms:created xsi:type="dcterms:W3CDTF">2026-03-14T10:14:00Z</dcterms:created>
  <dcterms:modified xsi:type="dcterms:W3CDTF">2026-03-14T10:47:00Z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2026-03-14</vt:lpwstr>
  </property>
  <property fmtid="{D5CDD505-2E9C-101B-9397-08002B2CF9AE}" pid="6" name="z:|_Volgorde liturgische dag">
    <vt:lpwstr>4e</vt:lpwstr>
  </property>
  <property fmtid="{D5CDD505-2E9C-101B-9397-08002B2CF9AE}" pid="7" name="z:|_Liturgische tijd">
    <vt:lpwstr>zondag van de Veertigdagentijd</vt:lpwstr>
  </property>
  <property fmtid="{D5CDD505-2E9C-101B-9397-08002B2CF9AE}" pid="8" name="z:|_Liturgisch jaar">
    <vt:lpwstr>A</vt:lpwstr>
  </property>
  <property fmtid="{D5CDD505-2E9C-101B-9397-08002B2CF9AE}" pid="9" name="z:|_Ref Eerste lezing">
    <vt:lpwstr>1S 16,1b.6-7.10-13a</vt:lpwstr>
  </property>
  <property fmtid="{D5CDD505-2E9C-101B-9397-08002B2CF9AE}" pid="10" name="z:|_Nr Eerste lezing">
    <vt:lpwstr>49</vt:lpwstr>
  </property>
  <property fmtid="{D5CDD505-2E9C-101B-9397-08002B2CF9AE}" pid="11" name="z:|_Ref Tweede lezing">
    <vt:lpwstr>Ef 5,8-14</vt:lpwstr>
  </property>
  <property fmtid="{D5CDD505-2E9C-101B-9397-08002B2CF9AE}" pid="12" name="z:|_Nr Tweede lezing">
    <vt:lpwstr>50</vt:lpwstr>
  </property>
  <property fmtid="{D5CDD505-2E9C-101B-9397-08002B2CF9AE}" pid="13" name="z:|_Referentie bijbellezing">
    <vt:lpwstr>Joh 9,1.6-9.13-17.34-38</vt:lpwstr>
  </property>
  <property fmtid="{D5CDD505-2E9C-101B-9397-08002B2CF9AE}" pid="14" name="z:|_Nr Bijbellezing">
    <vt:lpwstr>51</vt:lpwstr>
  </property>
  <property fmtid="{D5CDD505-2E9C-101B-9397-08002B2CF9AE}" pid="15" name="z:|_Gedachtenisviering?">
    <vt:lpwstr>False</vt:lpwstr>
  </property>
  <property fmtid="{D5CDD505-2E9C-101B-9397-08002B2CF9AE}" pid="16" name="z:|_Titel">
    <vt:lpwstr>EEN ANDERE KIJK</vt:lpwstr>
  </property>
  <property fmtid="{D5CDD505-2E9C-101B-9397-08002B2CF9AE}" pid="17" name="z:|_Kerk">
    <vt:lpwstr>PASTORALE ZONE EFFATA</vt:lpwstr>
  </property>
  <property fmtid="{D5CDD505-2E9C-101B-9397-08002B2CF9AE}" pid="18" name="z:|_Skoop">
    <vt:lpwstr>Jezus geneest een blinde en daardoor verschilt zijn kijk op de werkelijkheid met die van de farizeeën en van zijn ouders.</vt:lpwstr>
  </property>
  <property fmtid="{D5CDD505-2E9C-101B-9397-08002B2CF9AE}" pid="19" name="z:|_Inleiding">
    <vt:lpwstr>Duizenden mensen kwamen op straat om te protesteren tegen de pensioenhervorming die de Belgische regering zal doorvoeren. Dat is een begrijpelijke reactie, want er wordt geraakt aan wat als ‘verworven recht’ wordt beschouwd. Zuid-Soedan is het jongste en armste land ter wereld. De inwoners vrezen voor hun leven. Vrouwen worden massaal verkracht, kinderen worden gekidnapt en komen niet meer terug. Hun kijk op de werkelijkheid is niet die van ‘verworven recht’ maar van ‘overleven’.</vt:lpwstr>
  </property>
  <property fmtid="{D5CDD505-2E9C-101B-9397-08002B2CF9AE}" pid="20" name="z:|_Hoofdtekst">
    <vt:lpwstr>In het evangelie doet Jezus een blinde man zien. Hij geeft hem een andere kijk. De farizeeën verdragen de andere kijk van Jezus niet. Een blinde is een zondaar, of zijn ouders zijn zondaars. En het is sabbat, dan mag je niet genezen! Jezus ziet de tegenslag en het ongeluk van de man. Hij geneest hem en Hij leert hem kijken op een andere wijze._x000b__x000b_Vorige zondag ging Jezus in gesprek met een vreemde vrouw. Hij zei: “Degene met wie je spreekt, is de messias.” Nu zegt Jezus precies hetzelfde tot de man: “Je ziet de Mensenzoon, het is Degene die met u spreekt.” Dat is de andere kijk van Jezus: in de werkelijkheid de Mensenzoon zien._x000b__x000b_Het is begrijpelijk dat mensen die zich uitgesloten voelen voor hun recht opkomen en dat we daarmee solidair zijn. Wie komt op voor de mensen en de volkeren in het Globale Zuiden: in Zuid-Soedan, in Oost-Congo, in Mali en zoveel andere vergeten plaatsen? Broederlijk Delen geeft ons de kans voor een andere kijk. Hier, het Globale Noorden, is belangrijk. Maar laten we ook kijken naar het leven van de mensen in het Globale Zuiden en met hen solidair delen.</vt:lpwstr>
  </property>
  <property fmtid="{D5CDD505-2E9C-101B-9397-08002B2CF9AE}" pid="21" name="z:|_Bijbelcitaat">
    <vt:lpwstr>Jezus hoorde dat en zocht hem op. Hij vroeg: ‘Gelooft u in de Mensenzoon?’ ‘Als ik wist wie het was, heer, zou ik in Hem geloven,’ zei hij. ‘U kijkt naar Hem en u spreekt met Hem,’ zei Jezus. Toen zei de man: ‘Ik geloof, Heer,’ en hij wierp zich voor Jezus neer.</vt:lpwstr>
  </property>
  <property fmtid="{D5CDD505-2E9C-101B-9397-08002B2CF9AE}" pid="22" name="z:|_Referentie Bijbelcitaat">
    <vt:lpwstr>Joh 9,35-38</vt:lpwstr>
  </property>
</Properties>
</file>