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B78A" w14:textId="4786170A" w:rsidR="00935D96" w:rsidRDefault="00814D61">
      <w:pPr>
        <w:pStyle w:val="Hoofding"/>
        <w:rPr>
          <w:rFonts w:asciiTheme="minorHAnsi" w:hAnsiTheme="minorHAnsi"/>
          <w:b/>
          <w:sz w:val="26"/>
          <w:szCs w:val="26"/>
        </w:rPr>
      </w:pPr>
      <w:r>
        <w:rPr>
          <w:rFonts w:asciiTheme="minorHAnsi" w:hAnsiTheme="minorHAnsi"/>
          <w:b/>
          <w:sz w:val="26"/>
          <w:szCs w:val="26"/>
        </w:rPr>
        <w:t>O.L.V.-MIDDELARESKERK NIJVERSEEL</w:t>
      </w:r>
    </w:p>
    <w:p w14:paraId="6E1B1ADF"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0E2D2E0" w14:textId="5B7DA08B"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CF12CE">
        <w:rPr>
          <w:rFonts w:asciiTheme="minorHAnsi" w:hAnsiTheme="minorHAnsi"/>
          <w:sz w:val="26"/>
          <w:szCs w:val="26"/>
        </w:rPr>
        <w:t>2026-05-10</w:t>
      </w:r>
      <w:r w:rsidRPr="00317777">
        <w:rPr>
          <w:rFonts w:asciiTheme="minorHAnsi" w:hAnsiTheme="minorHAnsi"/>
          <w:sz w:val="26"/>
          <w:szCs w:val="26"/>
        </w:rPr>
        <w:fldChar w:fldCharType="end"/>
      </w:r>
    </w:p>
    <w:p w14:paraId="38C0AA93" w14:textId="77777777" w:rsidR="00317777" w:rsidRDefault="00317777" w:rsidP="00317777">
      <w:pPr>
        <w:pStyle w:val="Leestekst"/>
        <w:pBdr>
          <w:bottom w:val="single" w:sz="6" w:space="1" w:color="auto"/>
        </w:pBdr>
      </w:pPr>
    </w:p>
    <w:p w14:paraId="525CA304" w14:textId="77777777" w:rsidR="00317777" w:rsidRPr="00317777" w:rsidRDefault="00317777" w:rsidP="00317777">
      <w:pPr>
        <w:pStyle w:val="Leestekst"/>
      </w:pPr>
    </w:p>
    <w:p w14:paraId="46E6B395" w14:textId="6B84E40F"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CF12CE">
        <w:rPr>
          <w:b/>
          <w:sz w:val="28"/>
        </w:rPr>
        <w:t>RUIMTE KRIJGEN EN GEVEN</w:t>
      </w:r>
      <w:r w:rsidRPr="00330860">
        <w:rPr>
          <w:b/>
          <w:sz w:val="28"/>
        </w:rPr>
        <w:fldChar w:fldCharType="end"/>
      </w:r>
    </w:p>
    <w:p w14:paraId="1B8440E2" w14:textId="77777777" w:rsidR="00330860" w:rsidRPr="00330860" w:rsidRDefault="00330860" w:rsidP="00937D5A">
      <w:pPr>
        <w:rPr>
          <w:b/>
        </w:rPr>
      </w:pPr>
    </w:p>
    <w:p w14:paraId="3BB9EB34" w14:textId="52A9EDF9"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CF12CE">
        <w:rPr>
          <w:rFonts w:asciiTheme="majorHAnsi" w:hAnsiTheme="majorHAnsi"/>
          <w:b/>
          <w:i/>
          <w:sz w:val="20"/>
        </w:rPr>
        <w:t>De heilige Geest geeft kracht en ruimte om het liefdegbod van Jezus te beleven. De ‘wereld’ geeft de Geest geen ruimte.</w:t>
      </w:r>
      <w:r w:rsidRPr="0079054B">
        <w:rPr>
          <w:rFonts w:asciiTheme="majorHAnsi" w:hAnsiTheme="majorHAnsi"/>
          <w:b/>
          <w:i/>
          <w:sz w:val="20"/>
        </w:rPr>
        <w:fldChar w:fldCharType="end"/>
      </w:r>
    </w:p>
    <w:p w14:paraId="66810035" w14:textId="1C08B6C2"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CF12CE">
        <w:t>Joh 14,15-21</w:t>
      </w:r>
      <w:r>
        <w:fldChar w:fldCharType="end"/>
      </w:r>
    </w:p>
    <w:p w14:paraId="7DF1D4AE" w14:textId="77777777" w:rsidR="00937D5A" w:rsidRDefault="00937D5A" w:rsidP="00EE3C90"/>
    <w:bookmarkStart w:id="0" w:name="TypingStartsHere"/>
    <w:bookmarkEnd w:id="0"/>
    <w:p w14:paraId="417918D6" w14:textId="6BC78BA8"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CF12CE">
        <w:t>Soms zijn wij in de weer voor anderen maar nemen die onze zorgen niet aan. We doen vandaag echt ons best om moeder te vieren maar die heeft er misschien geen interesse voor. Er zijn zo’n moeders.</w:t>
      </w:r>
      <w:r>
        <w:fldChar w:fldCharType="end"/>
      </w:r>
    </w:p>
    <w:p w14:paraId="5DBAACDF" w14:textId="77777777" w:rsidR="0005078B" w:rsidRDefault="0005078B" w:rsidP="00EE3C90"/>
    <w:p w14:paraId="5D86CCC3" w14:textId="4951E718"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CF12CE">
        <w:t>Dat is wat Jezus zegt in het stukje evangelie van vandaag. Hij schenkt ons de kracht van de heilige Geest om andere mensen lief te hebben en te beminnen, ook de mensen die ons niet goed liggen. Maar de ‘wereld’ neemt de heilige Geest niet aan.</w:t>
      </w:r>
      <w:r w:rsidR="00CF12CE">
        <w:br/>
      </w:r>
      <w:r w:rsidR="00CF12CE">
        <w:br/>
        <w:t>Een gebod om te beminnen zoals Jezus zegt, gaat niet over elke afzonderlijke daad die we doen, alsof we punten kunnen verdienen en verliezen. Het gaat om een levenshouding van liefde voor andere mensen. De heilige Geest is de ruimte waar dat kan. Niet iedereen geeft zelf ruimte aan de heilige Geest. Sommige mensen kiezen voor een gesloten leven, op een eilandje, ieder voor zich.</w:t>
      </w:r>
      <w:r w:rsidR="00CF12CE">
        <w:br/>
      </w:r>
      <w:r w:rsidR="00CF12CE">
        <w:br/>
        <w:t>Liefde als grondhouding om te leven: op moederdag kan het niet mooier zijn. Maar Jezus vraagt een heel leven, elke dag, om wederzijdse liefde en solidariteit. Daartoe geeft de heilige Geest ons de ruimte. Als wij hem ruimte geven in ons hart.</w:t>
      </w:r>
      <w:r>
        <w:fldChar w:fldCharType="end"/>
      </w:r>
    </w:p>
    <w:p w14:paraId="176A484F" w14:textId="77777777" w:rsidR="00B566E9" w:rsidRDefault="00B566E9" w:rsidP="00EE3C90">
      <w:pPr>
        <w:pBdr>
          <w:bottom w:val="single" w:sz="6" w:space="1" w:color="auto"/>
        </w:pBdr>
      </w:pPr>
    </w:p>
    <w:p w14:paraId="6364AEA7" w14:textId="77777777" w:rsidR="000F746F" w:rsidRDefault="000F746F" w:rsidP="00EE3C90"/>
    <w:p w14:paraId="288D2019" w14:textId="408843A7" w:rsidR="00B566E9" w:rsidRDefault="00B566E9" w:rsidP="00EE3C90">
      <w:fldSimple w:instr=" DOCVARIABLE &quot;z:|_Bijbelcitaat&quot; \* MERGEFORMAT " w:fldLock="1">
        <w:r w:rsidR="00CF12CE">
          <w:t xml:space="preserve">Als je Mij liefhebt, houd je dan aan mijn geboden. Dan zal Ik de Vader vragen jullie een andere pleitbezorger te geven, die altijd bij je zal zijn: de Geest van de waarheid. </w:t>
        </w:r>
      </w:fldSimple>
    </w:p>
    <w:p w14:paraId="49153A58" w14:textId="555D4D04" w:rsidR="00B566E9" w:rsidRDefault="00B566E9" w:rsidP="00EE3C90">
      <w:fldSimple w:instr=" DOCPROPERTY &quot;z:|_Referentie Bijbelcitaat&quot; \* MERGEFORMAT " w:fldLock="1">
        <w:r w:rsidR="00CF12CE">
          <w:t>Joh 14,15-17a</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3314" w14:textId="77777777" w:rsidR="00136748" w:rsidRDefault="00136748">
      <w:r>
        <w:separator/>
      </w:r>
    </w:p>
  </w:endnote>
  <w:endnote w:type="continuationSeparator" w:id="0">
    <w:p w14:paraId="5B4155FB" w14:textId="77777777" w:rsidR="00136748" w:rsidRDefault="0013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CF4E"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BBE4089" w14:textId="77777777">
      <w:trPr>
        <w:trHeight w:val="10166"/>
      </w:trPr>
      <w:tc>
        <w:tcPr>
          <w:tcW w:w="498" w:type="dxa"/>
          <w:tcBorders>
            <w:bottom w:val="single" w:sz="4" w:space="0" w:color="auto"/>
          </w:tcBorders>
          <w:textDirection w:val="btLr"/>
        </w:tcPr>
        <w:p w14:paraId="21E866D8"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CE53A65" w14:textId="77777777">
      <w:tc>
        <w:tcPr>
          <w:tcW w:w="498" w:type="dxa"/>
          <w:tcBorders>
            <w:top w:val="single" w:sz="4" w:space="0" w:color="auto"/>
          </w:tcBorders>
        </w:tcPr>
        <w:p w14:paraId="7CBEC053" w14:textId="77777777" w:rsidR="00B55611" w:rsidRDefault="00B55611">
          <w:pPr>
            <w:pStyle w:val="Voettekst"/>
          </w:pPr>
        </w:p>
      </w:tc>
    </w:tr>
    <w:tr w:rsidR="00B55611" w14:paraId="6E3E008A" w14:textId="77777777">
      <w:trPr>
        <w:trHeight w:val="768"/>
      </w:trPr>
      <w:tc>
        <w:tcPr>
          <w:tcW w:w="498" w:type="dxa"/>
        </w:tcPr>
        <w:p w14:paraId="40FE137A" w14:textId="77777777" w:rsidR="00B55611" w:rsidRDefault="00B55611">
          <w:pPr>
            <w:pStyle w:val="Koptekst"/>
          </w:pPr>
        </w:p>
      </w:tc>
    </w:tr>
  </w:tbl>
  <w:p w14:paraId="5BA7AA70"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E00"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8878" w14:textId="77777777" w:rsidR="00136748" w:rsidRDefault="00136748">
      <w:r>
        <w:separator/>
      </w:r>
    </w:p>
  </w:footnote>
  <w:footnote w:type="continuationSeparator" w:id="0">
    <w:p w14:paraId="68413C7E" w14:textId="77777777" w:rsidR="00136748" w:rsidRDefault="0013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7A5C"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E652"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9F3"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5-05.docx"/>
    <w:docVar w:name="User|Has|Been|Prompted" w:val=" "/>
    <w:docVar w:name="z:|_Bijbelcitaat" w:val="Als je Mij liefhebt, houd je dan aan mijn geboden. Dan zal Ik de Vader vragen jullie een andere pleitbezorger te geven, die altijd bij je zal zijn: de Geest van de waarheid. "/>
    <w:docVar w:name="z:|_Bijbelcitaatz:|_Initial" w:val="[Bijbelcitaat]"/>
    <w:docVar w:name="z:|_Bijbelcitaatz:|_Position" w:val="19"/>
    <w:docVar w:name="z:|_Bijbelcitaatz:|_Separator" w:val="%vt%"/>
    <w:docVar w:name="z:|_Bijbelcitaatz:|_Suggested" w:val=" "/>
    <w:docVar w:name="z:|_Bijbelcitaatz:|_Type" w:val="Long Text"/>
    <w:docVar w:name="z:|_Datum" w:val="2026-05-10"/>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is wat Jezus zegt in het stukje evangelie van vandaag. Hij schenkt ons de kracht van de heilige Geest om andere mensen lief te hebben en te beminnen, ook de mensen die ons niet goed liggen. Maar de ‘wereld’ neemt de heilige Geest niet aan.%vt%%vt%Een gebod om te beminnen zoals Jezus zegt, gaat niet over elke afzonderlijke daad die we doen, alsof we punten kunnen verdienen en verliezen. Het gaat om een levenshouding van liefde voor andere mensen. De heilige Geest is de ruimte waar dat kan. Niet iedereen geeft zelf ruimte aan de heilige Geest. Sommige mensen kiezen voor een gesloten leven, op een eilandje, ieder voor zich.%vt%%vt%Liefde als grondhouding om te leven: op moederdag kan het niet mooier zijn. Maar Jezus vraagt een heel leven, elke dag, om wederzijdse liefde en solidariteit. Daartoe geeft de heilige Geest ons de ruimte. Als wij hem ruimte geven in ons hart."/>
    <w:docVar w:name="z:|_Hoofdtekstz:|_Initial" w:val="[Hoofdtekst]"/>
    <w:docVar w:name="z:|_Hoofdtekstz:|_Position" w:val="18"/>
    <w:docVar w:name="z:|_Hoofdtekstz:|_Separator" w:val="%vt%"/>
    <w:docVar w:name="z:|_Hoofdtekstz:|_Suggested" w:val=" "/>
    <w:docVar w:name="z:|_Hoofdtekstz:|_Type" w:val="Long Text"/>
    <w:docVar w:name="z:|_Inleiding" w:val="Soms zijn wij in de weer voor anderen maar nemen die onze zorgen niet aan. We doen vandaag echt ons best om moeder te vieren maar die heeft er misschien geen interesse voor. Er zijn zo’n moeders."/>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9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9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9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8,5-8.14-1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Pe 3,15-18"/>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4,15-17a"/>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4,15-21"/>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heilige Geest geeft kracht en ruimte om het liefdegbod van Jezus te beleven. De ‘wereld’ geeft de Geest geen ruimte."/>
    <w:docVar w:name="z:|_Skoopz:|_Initial" w:val="[Skoop]"/>
    <w:docVar w:name="z:|_Skoopz:|_Position" w:val="16"/>
    <w:docVar w:name="z:|_Skoopz:|_Separator" w:val="%vt%"/>
    <w:docVar w:name="z:|_Skoopz:|_Suggested" w:val=" "/>
    <w:docVar w:name="z:|_Skoopz:|_Type" w:val="Long Text"/>
    <w:docVar w:name="z:|_Titel" w:val="RUIMTE KRIJGEN EN GEV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6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D046C5"/>
    <w:rsid w:val="0005078B"/>
    <w:rsid w:val="00062C42"/>
    <w:rsid w:val="000E0B39"/>
    <w:rsid w:val="000F746F"/>
    <w:rsid w:val="001347E2"/>
    <w:rsid w:val="00136748"/>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32E6A"/>
    <w:rsid w:val="00641ACA"/>
    <w:rsid w:val="00673903"/>
    <w:rsid w:val="00702336"/>
    <w:rsid w:val="00722C0B"/>
    <w:rsid w:val="00765150"/>
    <w:rsid w:val="007744C6"/>
    <w:rsid w:val="0079054B"/>
    <w:rsid w:val="00796914"/>
    <w:rsid w:val="007A6D2A"/>
    <w:rsid w:val="007D47EC"/>
    <w:rsid w:val="00806630"/>
    <w:rsid w:val="00814D61"/>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12CE"/>
    <w:rsid w:val="00CF6662"/>
    <w:rsid w:val="00D046C5"/>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8E2EF"/>
  <w15:docId w15:val="{B2F40431-A441-4DBB-9DC5-C9C25493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286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2026-05-05T11:42:00Z</dcterms:created>
  <dcterms:modified xsi:type="dcterms:W3CDTF">2026-05-05T11:53:00Z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2026-05-10</vt:lpwstr>
  </property>
  <property fmtid="{D5CDD505-2E9C-101B-9397-08002B2CF9AE}" pid="6" name="z:|_Volgorde liturgische dag">
    <vt:lpwstr>6e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8,5-8.14-17</vt:lpwstr>
  </property>
  <property fmtid="{D5CDD505-2E9C-101B-9397-08002B2CF9AE}" pid="10" name="z:|_Nr Eerste lezing">
    <vt:lpwstr>92</vt:lpwstr>
  </property>
  <property fmtid="{D5CDD505-2E9C-101B-9397-08002B2CF9AE}" pid="11" name="z:|_Ref Tweede lezing">
    <vt:lpwstr>1 Pe 3,15-18</vt:lpwstr>
  </property>
  <property fmtid="{D5CDD505-2E9C-101B-9397-08002B2CF9AE}" pid="12" name="z:|_Nr Tweede lezing">
    <vt:lpwstr>93</vt:lpwstr>
  </property>
  <property fmtid="{D5CDD505-2E9C-101B-9397-08002B2CF9AE}" pid="13" name="z:|_Referentie bijbellezing">
    <vt:lpwstr>Joh 14,15-21</vt:lpwstr>
  </property>
  <property fmtid="{D5CDD505-2E9C-101B-9397-08002B2CF9AE}" pid="14" name="z:|_Nr Bijbellezing">
    <vt:lpwstr>94</vt:lpwstr>
  </property>
  <property fmtid="{D5CDD505-2E9C-101B-9397-08002B2CF9AE}" pid="15" name="z:|_Gedachtenisviering?">
    <vt:lpwstr>False</vt:lpwstr>
  </property>
  <property fmtid="{D5CDD505-2E9C-101B-9397-08002B2CF9AE}" pid="16" name="z:|_Titel">
    <vt:lpwstr>RUIMTE KRIJGEN EN GEVEN</vt:lpwstr>
  </property>
  <property fmtid="{D5CDD505-2E9C-101B-9397-08002B2CF9AE}" pid="17" name="z:|_Kerk">
    <vt:lpwstr>PASTORALE ZONE EFFATA</vt:lpwstr>
  </property>
  <property fmtid="{D5CDD505-2E9C-101B-9397-08002B2CF9AE}" pid="18" name="z:|_Skoop">
    <vt:lpwstr>De heilige Geest geeft kracht en ruimte om het liefdegbod van Jezus te beleven. De ‘wereld’ geeft de Geest geen ruimte.</vt:lpwstr>
  </property>
  <property fmtid="{D5CDD505-2E9C-101B-9397-08002B2CF9AE}" pid="19" name="z:|_Inleiding">
    <vt:lpwstr>Soms zijn wij in de weer voor anderen maar nemen die onze zorgen niet aan. We doen vandaag echt ons best om moeder te vieren maar die heeft er misschien geen interesse voor. Er zijn zo’n moeders.</vt:lpwstr>
  </property>
  <property fmtid="{D5CDD505-2E9C-101B-9397-08002B2CF9AE}" pid="20" name="z:|_Hoofdtekst">
    <vt:lpwstr>Dat is wat Jezus zegt in het stukje evangelie van vandaag. Hij schenkt ons de kracht van de heilige Geest om andere mensen lief te hebben en te beminnen, ook de mensen die ons niet goed liggen. Maar de ‘wereld’ neemt de heilige Geest niet aan._x000b__x000b_Een gebod om te beminnen zoals Jezus zegt, gaat niet over elke afzonderlijke daad die we doen, alsof we punten kunnen verdienen en verliezen. Het gaat om een levenshouding van liefde voor andere mensen. De heilige Geest is de ruimte waar dat kan. Niet iedereen geeft zelf ruimte aan de heilige Geest. Sommige mensen kiezen voor een gesloten leven, op een eilandje, ieder voor zich._x000b__x000b_Liefde als grondhouding om te leven: op moederdag kan het niet mooier zijn. Maar Jezus vraagt een heel leven, elke dag, om wederzijdse liefde en solidariteit. Daartoe geeft de heilige Geest ons de ruimte. Als wij hem ruimte geven in ons hart.</vt:lpwstr>
  </property>
  <property fmtid="{D5CDD505-2E9C-101B-9397-08002B2CF9AE}" pid="21" name="z:|_Bijbelcitaat">
    <vt:lpwstr>Als je Mij liefhebt, houd je dan aan mijn geboden. Dan zal Ik de Vader vragen jullie een andere pleitbezorger te geven, die altijd bij je zal zijn: de Geest van de waarheid. </vt:lpwstr>
  </property>
  <property fmtid="{D5CDD505-2E9C-101B-9397-08002B2CF9AE}" pid="22" name="z:|_Referentie Bijbelcitaat">
    <vt:lpwstr>Joh 14,15-17a</vt:lpwstr>
  </property>
</Properties>
</file>