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FD808" w14:textId="127A4201" w:rsidR="00935D96" w:rsidRDefault="0050293B">
      <w:pPr>
        <w:pStyle w:val="Hoofding"/>
        <w:rPr>
          <w:rFonts w:asciiTheme="minorHAnsi" w:hAnsiTheme="minorHAnsi"/>
          <w:b/>
          <w:sz w:val="26"/>
          <w:szCs w:val="26"/>
        </w:rPr>
      </w:pPr>
      <w:r>
        <w:rPr>
          <w:rFonts w:asciiTheme="minorHAnsi" w:hAnsiTheme="minorHAnsi"/>
          <w:b/>
          <w:sz w:val="26"/>
          <w:szCs w:val="26"/>
        </w:rPr>
        <w:t>O.L.V.-ONBEVLEKTKERK PEIZEGEM</w:t>
      </w:r>
    </w:p>
    <w:p w14:paraId="3B9F7CCE"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7083B2C4" w14:textId="25B14C52"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50293B">
        <w:rPr>
          <w:rFonts w:asciiTheme="minorHAnsi" w:hAnsiTheme="minorHAnsi"/>
          <w:sz w:val="26"/>
          <w:szCs w:val="26"/>
        </w:rPr>
        <w:t>2026-05-15</w:t>
      </w:r>
      <w:r w:rsidRPr="00317777">
        <w:rPr>
          <w:rFonts w:asciiTheme="minorHAnsi" w:hAnsiTheme="minorHAnsi"/>
          <w:sz w:val="26"/>
          <w:szCs w:val="26"/>
        </w:rPr>
        <w:fldChar w:fldCharType="end"/>
      </w:r>
    </w:p>
    <w:p w14:paraId="076DF16F" w14:textId="77777777" w:rsidR="00317777" w:rsidRDefault="00317777" w:rsidP="00317777">
      <w:pPr>
        <w:pStyle w:val="Leestekst"/>
        <w:pBdr>
          <w:bottom w:val="single" w:sz="6" w:space="1" w:color="auto"/>
        </w:pBdr>
      </w:pPr>
    </w:p>
    <w:p w14:paraId="1FD3D5EA" w14:textId="77777777" w:rsidR="00317777" w:rsidRPr="00317777" w:rsidRDefault="00317777" w:rsidP="00317777">
      <w:pPr>
        <w:pStyle w:val="Leestekst"/>
      </w:pPr>
    </w:p>
    <w:p w14:paraId="1CC23A64" w14:textId="5B73C714"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50293B">
        <w:rPr>
          <w:b/>
          <w:sz w:val="28"/>
        </w:rPr>
        <w:t>GOD KENNEN</w:t>
      </w:r>
      <w:r w:rsidRPr="00330860">
        <w:rPr>
          <w:b/>
          <w:sz w:val="28"/>
        </w:rPr>
        <w:fldChar w:fldCharType="end"/>
      </w:r>
    </w:p>
    <w:p w14:paraId="6246D3A3" w14:textId="77777777" w:rsidR="00330860" w:rsidRPr="00330860" w:rsidRDefault="00330860" w:rsidP="00937D5A">
      <w:pPr>
        <w:rPr>
          <w:b/>
        </w:rPr>
      </w:pPr>
    </w:p>
    <w:p w14:paraId="5231EEBA" w14:textId="0D75D37B"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50293B">
        <w:rPr>
          <w:rFonts w:asciiTheme="majorHAnsi" w:hAnsiTheme="majorHAnsi"/>
          <w:b/>
          <w:i/>
          <w:sz w:val="20"/>
        </w:rPr>
        <w:t>Jezus zegt: “Dit is het eeuwige leven, dat zij U kennen.” Wij kennen God als wij helemaal met hem zullen verenigd zijn.</w:t>
      </w:r>
      <w:r w:rsidRPr="0079054B">
        <w:rPr>
          <w:rFonts w:asciiTheme="majorHAnsi" w:hAnsiTheme="majorHAnsi"/>
          <w:b/>
          <w:i/>
          <w:sz w:val="20"/>
        </w:rPr>
        <w:fldChar w:fldCharType="end"/>
      </w:r>
    </w:p>
    <w:p w14:paraId="60A03F98" w14:textId="1019B72C"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50293B">
        <w:t>Joh 17,1-11a</w:t>
      </w:r>
      <w:r>
        <w:fldChar w:fldCharType="end"/>
      </w:r>
    </w:p>
    <w:p w14:paraId="7EB484E1" w14:textId="77777777" w:rsidR="00937D5A" w:rsidRDefault="00937D5A" w:rsidP="00EE3C90"/>
    <w:bookmarkStart w:id="0" w:name="TypingStartsHere"/>
    <w:bookmarkEnd w:id="0"/>
    <w:p w14:paraId="6E5AA3B2" w14:textId="797CD84B"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50293B">
        <w:t>De Amerikanen zijn opnieuw aan de achterkant van de maan geweest. Zij hebben foto’s van het stukje maan dat nooit van op de aarde kan gezien worden. Dat was enkele weken geleden wereldnieuws.</w:t>
      </w:r>
      <w:r>
        <w:fldChar w:fldCharType="end"/>
      </w:r>
    </w:p>
    <w:p w14:paraId="2646DC86" w14:textId="77777777" w:rsidR="0005078B" w:rsidRDefault="0005078B" w:rsidP="00EE3C90"/>
    <w:p w14:paraId="0786DA13" w14:textId="3FA92EDB"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50293B">
        <w:t>Wie de verborgen kant van God kan zien en kent, zal ook wereldnieuws hebben!</w:t>
      </w:r>
      <w:r w:rsidR="0050293B">
        <w:br/>
      </w:r>
      <w:r w:rsidR="0050293B">
        <w:br/>
        <w:t>Jezus zegt in het evangelie wanneer dat zal zijn: “Dit is het eeuwige leven, dat zij U kennen.” Het eeuwige leven is God kennen. Jezus heeft hem geopenbaard maar ons menselijk denkvermogen is te klein om God helemaal te kennen. Pas als die beperking opgeheven is - na onze dood - zullen wij in staat God te kennen.</w:t>
      </w:r>
      <w:r w:rsidR="0050293B">
        <w:br/>
      </w:r>
      <w:r w:rsidR="0050293B">
        <w:br/>
        <w:t>Zoals Jezus heeft gezegd en getoond: God is liefde. God kennen is maar mogelijk als wij helemaal, zonder beperkingen in Gods liefde zullen zijn. Dat is heel wat anders dan de achterkant van de maan. In eeuwigheid in Gods liefde zijn - dat klinkt niet slecht.</w:t>
      </w:r>
      <w:r>
        <w:fldChar w:fldCharType="end"/>
      </w:r>
    </w:p>
    <w:p w14:paraId="5B68B2C3" w14:textId="77777777" w:rsidR="00B566E9" w:rsidRDefault="00B566E9" w:rsidP="00EE3C90">
      <w:pPr>
        <w:pBdr>
          <w:bottom w:val="single" w:sz="6" w:space="1" w:color="auto"/>
        </w:pBdr>
      </w:pPr>
    </w:p>
    <w:p w14:paraId="5A9ED4F4" w14:textId="77777777" w:rsidR="000F746F" w:rsidRDefault="000F746F" w:rsidP="00EE3C90"/>
    <w:p w14:paraId="1A5C86FC" w14:textId="7705B60B" w:rsidR="00B566E9" w:rsidRDefault="00B566E9" w:rsidP="00EE3C90">
      <w:fldSimple w:instr=" DOCVARIABLE &quot;z:|_Bijbelcitaat&quot; \* MERGEFORMAT " w:fldLock="1">
        <w:r w:rsidR="0050293B">
          <w:t>Het eeuwige leven, dat is dat zij U kennen, de enige ware God, en Hem die U gezonden hebt, Jezus Christus.</w:t>
        </w:r>
      </w:fldSimple>
    </w:p>
    <w:p w14:paraId="6AB32C10" w14:textId="0E8BE562" w:rsidR="00B566E9" w:rsidRDefault="00B566E9" w:rsidP="00EE3C90">
      <w:fldSimple w:instr=" DOCPROPERTY &quot;z:|_Referentie Bijbelcitaat&quot; \* MERGEFORMAT " w:fldLock="1">
        <w:r w:rsidR="0050293B">
          <w:t>Joh 17,3</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D8FD" w14:textId="77777777" w:rsidR="00147CE1" w:rsidRDefault="00147CE1">
      <w:r>
        <w:separator/>
      </w:r>
    </w:p>
  </w:endnote>
  <w:endnote w:type="continuationSeparator" w:id="0">
    <w:p w14:paraId="2FE812D7" w14:textId="77777777" w:rsidR="00147CE1" w:rsidRDefault="0014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B386"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71C76D60" w14:textId="77777777">
      <w:trPr>
        <w:trHeight w:val="10166"/>
      </w:trPr>
      <w:tc>
        <w:tcPr>
          <w:tcW w:w="498" w:type="dxa"/>
          <w:tcBorders>
            <w:bottom w:val="single" w:sz="4" w:space="0" w:color="auto"/>
          </w:tcBorders>
          <w:textDirection w:val="btLr"/>
        </w:tcPr>
        <w:p w14:paraId="24CD4471"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69D65098" w14:textId="77777777">
      <w:tc>
        <w:tcPr>
          <w:tcW w:w="498" w:type="dxa"/>
          <w:tcBorders>
            <w:top w:val="single" w:sz="4" w:space="0" w:color="auto"/>
          </w:tcBorders>
        </w:tcPr>
        <w:p w14:paraId="0ABC0346" w14:textId="77777777" w:rsidR="00B55611" w:rsidRDefault="00B55611">
          <w:pPr>
            <w:pStyle w:val="Voettekst"/>
          </w:pPr>
        </w:p>
      </w:tc>
    </w:tr>
    <w:tr w:rsidR="00B55611" w14:paraId="48294559" w14:textId="77777777">
      <w:trPr>
        <w:trHeight w:val="768"/>
      </w:trPr>
      <w:tc>
        <w:tcPr>
          <w:tcW w:w="498" w:type="dxa"/>
        </w:tcPr>
        <w:p w14:paraId="5DDED1F3" w14:textId="77777777" w:rsidR="00B55611" w:rsidRDefault="00B55611">
          <w:pPr>
            <w:pStyle w:val="Koptekst"/>
          </w:pPr>
        </w:p>
      </w:tc>
    </w:tr>
  </w:tbl>
  <w:p w14:paraId="72563AA6"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5048"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F5C8" w14:textId="77777777" w:rsidR="00147CE1" w:rsidRDefault="00147CE1">
      <w:r>
        <w:separator/>
      </w:r>
    </w:p>
  </w:footnote>
  <w:footnote w:type="continuationSeparator" w:id="0">
    <w:p w14:paraId="59EC4FF4" w14:textId="77777777" w:rsidR="00147CE1" w:rsidRDefault="0014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0D83"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02E0"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3802"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6-05-17.docx"/>
    <w:docVar w:name="User|Has|Been|Prompted" w:val=" "/>
    <w:docVar w:name="z:|_Bijbelcitaat" w:val="Het eeuwige leven, dat is dat zij U kennen, de enige ware God, en Hem die U gezonden hebt, Jezus Christus."/>
    <w:docVar w:name="z:|_Bijbelcitaatz:|_Initial" w:val="[Bijbelcitaat]"/>
    <w:docVar w:name="z:|_Bijbelcitaatz:|_Position" w:val="19"/>
    <w:docVar w:name="z:|_Bijbelcitaatz:|_Separator" w:val="%vt%"/>
    <w:docVar w:name="z:|_Bijbelcitaatz:|_Suggested" w:val=" "/>
    <w:docVar w:name="z:|_Bijbelcitaatz:|_Type" w:val="Long Text"/>
    <w:docVar w:name="z:|_Datum" w:val="2026-05-15"/>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Wie de verborgen kant van God kan zien en kent, zal ook wereldnieuws hebben!%vt%%vt%Jezus zegt in het evangelie wanneer dat zal zijn: “Dit is het eeuwige leven, dat zij U kennen.” Het eeuwige leven is God kennen. Jezus heeft hem geopenbaard maar ons menselijk denkvermogen is te klein om God helemaal te kennen. Pas als die beperking opgeheven is - na onze dood - zullen wij in staat God te kennen.%vt%%vt%Zoals Jezus heeft gezegd en getoond: God is liefde. God kennen is maar mogelijk als wij helemaal, zonder beperkingen in Gods liefde zullen zijn. Dat is heel wat anders dan de achterkant van de maan. In eeuwigheid in Gods liefde zijn - dat klinkt niet slecht."/>
    <w:docVar w:name="z:|_Hoofdtekstz:|_Initial" w:val="[Hoofdtekst]"/>
    <w:docVar w:name="z:|_Hoofdtekstz:|_Position" w:val="18"/>
    <w:docVar w:name="z:|_Hoofdtekstz:|_Separator" w:val="%vt%"/>
    <w:docVar w:name="z:|_Hoofdtekstz:|_Suggested" w:val=" "/>
    <w:docVar w:name="z:|_Hoofdtekstz:|_Type" w:val="Long Text"/>
    <w:docVar w:name="z:|_Inleiding" w:val="De Amerikanen zijn opnieuw aan de achterkant van de maan geweest. Zij hebben foto’s van het stukje maan dat nooit van op de aarde kan gezien worden. Dat was enkele weken geleden wereldnieuws."/>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Paaszondag"/>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00"/>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98"/>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99"/>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Hnd 1,12-14"/>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1 Pe 4,13-16"/>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Joh 17,3"/>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Joh 17,1-11a"/>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zegt: “Dit is het eeuwige leven, dat zij U kennen.” Wij kennen God als wij helemaal met hem zullen verenigd zijn."/>
    <w:docVar w:name="z:|_Skoopz:|_Initial" w:val="[Skoop]"/>
    <w:docVar w:name="z:|_Skoopz:|_Position" w:val="16"/>
    <w:docVar w:name="z:|_Skoopz:|_Separator" w:val="%vt%"/>
    <w:docVar w:name="z:|_Skoopz:|_Suggested" w:val=" "/>
    <w:docVar w:name="z:|_Skoopz:|_Type" w:val="Long Text"/>
    <w:docVar w:name="z:|_Titel" w:val="GOD KENN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6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F87EDB"/>
    <w:rsid w:val="0005078B"/>
    <w:rsid w:val="00062C42"/>
    <w:rsid w:val="000E0B39"/>
    <w:rsid w:val="000F746F"/>
    <w:rsid w:val="001347E2"/>
    <w:rsid w:val="00147CE1"/>
    <w:rsid w:val="00170BA9"/>
    <w:rsid w:val="001C36A7"/>
    <w:rsid w:val="001D4984"/>
    <w:rsid w:val="00232285"/>
    <w:rsid w:val="002326DE"/>
    <w:rsid w:val="0023547E"/>
    <w:rsid w:val="00260BBA"/>
    <w:rsid w:val="002E0F03"/>
    <w:rsid w:val="00301784"/>
    <w:rsid w:val="003042EB"/>
    <w:rsid w:val="00317777"/>
    <w:rsid w:val="00330860"/>
    <w:rsid w:val="00332C23"/>
    <w:rsid w:val="00342004"/>
    <w:rsid w:val="003765B5"/>
    <w:rsid w:val="003857F4"/>
    <w:rsid w:val="003B79DD"/>
    <w:rsid w:val="003D13CE"/>
    <w:rsid w:val="003E1847"/>
    <w:rsid w:val="0041045F"/>
    <w:rsid w:val="00427C7C"/>
    <w:rsid w:val="0044062F"/>
    <w:rsid w:val="004670BD"/>
    <w:rsid w:val="00467B3F"/>
    <w:rsid w:val="00471612"/>
    <w:rsid w:val="00495497"/>
    <w:rsid w:val="004A0480"/>
    <w:rsid w:val="004B0A94"/>
    <w:rsid w:val="004F0BB0"/>
    <w:rsid w:val="0050293B"/>
    <w:rsid w:val="005119F3"/>
    <w:rsid w:val="00534992"/>
    <w:rsid w:val="00535B66"/>
    <w:rsid w:val="00543258"/>
    <w:rsid w:val="00562D02"/>
    <w:rsid w:val="00563B28"/>
    <w:rsid w:val="005829ED"/>
    <w:rsid w:val="005A0E0D"/>
    <w:rsid w:val="005A31BD"/>
    <w:rsid w:val="005F097A"/>
    <w:rsid w:val="005F0C9E"/>
    <w:rsid w:val="005F1010"/>
    <w:rsid w:val="005F6712"/>
    <w:rsid w:val="00641ACA"/>
    <w:rsid w:val="00673903"/>
    <w:rsid w:val="00702336"/>
    <w:rsid w:val="00722C0B"/>
    <w:rsid w:val="00765150"/>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F6662"/>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87EDB"/>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A1D12"/>
  <w15:docId w15:val="{6B7514CA-0F49-492A-80AF-2D7867BA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238</Words>
  <Characters>1313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3</cp:revision>
  <cp:lastPrinted>1997-04-07T16:48:00Z</cp:lastPrinted>
  <dcterms:created xsi:type="dcterms:W3CDTF">2026-05-15T07:26:00Z</dcterms:created>
  <dcterms:modified xsi:type="dcterms:W3CDTF">2026-05-15T09:20:00Z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2026-05-15</vt:lpwstr>
  </property>
  <property fmtid="{D5CDD505-2E9C-101B-9397-08002B2CF9AE}" pid="6" name="z:|_Volgorde liturgische dag">
    <vt:lpwstr>6e</vt:lpwstr>
  </property>
  <property fmtid="{D5CDD505-2E9C-101B-9397-08002B2CF9AE}" pid="7" name="z:|_Liturgische tijd">
    <vt:lpwstr>Paaszondag</vt:lpwstr>
  </property>
  <property fmtid="{D5CDD505-2E9C-101B-9397-08002B2CF9AE}" pid="8" name="z:|_Liturgisch jaar">
    <vt:lpwstr>A</vt:lpwstr>
  </property>
  <property fmtid="{D5CDD505-2E9C-101B-9397-08002B2CF9AE}" pid="9" name="z:|_Ref Eerste lezing">
    <vt:lpwstr>Hnd 1,12-14</vt:lpwstr>
  </property>
  <property fmtid="{D5CDD505-2E9C-101B-9397-08002B2CF9AE}" pid="10" name="z:|_Nr Eerste lezing">
    <vt:lpwstr>98</vt:lpwstr>
  </property>
  <property fmtid="{D5CDD505-2E9C-101B-9397-08002B2CF9AE}" pid="11" name="z:|_Ref Tweede lezing">
    <vt:lpwstr>1 Pe 4,13-16</vt:lpwstr>
  </property>
  <property fmtid="{D5CDD505-2E9C-101B-9397-08002B2CF9AE}" pid="12" name="z:|_Nr Tweede lezing">
    <vt:lpwstr>99</vt:lpwstr>
  </property>
  <property fmtid="{D5CDD505-2E9C-101B-9397-08002B2CF9AE}" pid="13" name="z:|_Referentie bijbellezing">
    <vt:lpwstr>Joh 17,1-11a</vt:lpwstr>
  </property>
  <property fmtid="{D5CDD505-2E9C-101B-9397-08002B2CF9AE}" pid="14" name="z:|_Nr Bijbellezing">
    <vt:lpwstr>100</vt:lpwstr>
  </property>
  <property fmtid="{D5CDD505-2E9C-101B-9397-08002B2CF9AE}" pid="15" name="z:|_Gedachtenisviering?">
    <vt:lpwstr>False</vt:lpwstr>
  </property>
  <property fmtid="{D5CDD505-2E9C-101B-9397-08002B2CF9AE}" pid="16" name="z:|_Titel">
    <vt:lpwstr>GOD KENNEN</vt:lpwstr>
  </property>
  <property fmtid="{D5CDD505-2E9C-101B-9397-08002B2CF9AE}" pid="17" name="z:|_Kerk">
    <vt:lpwstr>PASTORALE ZONE EFFATA</vt:lpwstr>
  </property>
  <property fmtid="{D5CDD505-2E9C-101B-9397-08002B2CF9AE}" pid="18" name="z:|_Skoop">
    <vt:lpwstr>Jezus zegt: “Dit is het eeuwige leven, dat zij U kennen.” Wij kennen God als wij helemaal met hem zullen verenigd zijn.</vt:lpwstr>
  </property>
  <property fmtid="{D5CDD505-2E9C-101B-9397-08002B2CF9AE}" pid="19" name="z:|_Inleiding">
    <vt:lpwstr>De Amerikanen zijn opnieuw aan de achterkant van de maan geweest. Zij hebben foto’s van het stukje maan dat nooit van op de aarde kan gezien worden. Dat was enkele weken geleden wereldnieuws.</vt:lpwstr>
  </property>
  <property fmtid="{D5CDD505-2E9C-101B-9397-08002B2CF9AE}" pid="20" name="z:|_Hoofdtekst">
    <vt:lpwstr>Wie de verborgen kant van God kan zien en kent, zal ook wereldnieuws hebben!_x000b__x000b_Jezus zegt in het evangelie wanneer dat zal zijn: “Dit is het eeuwige leven, dat zij U kennen.” Het eeuwige leven is God kennen. Jezus heeft hem geopenbaard maar ons menselijk denkvermogen is te klein om God helemaal te kennen. Pas als die beperking opgeheven is - na onze dood - zullen wij in staat God te kennen._x000b__x000b_Zoals Jezus heeft gezegd en getoond: God is liefde. God kennen is maar mogelijk als wij helemaal, zonder beperkingen in Gods liefde zullen zijn. Dat is heel wat anders dan de achterkant van de maan. In eeuwigheid in Gods liefde zijn - dat klinkt niet slecht.</vt:lpwstr>
  </property>
  <property fmtid="{D5CDD505-2E9C-101B-9397-08002B2CF9AE}" pid="21" name="z:|_Bijbelcitaat">
    <vt:lpwstr>Het eeuwige leven, dat is dat zij U kennen, de enige ware God, en Hem die U gezonden hebt, Jezus Christus.</vt:lpwstr>
  </property>
  <property fmtid="{D5CDD505-2E9C-101B-9397-08002B2CF9AE}" pid="22" name="z:|_Referentie Bijbelcitaat">
    <vt:lpwstr>Joh 17,3</vt:lpwstr>
  </property>
</Properties>
</file>