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37201" w14:textId="7DDDCA09" w:rsidR="00935D96" w:rsidRDefault="00D47A42">
      <w:pPr>
        <w:pStyle w:val="Hoofding"/>
        <w:rPr>
          <w:rFonts w:asciiTheme="minorHAnsi" w:hAnsiTheme="minorHAnsi"/>
          <w:b/>
          <w:sz w:val="26"/>
          <w:szCs w:val="26"/>
        </w:rPr>
      </w:pPr>
      <w:r w:rsidRPr="00317777">
        <w:rPr>
          <w:rFonts w:asciiTheme="minorHAnsi" w:hAnsiTheme="minorHAnsi"/>
          <w:b/>
          <w:sz w:val="26"/>
          <w:szCs w:val="26"/>
        </w:rPr>
        <w:fldChar w:fldCharType="begin"/>
      </w:r>
      <w:r w:rsidR="009C37E7" w:rsidRPr="00317777">
        <w:rPr>
          <w:rFonts w:asciiTheme="minorHAnsi" w:hAnsiTheme="minorHAnsi"/>
          <w:b/>
          <w:sz w:val="26"/>
          <w:szCs w:val="26"/>
        </w:rPr>
        <w:instrText xml:space="preserve"> DOCPROPERTY "z:|_Kerk" \* </w:instrText>
      </w:r>
      <w:r w:rsidR="00CE004E" w:rsidRPr="00317777">
        <w:rPr>
          <w:rFonts w:asciiTheme="minorHAnsi" w:hAnsiTheme="minorHAnsi"/>
          <w:b/>
          <w:sz w:val="26"/>
          <w:szCs w:val="26"/>
        </w:rPr>
        <w:instrText>CHAR</w:instrText>
      </w:r>
      <w:r w:rsidR="009C37E7" w:rsidRPr="00317777">
        <w:rPr>
          <w:rFonts w:asciiTheme="minorHAnsi" w:hAnsiTheme="minorHAnsi"/>
          <w:b/>
          <w:sz w:val="26"/>
          <w:szCs w:val="26"/>
        </w:rPr>
        <w:instrText xml:space="preserve">FORMAT </w:instrText>
      </w:r>
      <w:r w:rsidRPr="00317777">
        <w:rPr>
          <w:rFonts w:asciiTheme="minorHAnsi" w:hAnsiTheme="minorHAnsi"/>
          <w:b/>
          <w:sz w:val="26"/>
          <w:szCs w:val="26"/>
        </w:rPr>
        <w:fldChar w:fldCharType="separate"/>
      </w:r>
      <w:r w:rsidR="00DC2F29">
        <w:rPr>
          <w:rFonts w:asciiTheme="minorHAnsi" w:hAnsiTheme="minorHAnsi"/>
          <w:b/>
          <w:sz w:val="26"/>
          <w:szCs w:val="26"/>
        </w:rPr>
        <w:t>PASTORALE ZONE EFFATA</w:t>
      </w:r>
      <w:r w:rsidRPr="00317777">
        <w:rPr>
          <w:rFonts w:asciiTheme="minorHAnsi" w:hAnsiTheme="minorHAnsi"/>
          <w:b/>
          <w:sz w:val="26"/>
          <w:szCs w:val="26"/>
        </w:rPr>
        <w:fldChar w:fldCharType="end"/>
      </w:r>
    </w:p>
    <w:p w14:paraId="20096B67" w14:textId="77777777" w:rsidR="00317777" w:rsidRPr="00317777" w:rsidRDefault="00317777" w:rsidP="00317777">
      <w:pPr>
        <w:pStyle w:val="Leestekst"/>
        <w:rPr>
          <w:rFonts w:ascii="Arial" w:hAnsi="Arial" w:cs="Arial"/>
          <w:b/>
          <w:sz w:val="56"/>
          <w:szCs w:val="56"/>
        </w:rPr>
      </w:pPr>
      <w:r w:rsidRPr="00317777">
        <w:rPr>
          <w:rFonts w:ascii="Arial" w:hAnsi="Arial" w:cs="Arial"/>
          <w:b/>
          <w:sz w:val="56"/>
          <w:szCs w:val="56"/>
        </w:rPr>
        <w:t>HOMILIE</w:t>
      </w:r>
    </w:p>
    <w:p w14:paraId="246A1C7F" w14:textId="54C02615" w:rsidR="00935D96" w:rsidRDefault="00D47A42" w:rsidP="00317777">
      <w:pPr>
        <w:pStyle w:val="Hoofding"/>
        <w:rPr>
          <w:rFonts w:asciiTheme="minorHAnsi" w:hAnsiTheme="minorHAnsi"/>
          <w:sz w:val="26"/>
          <w:szCs w:val="26"/>
        </w:rPr>
      </w:pPr>
      <w:r w:rsidRPr="00317777">
        <w:rPr>
          <w:rFonts w:asciiTheme="minorHAnsi" w:hAnsiTheme="minorHAnsi"/>
          <w:sz w:val="26"/>
          <w:szCs w:val="26"/>
        </w:rPr>
        <w:fldChar w:fldCharType="begin"/>
      </w:r>
      <w:r w:rsidR="0092346D" w:rsidRPr="00317777">
        <w:rPr>
          <w:rFonts w:asciiTheme="minorHAnsi" w:hAnsiTheme="minorHAnsi"/>
          <w:sz w:val="26"/>
          <w:szCs w:val="26"/>
        </w:rPr>
        <w:instrText xml:space="preserve"> DOCPROPERTY "z:|_Datum" \* </w:instrText>
      </w:r>
      <w:r w:rsidR="003042EB" w:rsidRPr="00317777">
        <w:rPr>
          <w:rFonts w:asciiTheme="minorHAnsi" w:hAnsiTheme="minorHAnsi"/>
          <w:sz w:val="26"/>
          <w:szCs w:val="26"/>
        </w:rPr>
        <w:instrText>CHARFORMAT</w:instrText>
      </w:r>
      <w:r w:rsidR="0092346D" w:rsidRPr="00317777">
        <w:rPr>
          <w:rFonts w:asciiTheme="minorHAnsi" w:hAnsiTheme="minorHAnsi"/>
          <w:sz w:val="26"/>
          <w:szCs w:val="26"/>
        </w:rPr>
        <w:instrText xml:space="preserve"> </w:instrText>
      </w:r>
      <w:r w:rsidRPr="00317777">
        <w:rPr>
          <w:rFonts w:asciiTheme="minorHAnsi" w:hAnsiTheme="minorHAnsi"/>
          <w:sz w:val="26"/>
          <w:szCs w:val="26"/>
        </w:rPr>
        <w:fldChar w:fldCharType="separate"/>
      </w:r>
      <w:r w:rsidR="00DC2F29">
        <w:rPr>
          <w:rFonts w:asciiTheme="minorHAnsi" w:hAnsiTheme="minorHAnsi"/>
          <w:sz w:val="26"/>
          <w:szCs w:val="26"/>
        </w:rPr>
        <w:t>2026-08-28</w:t>
      </w:r>
      <w:r w:rsidRPr="00317777">
        <w:rPr>
          <w:rFonts w:asciiTheme="minorHAnsi" w:hAnsiTheme="minorHAnsi"/>
          <w:sz w:val="26"/>
          <w:szCs w:val="26"/>
        </w:rPr>
        <w:fldChar w:fldCharType="end"/>
      </w:r>
    </w:p>
    <w:p w14:paraId="15D3F1F5" w14:textId="77777777" w:rsidR="00317777" w:rsidRDefault="00317777" w:rsidP="00317777">
      <w:pPr>
        <w:pStyle w:val="Leestekst"/>
        <w:pBdr>
          <w:bottom w:val="single" w:sz="6" w:space="1" w:color="auto"/>
        </w:pBdr>
      </w:pPr>
    </w:p>
    <w:p w14:paraId="7EF5F1DB" w14:textId="77777777" w:rsidR="00317777" w:rsidRPr="00317777" w:rsidRDefault="00317777" w:rsidP="00317777">
      <w:pPr>
        <w:pStyle w:val="Leestekst"/>
      </w:pPr>
    </w:p>
    <w:p w14:paraId="3C4C650E" w14:textId="1499B964" w:rsidR="00937D5A" w:rsidRPr="00330860" w:rsidRDefault="00D47A42" w:rsidP="00937D5A">
      <w:pPr>
        <w:rPr>
          <w:b/>
          <w:sz w:val="28"/>
        </w:rPr>
      </w:pPr>
      <w:r w:rsidRPr="00330860">
        <w:rPr>
          <w:b/>
          <w:sz w:val="28"/>
        </w:rPr>
        <w:fldChar w:fldCharType="begin"/>
      </w:r>
      <w:r w:rsidR="00330860" w:rsidRPr="00330860">
        <w:rPr>
          <w:b/>
          <w:sz w:val="28"/>
        </w:rPr>
        <w:instrText xml:space="preserve"> DOCPROPERTY "z:|_Titel" \* </w:instrText>
      </w:r>
      <w:r w:rsidR="00170BA9">
        <w:rPr>
          <w:b/>
          <w:sz w:val="28"/>
        </w:rPr>
        <w:instrText>CHAR</w:instrText>
      </w:r>
      <w:r w:rsidR="00330860" w:rsidRPr="00330860">
        <w:rPr>
          <w:b/>
          <w:sz w:val="28"/>
        </w:rPr>
        <w:instrText xml:space="preserve">FORMAT </w:instrText>
      </w:r>
      <w:r w:rsidRPr="00330860">
        <w:rPr>
          <w:b/>
          <w:sz w:val="28"/>
        </w:rPr>
        <w:fldChar w:fldCharType="separate"/>
      </w:r>
      <w:r w:rsidR="00DC2F29">
        <w:rPr>
          <w:b/>
          <w:sz w:val="28"/>
        </w:rPr>
        <w:t>SAMEN DE WEG GAAN</w:t>
      </w:r>
      <w:r w:rsidRPr="00330860">
        <w:rPr>
          <w:b/>
          <w:sz w:val="28"/>
        </w:rPr>
        <w:fldChar w:fldCharType="end"/>
      </w:r>
    </w:p>
    <w:p w14:paraId="59CDA5B9" w14:textId="77777777" w:rsidR="00330860" w:rsidRPr="00330860" w:rsidRDefault="00330860" w:rsidP="00937D5A">
      <w:pPr>
        <w:rPr>
          <w:b/>
        </w:rPr>
      </w:pPr>
    </w:p>
    <w:p w14:paraId="415B89AA" w14:textId="4594B54E" w:rsidR="00937D5A" w:rsidRPr="0079054B" w:rsidRDefault="00D47A42" w:rsidP="00937D5A">
      <w:pPr>
        <w:rPr>
          <w:rFonts w:asciiTheme="majorHAnsi" w:hAnsiTheme="majorHAnsi"/>
          <w:b/>
          <w:i/>
          <w:sz w:val="20"/>
        </w:rPr>
      </w:pPr>
      <w:r w:rsidRPr="0079054B">
        <w:rPr>
          <w:rFonts w:asciiTheme="majorHAnsi" w:hAnsiTheme="majorHAnsi"/>
          <w:b/>
          <w:i/>
          <w:sz w:val="20"/>
        </w:rPr>
        <w:fldChar w:fldCharType="begin"/>
      </w:r>
      <w:r w:rsidR="007A6D2A" w:rsidRPr="0079054B">
        <w:rPr>
          <w:rFonts w:asciiTheme="majorHAnsi" w:hAnsiTheme="majorHAnsi"/>
          <w:b/>
          <w:i/>
          <w:sz w:val="20"/>
        </w:rPr>
        <w:instrText xml:space="preserve"> DOCVARIABLE "z:|_Skoop" \* </w:instrText>
      </w:r>
      <w:r w:rsidR="001347E2" w:rsidRPr="0079054B">
        <w:rPr>
          <w:rFonts w:asciiTheme="majorHAnsi" w:hAnsiTheme="majorHAnsi"/>
          <w:b/>
          <w:i/>
          <w:sz w:val="20"/>
        </w:rPr>
        <w:instrText>CHAR</w:instrText>
      </w:r>
      <w:r w:rsidR="007A6D2A" w:rsidRPr="0079054B">
        <w:rPr>
          <w:rFonts w:asciiTheme="majorHAnsi" w:hAnsiTheme="majorHAnsi"/>
          <w:b/>
          <w:i/>
          <w:sz w:val="20"/>
        </w:rPr>
        <w:instrText xml:space="preserve">FORMAT </w:instrText>
      </w:r>
      <w:r w:rsidRPr="0079054B">
        <w:rPr>
          <w:rFonts w:asciiTheme="majorHAnsi" w:hAnsiTheme="majorHAnsi"/>
          <w:b/>
          <w:i/>
          <w:sz w:val="20"/>
        </w:rPr>
        <w:fldChar w:fldCharType="separate"/>
      </w:r>
      <w:r w:rsidR="00DC2F29">
        <w:rPr>
          <w:rFonts w:asciiTheme="majorHAnsi" w:hAnsiTheme="majorHAnsi"/>
          <w:b/>
          <w:i/>
          <w:sz w:val="20"/>
        </w:rPr>
        <w:t>Jezus krijgt van Petrus niet het antwoord dat Hij verwacht. Hij wijst zijn vriend scherp af.</w:t>
      </w:r>
      <w:r w:rsidRPr="0079054B">
        <w:rPr>
          <w:rFonts w:asciiTheme="majorHAnsi" w:hAnsiTheme="majorHAnsi"/>
          <w:b/>
          <w:i/>
          <w:sz w:val="20"/>
        </w:rPr>
        <w:fldChar w:fldCharType="end"/>
      </w:r>
    </w:p>
    <w:p w14:paraId="6FBD2854" w14:textId="0C97FDA3" w:rsidR="00937D5A" w:rsidRDefault="00D47A42" w:rsidP="00937D5A">
      <w:r>
        <w:fldChar w:fldCharType="begin"/>
      </w:r>
      <w:r w:rsidR="00330860">
        <w:instrText xml:space="preserve"> DOCPROPERTY "z:|_Referentie bijbellezing" \* </w:instrText>
      </w:r>
      <w:r w:rsidR="00170BA9">
        <w:instrText>CHAR</w:instrText>
      </w:r>
      <w:r w:rsidR="00330860">
        <w:instrText xml:space="preserve">FORMAT </w:instrText>
      </w:r>
      <w:r>
        <w:fldChar w:fldCharType="separate"/>
      </w:r>
      <w:r w:rsidR="00DC2F29">
        <w:t>Mt 16,21-27</w:t>
      </w:r>
      <w:r>
        <w:fldChar w:fldCharType="end"/>
      </w:r>
    </w:p>
    <w:p w14:paraId="46C11C18" w14:textId="77777777" w:rsidR="00937D5A" w:rsidRDefault="00937D5A" w:rsidP="00EE3C90"/>
    <w:bookmarkStart w:id="0" w:name="TypingStartsHere"/>
    <w:bookmarkEnd w:id="0"/>
    <w:p w14:paraId="795FAF0A" w14:textId="57405470" w:rsidR="00BD6E44" w:rsidRDefault="00D47A42" w:rsidP="00EE3C90">
      <w:r>
        <w:fldChar w:fldCharType="begin"/>
      </w:r>
      <w:r w:rsidR="00C868DF">
        <w:instrText xml:space="preserve"> DOCVARIABLE "z:|_Inleiding" \* </w:instrText>
      </w:r>
      <w:r w:rsidR="001347E2">
        <w:instrText>CHAR</w:instrText>
      </w:r>
      <w:r w:rsidR="00C868DF">
        <w:instrText xml:space="preserve">FORMAT </w:instrText>
      </w:r>
      <w:r>
        <w:fldChar w:fldCharType="separate"/>
      </w:r>
      <w:r w:rsidR="00DC2F29">
        <w:t>Meestal met de beste bedoelingen zoeken wij bemoedigende woorden voor iemand die slecht nieuws te verwerken krijgt, bijvoorbeeld over de gezondheid. We zeggen dan: “Ik heb dat ook meegemaakt maar ik...” Of: “Ik ken iemand die dat ook heeft gehad en die...” We staan daar niet bij stil maar misschien komen dergelijke woorden wel over als een last, alsof de eigen problemen niet genoeg zijn dat je er die van anderen moet bijnemen.</w:t>
      </w:r>
      <w:r>
        <w:fldChar w:fldCharType="end"/>
      </w:r>
    </w:p>
    <w:p w14:paraId="66CB092B" w14:textId="77777777" w:rsidR="0005078B" w:rsidRDefault="0005078B" w:rsidP="00EE3C90"/>
    <w:p w14:paraId="162B9E40" w14:textId="05E16172" w:rsidR="005119F3" w:rsidRDefault="00BF490E" w:rsidP="00EE3C90">
      <w:r>
        <w:fldChar w:fldCharType="begin" w:fldLock="1"/>
      </w:r>
      <w:r>
        <w:instrText xml:space="preserve"> DOCVARIABLE "z:|_Hoofdtekst" \* </w:instrText>
      </w:r>
      <w:r w:rsidR="00EE3C90">
        <w:instrText>CHAR</w:instrText>
      </w:r>
      <w:r>
        <w:instrText xml:space="preserve">FORMAT </w:instrText>
      </w:r>
      <w:r>
        <w:fldChar w:fldCharType="separate"/>
      </w:r>
      <w:r w:rsidR="00DC2F29">
        <w:t>Zoiets overkomt Jezus. Hij leest de tekenen van wat rondom hem gebeurt en gezegd wordt. Jezus weet dat veel scherpe profeten om het leven werden gebracht. Hij heeft goed geweten dat Johannes de Doper werd onthoofd. Jezus voelt dat het in Jeruzalem slecht gaat aflopen en Hij deelt dat nieuws met zijn leerlingen.</w:t>
      </w:r>
      <w:r w:rsidR="00DC2F29">
        <w:br/>
      </w:r>
      <w:r w:rsidR="00DC2F29">
        <w:br/>
        <w:t>Petrus ontkent. Hij wil er zelf voor zorgen dat Jezus niets overkomt. Petrus is te goeder trouw en wil Jezus steunen. Jezus beschouwt zijn dood als een deel van zijn zending. Hij wil niet afgeschermd worden. Jezus wil ten einde toe doen wat de Vader van hem verwacht. Daarom wijst Hij Petrus af: “Jij bent Satan.” Satan is hij die je verleidt om anders te doen dan wat God wil.</w:t>
      </w:r>
      <w:r w:rsidR="00DC2F29">
        <w:br/>
      </w:r>
      <w:r w:rsidR="00DC2F29">
        <w:br/>
        <w:t>Jezus wil dat Petrus en de leerlingen naast hem staan en mee de weg gaan. Wat wij goed bedoeld zeggen als iemand ons in vertrouwen neemt over de gezondheid is niet altijd wat de andere wil horen. Samen de weg gaan, het is niet gemakkelijk.</w:t>
      </w:r>
      <w:r>
        <w:fldChar w:fldCharType="end"/>
      </w:r>
    </w:p>
    <w:p w14:paraId="2262B8BF" w14:textId="77777777" w:rsidR="00B566E9" w:rsidRDefault="00B566E9" w:rsidP="00EE3C90">
      <w:pPr>
        <w:pBdr>
          <w:bottom w:val="single" w:sz="6" w:space="1" w:color="auto"/>
        </w:pBdr>
      </w:pPr>
    </w:p>
    <w:p w14:paraId="40563368" w14:textId="77777777" w:rsidR="000F746F" w:rsidRDefault="000F746F" w:rsidP="00EE3C90"/>
    <w:p w14:paraId="45FEE337" w14:textId="3FD029B1" w:rsidR="00B566E9" w:rsidRDefault="00646809" w:rsidP="00EE3C90">
      <w:fldSimple w:instr=" DOCVARIABLE &quot;z:|_Bijbelcitaat&quot; \* MERGEFORMAT " w:fldLock="1">
        <w:r w:rsidR="00DC2F29">
          <w:t>Petrus nam Hem terzijde en begon Hem fel terecht te wijzen: ‘God verhoede het, Heer! Dat zal U zeker niet gebeuren!’ Maar Jezus keerde hem de rug toe met de woorden: ‘Ga terug, Satan, achter Mij! Je bent een valstrik voor Me. Je denkt niet aan wat God wil, maar alleen aan wat mensen willen.’</w:t>
        </w:r>
      </w:fldSimple>
    </w:p>
    <w:p w14:paraId="5E5F84ED" w14:textId="32AB2CDA" w:rsidR="00B566E9" w:rsidRDefault="00646809" w:rsidP="00EE3C90">
      <w:fldSimple w:instr=" DOCPROPERTY &quot;z:|_Referentie Bijbelcitaat&quot; \* MERGEFORMAT " w:fldLock="1">
        <w:r w:rsidR="00DC2F29">
          <w:t>Mt 16,22-23</w:t>
        </w:r>
      </w:fldSimple>
    </w:p>
    <w:sectPr w:rsidR="00B566E9" w:rsidSect="00563B28">
      <w:headerReference w:type="even" r:id="rId8"/>
      <w:headerReference w:type="default" r:id="rId9"/>
      <w:footerReference w:type="even" r:id="rId10"/>
      <w:footerReference w:type="default" r:id="rId11"/>
      <w:headerReference w:type="first" r:id="rId12"/>
      <w:footerReference w:type="first" r:id="rId13"/>
      <w:pgSz w:w="11906" w:h="16838" w:code="9"/>
      <w:pgMar w:top="1417" w:right="1417" w:bottom="1417" w:left="1417" w:header="709" w:footer="709" w:gutter="0"/>
      <w:cols w:space="708"/>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02452" w14:textId="77777777" w:rsidR="00B45E2D" w:rsidRDefault="00B45E2D">
      <w:r>
        <w:separator/>
      </w:r>
    </w:p>
  </w:endnote>
  <w:endnote w:type="continuationSeparator" w:id="0">
    <w:p w14:paraId="1ED39F66" w14:textId="77777777" w:rsidR="00B45E2D" w:rsidRDefault="00B45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Condensed">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2E01B" w14:textId="77777777" w:rsidR="00EC70D9" w:rsidRDefault="00EC70D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page" w:horzAnchor="page" w:tblpXSpec="right" w:tblpYSpec="bottom"/>
      <w:tblW w:w="281" w:type="pct"/>
      <w:tblLook w:val="04A0" w:firstRow="1" w:lastRow="0" w:firstColumn="1" w:lastColumn="0" w:noHBand="0" w:noVBand="1"/>
    </w:tblPr>
    <w:tblGrid>
      <w:gridCol w:w="510"/>
    </w:tblGrid>
    <w:tr w:rsidR="00B55611" w14:paraId="1E652F9A" w14:textId="77777777">
      <w:trPr>
        <w:trHeight w:val="10166"/>
      </w:trPr>
      <w:tc>
        <w:tcPr>
          <w:tcW w:w="498" w:type="dxa"/>
          <w:tcBorders>
            <w:bottom w:val="single" w:sz="4" w:space="0" w:color="auto"/>
          </w:tcBorders>
          <w:textDirection w:val="btLr"/>
        </w:tcPr>
        <w:p w14:paraId="29B84CC0" w14:textId="77777777" w:rsidR="00B55611" w:rsidRDefault="00B55611" w:rsidP="00B55611">
          <w:pPr>
            <w:pStyle w:val="Koptekst"/>
            <w:ind w:left="113" w:right="113"/>
          </w:pPr>
          <w:r>
            <w:rPr>
              <w:rFonts w:ascii="Trebuchet MS" w:hAnsi="Trebuchet MS"/>
              <w:color w:val="4F81BD" w:themeColor="accent1"/>
              <w:sz w:val="20"/>
            </w:rPr>
            <w:t>Guido MOEYS</w:t>
          </w:r>
        </w:p>
      </w:tc>
    </w:tr>
    <w:tr w:rsidR="00B55611" w14:paraId="6CF5A2ED" w14:textId="77777777">
      <w:tc>
        <w:tcPr>
          <w:tcW w:w="498" w:type="dxa"/>
          <w:tcBorders>
            <w:top w:val="single" w:sz="4" w:space="0" w:color="auto"/>
          </w:tcBorders>
        </w:tcPr>
        <w:p w14:paraId="2ADFF639" w14:textId="77777777" w:rsidR="00B55611" w:rsidRDefault="00B55611">
          <w:pPr>
            <w:pStyle w:val="Voettekst"/>
          </w:pPr>
        </w:p>
      </w:tc>
    </w:tr>
    <w:tr w:rsidR="00B55611" w14:paraId="6DCD1AEF" w14:textId="77777777">
      <w:trPr>
        <w:trHeight w:val="768"/>
      </w:trPr>
      <w:tc>
        <w:tcPr>
          <w:tcW w:w="498" w:type="dxa"/>
        </w:tcPr>
        <w:p w14:paraId="26783D1C" w14:textId="77777777" w:rsidR="00B55611" w:rsidRDefault="00B55611">
          <w:pPr>
            <w:pStyle w:val="Koptekst"/>
          </w:pPr>
        </w:p>
      </w:tc>
    </w:tr>
  </w:tbl>
  <w:p w14:paraId="708F32C4" w14:textId="77777777" w:rsidR="009960CE" w:rsidRPr="009878FF" w:rsidRDefault="009960CE">
    <w:pPr>
      <w:pStyle w:val="Voettekst"/>
      <w:jc w:val="right"/>
      <w:rPr>
        <w:rFonts w:ascii="Trebuchet MS" w:hAnsi="Trebuchet MS"/>
        <w:color w:val="808080"/>
        <w:sz w:val="20"/>
        <w:lang w:val="fr-B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A53A4" w14:textId="77777777" w:rsidR="00EC70D9" w:rsidRDefault="00EC70D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E7B69" w14:textId="77777777" w:rsidR="00B45E2D" w:rsidRDefault="00B45E2D">
      <w:r>
        <w:separator/>
      </w:r>
    </w:p>
  </w:footnote>
  <w:footnote w:type="continuationSeparator" w:id="0">
    <w:p w14:paraId="4A7D6959" w14:textId="77777777" w:rsidR="00B45E2D" w:rsidRDefault="00B45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FB723" w14:textId="77777777" w:rsidR="00EC70D9" w:rsidRDefault="00EC70D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EF45B" w14:textId="77777777" w:rsidR="00EC70D9" w:rsidRDefault="00EC70D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B55EA" w14:textId="77777777" w:rsidR="00EC70D9" w:rsidRDefault="00EC70D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43"/>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30"/>
  <w:drawingGridVerticalSpacing w:val="177"/>
  <w:displayHorizontalDrawingGridEvery w:val="0"/>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RU_Document" w:val="C:\Users\GuidoMOEYS\OneDrive - Pastorale Zone Effata\Documenten\Liturgie\TEKSTEN ZONDAGSLITURGIE\Liedjes voor 2026-08-30.docx"/>
    <w:docVar w:name="User|Has|Been|Prompted" w:val=" "/>
    <w:docVar w:name="z:|_Bijbelcitaat" w:val="Petrus nam Hem terzijde en begon Hem fel terecht te wijzen: ‘God verhoede het, Heer! Dat zal U zeker niet gebeuren!’ Maar Jezus keerde hem de rug toe met de woorden: ‘Ga terug, Satan, achter Mij! Je bent een valstrik voor Me. Je denkt niet aan wat God wil, maar alleen aan wat mensen willen.’"/>
    <w:docVar w:name="z:|_Bijbelcitaatz:|_Initial" w:val="[Bijbelcitaat]"/>
    <w:docVar w:name="z:|_Bijbelcitaatz:|_Position" w:val="19"/>
    <w:docVar w:name="z:|_Bijbelcitaatz:|_Separator" w:val="%vt%"/>
    <w:docVar w:name="z:|_Bijbelcitaatz:|_Suggested" w:val=" "/>
    <w:docVar w:name="z:|_Bijbelcitaatz:|_Type" w:val="Long Text"/>
    <w:docVar w:name="z:|_Datum" w:val="2026-08-28"/>
    <w:docVar w:name="z:|_Datumz:|_Format" w:val="Short Date"/>
    <w:docVar w:name="z:|_Datumz:|_Initial" w:val="[Datum]"/>
    <w:docVar w:name="z:|_Datumz:|_Position" w:val="2"/>
    <w:docVar w:name="z:|_Datumz:|_Type" w:val="Date"/>
    <w:docVar w:name="z:|_Gedachtenisviering?" w:val="False"/>
    <w:docVar w:name="z:|_Gedachtenisviering?z:|_CheckboxLabel" w:val="Gedachtenisviering?"/>
    <w:docVar w:name="z:|_Gedachtenisviering?z:|_CheckboxOrLabel" w:val="Checkbox"/>
    <w:docVar w:name="z:|_Gedachtenisviering?z:|_Initial" w:val="False"/>
    <w:docVar w:name="z:|_Gedachtenisviering?z:|_Position" w:val="12"/>
    <w:docVar w:name="z:|_Gedachtenisviering?z:|_Type" w:val="Checkbox"/>
    <w:docVar w:name="z:|_Group: Gegevens voor de eucharistieviering" w:val=" "/>
    <w:docVar w:name="z:|_Group: Gegevens voor de eucharistievieringz:|_AllowableCharacters" w:val="All"/>
    <w:docVar w:name="z:|_Group: Gegevens voor de eucharistievieringz:|_Initial" w:val=" "/>
    <w:docVar w:name="z:|_Group: Gegevens voor de eucharistievieringz:|_MaxCharacters" w:val="127"/>
    <w:docVar w:name="z:|_Group: Gegevens voor de eucharistievieringz:|_Position" w:val="1"/>
    <w:docVar w:name="z:|_Group: Gegevens voor de eucharistievieringz:|_Suggested" w:val=" "/>
    <w:docVar w:name="z:|_Group: Gegevens voor de eucharistievieringz:|_Type" w:val="Group"/>
    <w:docVar w:name="z:|_Group: Inhoud van de homilie" w:val=" "/>
    <w:docVar w:name="z:|_Group: Inhoud van de homiliez:|_AllowableCharacters" w:val="All"/>
    <w:docVar w:name="z:|_Group: Inhoud van de homiliez:|_Initial" w:val=" "/>
    <w:docVar w:name="z:|_Group: Inhoud van de homiliez:|_MaxCharacters" w:val="127"/>
    <w:docVar w:name="z:|_Group: Inhoud van de homiliez:|_Position" w:val="13"/>
    <w:docVar w:name="z:|_Group: Inhoud van de homiliez:|_Suggested" w:val=" "/>
    <w:docVar w:name="z:|_Group: Inhoud van de homiliez:|_Type" w:val="Group"/>
    <w:docVar w:name="z:|_Hoofdtekst" w:val="Zoiets overkomt Jezus. Hij leest de tekenen van wat rondom hem gebeurt en gezegd wordt. Jezus weet dat veel scherpe profeten om het leven werden gebracht. Hij heeft goed geweten dat Johannes de Doper werd onthoofd. Jezus voelt dat het in Jeruzalem slecht gaat aflopen en Hij deelt dat nieuws met zijn leerlingen.%vt%%vt%Petrus ontkent. Hij wil er zelf voor zorgen dat Jezus niets overkomt. Petrus is te goeder trouw en wil Jezus steunen. Jezus beschouwt zijn dood als een deel van zijn zending. Hij wil niet afgeschermd worden. Jezus wil ten einde toe doen wat de Vader van hem verwacht. Daarom wijst Hij Petrus af: “Jij bent Satan.” Satan is hij die je verleidt om anders te doen dan wat God wil.%vt%%vt%Jezus wil dat Petrus en de leerlingen naast hem staan en mee de weg gaan. Wat wij goed bedoeld zeggen als iemand ons in vertrouwen neemt over de gezondheid is niet altijd wat de andere wil horen. Samen de weg gaan, het is niet gemakkelijk."/>
    <w:docVar w:name="z:|_Hoofdtekstz:|_Initial" w:val="[Hoofdtekst]"/>
    <w:docVar w:name="z:|_Hoofdtekstz:|_Position" w:val="18"/>
    <w:docVar w:name="z:|_Hoofdtekstz:|_Separator" w:val="%vt%"/>
    <w:docVar w:name="z:|_Hoofdtekstz:|_Suggested" w:val=" "/>
    <w:docVar w:name="z:|_Hoofdtekstz:|_Type" w:val="Long Text"/>
    <w:docVar w:name="z:|_Inleiding" w:val="Meestal met de beste bedoelingen zoeken wij bemoedigende woorden voor iemand die slecht nieuws te verwerken krijgt, bijvoorbeeld over de gezondheid. We zeggen dan: “Ik heb dat ook meegemaakt maar ik...” Of: “Ik ken iemand die dat ook heeft gehad en die...” We staan daar niet bij stil maar misschien komen dergelijke woorden wel over als een last, alsof de eigen problemen niet genoeg zijn dat je er die van anderen moet bijnemen."/>
    <w:docVar w:name="z:|_Inleidingz:|_Initial" w:val="[Inleiding]"/>
    <w:docVar w:name="z:|_Inleidingz:|_Position" w:val="17"/>
    <w:docVar w:name="z:|_Inleidingz:|_Separator" w:val="%vt%"/>
    <w:docVar w:name="z:|_Inleidingz:|_Suggested" w:val=" "/>
    <w:docVar w:name="z:|_Inleidingz:|_Type" w:val="Long Text"/>
    <w:docVar w:name="z:|_Kerk" w:val="PASTORALE ZONE EFFATA"/>
    <w:docVar w:name="z:|_Kerkz:|_Initial" w:val="[Kerk]"/>
    <w:docVar w:name="z:|_Kerkz:|_Item1" w:val="PASTORALE ZONE EFFATA"/>
    <w:docVar w:name="z:|_Kerkz:|_Item2" w:val="O.-L.-V.-MIDDELARESKERK NIJVERSEEL"/>
    <w:docVar w:name="z:|_Kerkz:|_Item3" w:val="O.-L.-V.-ONBEVLEKTKERK PEIZEGEM"/>
    <w:docVar w:name="z:|_Kerkz:|_Item4" w:val="ST.-JOZEFKERK DROESHOUT"/>
    <w:docVar w:name="z:|_Kerkz:|_Item5" w:val="ST.-PAULUSKERK OPWIJK"/>
    <w:docVar w:name="z:|_Kerkz:|_Item6" w:val="ST.-PIETERSBANDENKERK MAZENZELE"/>
    <w:docVar w:name="z:|_Kerkz:|_LimitUser" w:val="False"/>
    <w:docVar w:name="z:|_Kerkz:|_ListCount" w:val="6"/>
    <w:docVar w:name="z:|_Kerkz:|_Position" w:val="15"/>
    <w:docVar w:name="z:|_Kerkz:|_Type" w:val="Dropdown"/>
    <w:docVar w:name="z:|_Liturgisch jaar" w:val="A"/>
    <w:docVar w:name="z:|_Liturgisch jaarz:|_Initial" w:val="[Liturgisch jaar]"/>
    <w:docVar w:name="z:|_Liturgisch jaarz:|_Item1" w:val="A"/>
    <w:docVar w:name="z:|_Liturgisch jaarz:|_Item2" w:val="B"/>
    <w:docVar w:name="z:|_Liturgisch jaarz:|_Item3" w:val="C"/>
    <w:docVar w:name="z:|_Liturgisch jaarz:|_LimitUser" w:val="False"/>
    <w:docVar w:name="z:|_Liturgisch jaarz:|_ListCount" w:val="3"/>
    <w:docVar w:name="z:|_Liturgisch jaarz:|_Position" w:val="5"/>
    <w:docVar w:name="z:|_Liturgisch jaarz:|_Type" w:val="Dropdown"/>
    <w:docVar w:name="z:|_Liturgische tijd" w:val="zondag door het jaar"/>
    <w:docVar w:name="z:|_Liturgische tijdz:|_Initial" w:val="[Liturgische tijd]"/>
    <w:docVar w:name="z:|_Liturgische tijdz:|_Item1" w:val="Advent"/>
    <w:docVar w:name="z:|_Liturgische tijdz:|_Item2" w:val="zondag door het jaar"/>
    <w:docVar w:name="z:|_Liturgische tijdz:|_Item3" w:val="Veertigdagentijd"/>
    <w:docVar w:name="z:|_Liturgische tijdz:|_Item4" w:val="Paaszondag"/>
    <w:docVar w:name="z:|_Liturgische tijdz:|_LimitUser" w:val="False"/>
    <w:docVar w:name="z:|_Liturgische tijdz:|_ListCount" w:val="4"/>
    <w:docVar w:name="z:|_Liturgische tijdz:|_Position" w:val="4"/>
    <w:docVar w:name="z:|_Liturgische tijdz:|_Type" w:val="Dropdown"/>
    <w:docVar w:name="z:|_Nr Bijbellezing" w:val="175"/>
    <w:docVar w:name="z:|_Nr Bijbellezingz:|_AllowableCharacters" w:val="All"/>
    <w:docVar w:name="z:|_Nr Bijbellezingz:|_Initial" w:val="[Nr Bijbellezing]"/>
    <w:docVar w:name="z:|_Nr Bijbellezingz:|_MaxCharacters" w:val="127"/>
    <w:docVar w:name="z:|_Nr Bijbellezingz:|_Position" w:val="11"/>
    <w:docVar w:name="z:|_Nr Bijbellezingz:|_Suggested" w:val=" "/>
    <w:docVar w:name="z:|_Nr Bijbellezingz:|_Type" w:val="Text"/>
    <w:docVar w:name="z:|_Nr Eerste lezing" w:val="173"/>
    <w:docVar w:name="z:|_Nr Eerste lezingz:|_AllowableCharacters" w:val="All"/>
    <w:docVar w:name="z:|_Nr Eerste lezingz:|_Initial" w:val="[Nr Eerste lezing]"/>
    <w:docVar w:name="z:|_Nr Eerste lezingz:|_MaxCharacters" w:val="127"/>
    <w:docVar w:name="z:|_Nr Eerste lezingz:|_Position" w:val="7"/>
    <w:docVar w:name="z:|_Nr Eerste lezingz:|_Suggested" w:val=" "/>
    <w:docVar w:name="z:|_Nr Eerste lezingz:|_Type" w:val="Text"/>
    <w:docVar w:name="z:|_Nr Tweede lezing" w:val="174"/>
    <w:docVar w:name="z:|_Nr Tweede lezingz:|_AllowableCharacters" w:val="All"/>
    <w:docVar w:name="z:|_Nr Tweede lezingz:|_Initial" w:val="[Nr Tweede lezing]"/>
    <w:docVar w:name="z:|_Nr Tweede lezingz:|_MaxCharacters" w:val="127"/>
    <w:docVar w:name="z:|_Nr Tweede lezingz:|_Position" w:val="9"/>
    <w:docVar w:name="z:|_Nr Tweede lezingz:|_Suggested" w:val=" "/>
    <w:docVar w:name="z:|_Nr Tweede lezingz:|_Type" w:val="Text"/>
    <w:docVar w:name="z:|_Ref Eerste lezing" w:val="Jr 20,7-9"/>
    <w:docVar w:name="z:|_Ref Eerste lezingz:|_AllowableCharacters" w:val="All"/>
    <w:docVar w:name="z:|_Ref Eerste lezingz:|_Initial" w:val="[Ref Eerste lezing]"/>
    <w:docVar w:name="z:|_Ref Eerste lezingz:|_MaxCharacters" w:val="127"/>
    <w:docVar w:name="z:|_Ref Eerste lezingz:|_Position" w:val="6"/>
    <w:docVar w:name="z:|_Ref Eerste lezingz:|_Suggested" w:val=" "/>
    <w:docVar w:name="z:|_Ref Eerste lezingz:|_Type" w:val="Text"/>
    <w:docVar w:name="z:|_Ref Tweede lezing" w:val="Rom 12,1-2"/>
    <w:docVar w:name="z:|_Ref Tweede lezingz:|_AllowableCharacters" w:val="All"/>
    <w:docVar w:name="z:|_Ref Tweede lezingz:|_Initial" w:val="[Ref Tweede lezing]"/>
    <w:docVar w:name="z:|_Ref Tweede lezingz:|_MaxCharacters" w:val="127"/>
    <w:docVar w:name="z:|_Ref Tweede lezingz:|_Position" w:val="8"/>
    <w:docVar w:name="z:|_Ref Tweede lezingz:|_Suggested" w:val=" "/>
    <w:docVar w:name="z:|_Ref Tweede lezingz:|_Type" w:val="Text"/>
    <w:docVar w:name="z:|_Referentie Bijbelcitaat" w:val="Mt 16,22-23"/>
    <w:docVar w:name="z:|_Referentie Bijbelcitaatz:|_AllowableCharacters" w:val="All"/>
    <w:docVar w:name="z:|_Referentie Bijbelcitaatz:|_Initial" w:val="[Referentie Bijbelcitaat]"/>
    <w:docVar w:name="z:|_Referentie Bijbelcitaatz:|_MaxCharacters" w:val="127"/>
    <w:docVar w:name="z:|_Referentie Bijbelcitaatz:|_Position" w:val="20"/>
    <w:docVar w:name="z:|_Referentie Bijbelcitaatz:|_Suggested" w:val=" "/>
    <w:docVar w:name="z:|_Referentie Bijbelcitaatz:|_Type" w:val="Text"/>
    <w:docVar w:name="z:|_Referentie bijbellezing" w:val="Mt 16,21-27"/>
    <w:docVar w:name="z:|_Referentie bijbellezingz:|_AllowableCharacters" w:val="All"/>
    <w:docVar w:name="z:|_Referentie bijbellezingz:|_Initial" w:val="[Referentie bijbellezing]"/>
    <w:docVar w:name="z:|_Referentie bijbellezingz:|_MaxCharacters" w:val="127"/>
    <w:docVar w:name="z:|_Referentie bijbellezingz:|_Position" w:val="10"/>
    <w:docVar w:name="z:|_Referentie bijbellezingz:|_Suggested" w:val=" "/>
    <w:docVar w:name="z:|_Referentie bijbellezingz:|_Type" w:val="Text"/>
    <w:docVar w:name="z:|_Skoop" w:val="Jezus krijgt van Petrus niet het antwoord dat Hij verwacht. Hij wijst zijn vriend scherp af."/>
    <w:docVar w:name="z:|_Skoopz:|_Initial" w:val="[Skoop]"/>
    <w:docVar w:name="z:|_Skoopz:|_Position" w:val="16"/>
    <w:docVar w:name="z:|_Skoopz:|_Separator" w:val="%vt%"/>
    <w:docVar w:name="z:|_Skoopz:|_Suggested" w:val=" "/>
    <w:docVar w:name="z:|_Skoopz:|_Type" w:val="Long Text"/>
    <w:docVar w:name="z:|_Titel" w:val="SAMEN DE WEG GAAN"/>
    <w:docVar w:name="z:|_Titelz:|_AllowableCharacters" w:val="All"/>
    <w:docVar w:name="z:|_Titelz:|_Initial" w:val="[Titel]"/>
    <w:docVar w:name="z:|_Titelz:|_MaxCharacters" w:val="127"/>
    <w:docVar w:name="z:|_Titelz:|_Position" w:val="14"/>
    <w:docVar w:name="z:|_Titelz:|_Suggested" w:val=" "/>
    <w:docVar w:name="z:|_Titelz:|_Type" w:val="Text"/>
    <w:docVar w:name="z:|_Volgorde liturgische dag" w:val="22e"/>
    <w:docVar w:name="z:|_Volgorde liturgische dagz:|_AllowableCharacters" w:val="All"/>
    <w:docVar w:name="z:|_Volgorde liturgische dagz:|_Initial" w:val="[Volgorde liturgische dag]"/>
    <w:docVar w:name="z:|_Volgorde liturgische dagz:|_MaxCharacters" w:val="127"/>
    <w:docVar w:name="z:|_Volgorde liturgische dagz:|_Position" w:val="3"/>
    <w:docVar w:name="z:|_Volgorde liturgische dagz:|_Suggested" w:val="e"/>
    <w:docVar w:name="z:|_Volgorde liturgische dagz:|_Type" w:val="Text"/>
  </w:docVars>
  <w:rsids>
    <w:rsidRoot w:val="00646809"/>
    <w:rsid w:val="0005078B"/>
    <w:rsid w:val="00062C42"/>
    <w:rsid w:val="000E0B39"/>
    <w:rsid w:val="000F746F"/>
    <w:rsid w:val="001347E2"/>
    <w:rsid w:val="00170BA9"/>
    <w:rsid w:val="001C36A7"/>
    <w:rsid w:val="001D4984"/>
    <w:rsid w:val="00232285"/>
    <w:rsid w:val="002326DE"/>
    <w:rsid w:val="0023547E"/>
    <w:rsid w:val="00260BBA"/>
    <w:rsid w:val="002E0F03"/>
    <w:rsid w:val="00301784"/>
    <w:rsid w:val="003042EB"/>
    <w:rsid w:val="00307BA1"/>
    <w:rsid w:val="00317777"/>
    <w:rsid w:val="00330860"/>
    <w:rsid w:val="00332C23"/>
    <w:rsid w:val="00342004"/>
    <w:rsid w:val="003765B5"/>
    <w:rsid w:val="003857F4"/>
    <w:rsid w:val="003B79DD"/>
    <w:rsid w:val="003E1847"/>
    <w:rsid w:val="0041045F"/>
    <w:rsid w:val="00427C7C"/>
    <w:rsid w:val="0044062F"/>
    <w:rsid w:val="004670BD"/>
    <w:rsid w:val="00467B3F"/>
    <w:rsid w:val="00471612"/>
    <w:rsid w:val="00495497"/>
    <w:rsid w:val="004A0480"/>
    <w:rsid w:val="004B0A94"/>
    <w:rsid w:val="004F0BB0"/>
    <w:rsid w:val="005119F3"/>
    <w:rsid w:val="00534992"/>
    <w:rsid w:val="00535B66"/>
    <w:rsid w:val="00543258"/>
    <w:rsid w:val="00562D02"/>
    <w:rsid w:val="00563B28"/>
    <w:rsid w:val="005829ED"/>
    <w:rsid w:val="005A31BD"/>
    <w:rsid w:val="005F097A"/>
    <w:rsid w:val="005F0C9E"/>
    <w:rsid w:val="005F1010"/>
    <w:rsid w:val="005F6712"/>
    <w:rsid w:val="00641ACA"/>
    <w:rsid w:val="00646809"/>
    <w:rsid w:val="00663D7F"/>
    <w:rsid w:val="00673903"/>
    <w:rsid w:val="00702336"/>
    <w:rsid w:val="00722C0B"/>
    <w:rsid w:val="00765150"/>
    <w:rsid w:val="007744C6"/>
    <w:rsid w:val="0079054B"/>
    <w:rsid w:val="00796914"/>
    <w:rsid w:val="007A6D2A"/>
    <w:rsid w:val="007D47EC"/>
    <w:rsid w:val="00806630"/>
    <w:rsid w:val="008550AF"/>
    <w:rsid w:val="00863F43"/>
    <w:rsid w:val="008B7B62"/>
    <w:rsid w:val="008D5FAB"/>
    <w:rsid w:val="008E6AC7"/>
    <w:rsid w:val="0092346D"/>
    <w:rsid w:val="00935649"/>
    <w:rsid w:val="00935D96"/>
    <w:rsid w:val="00937D5A"/>
    <w:rsid w:val="009878FF"/>
    <w:rsid w:val="009953CE"/>
    <w:rsid w:val="009960CE"/>
    <w:rsid w:val="009C37E7"/>
    <w:rsid w:val="009D0528"/>
    <w:rsid w:val="00A05C0F"/>
    <w:rsid w:val="00A345E8"/>
    <w:rsid w:val="00A507CB"/>
    <w:rsid w:val="00A56E25"/>
    <w:rsid w:val="00A63B1B"/>
    <w:rsid w:val="00A65C10"/>
    <w:rsid w:val="00A75E87"/>
    <w:rsid w:val="00AB4942"/>
    <w:rsid w:val="00AE322E"/>
    <w:rsid w:val="00B02FF2"/>
    <w:rsid w:val="00B321ED"/>
    <w:rsid w:val="00B34D02"/>
    <w:rsid w:val="00B45E2D"/>
    <w:rsid w:val="00B55611"/>
    <w:rsid w:val="00B566E9"/>
    <w:rsid w:val="00BA7164"/>
    <w:rsid w:val="00BD6E44"/>
    <w:rsid w:val="00BD7AAD"/>
    <w:rsid w:val="00BE40D2"/>
    <w:rsid w:val="00BF490E"/>
    <w:rsid w:val="00C868DF"/>
    <w:rsid w:val="00CD0EC6"/>
    <w:rsid w:val="00CE004E"/>
    <w:rsid w:val="00CF6662"/>
    <w:rsid w:val="00CF76EE"/>
    <w:rsid w:val="00D02D1A"/>
    <w:rsid w:val="00D0575B"/>
    <w:rsid w:val="00D47A42"/>
    <w:rsid w:val="00D708DB"/>
    <w:rsid w:val="00DC2F29"/>
    <w:rsid w:val="00DC53CF"/>
    <w:rsid w:val="00DC5E64"/>
    <w:rsid w:val="00E0149B"/>
    <w:rsid w:val="00E06160"/>
    <w:rsid w:val="00E15CC0"/>
    <w:rsid w:val="00E2018B"/>
    <w:rsid w:val="00E54AA6"/>
    <w:rsid w:val="00E54B1C"/>
    <w:rsid w:val="00E904BB"/>
    <w:rsid w:val="00E95ABB"/>
    <w:rsid w:val="00EC67DB"/>
    <w:rsid w:val="00EC70D9"/>
    <w:rsid w:val="00ED6047"/>
    <w:rsid w:val="00EE3C90"/>
    <w:rsid w:val="00F23308"/>
    <w:rsid w:val="00F3528E"/>
    <w:rsid w:val="00F46B8A"/>
    <w:rsid w:val="00F74A92"/>
    <w:rsid w:val="00F97539"/>
    <w:rsid w:val="00FA3184"/>
    <w:rsid w:val="00FB4FE2"/>
    <w:rsid w:val="00FC0227"/>
    <w:rsid w:val="00FF435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0E4BE3"/>
  <w15:docId w15:val="{0A1B4BA1-2673-4C55-92B0-4E8898908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1847"/>
    <w:pPr>
      <w:jc w:val="both"/>
    </w:pPr>
    <w:rPr>
      <w:rFonts w:asciiTheme="minorHAnsi" w:hAnsiTheme="minorHAnsi"/>
      <w:sz w:val="26"/>
      <w:lang w:eastAsia="en-US"/>
    </w:rPr>
  </w:style>
  <w:style w:type="paragraph" w:styleId="Kop1">
    <w:name w:val="heading 1"/>
    <w:basedOn w:val="Standaard"/>
    <w:next w:val="Leestekst"/>
    <w:qFormat/>
    <w:rsid w:val="00232285"/>
    <w:pPr>
      <w:keepNext/>
      <w:spacing w:before="240" w:after="60"/>
      <w:outlineLvl w:val="0"/>
    </w:pPr>
    <w:rPr>
      <w:b/>
      <w:kern w:val="28"/>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232285"/>
    <w:pPr>
      <w:tabs>
        <w:tab w:val="center" w:pos="4536"/>
        <w:tab w:val="right" w:pos="9072"/>
      </w:tabs>
    </w:pPr>
  </w:style>
  <w:style w:type="paragraph" w:styleId="Lijstopsomteken">
    <w:name w:val="List Bullet"/>
    <w:basedOn w:val="Standaard"/>
    <w:rsid w:val="00232285"/>
    <w:pPr>
      <w:ind w:left="283" w:hanging="283"/>
    </w:pPr>
  </w:style>
  <w:style w:type="paragraph" w:styleId="Voettekst">
    <w:name w:val="footer"/>
    <w:basedOn w:val="Standaard"/>
    <w:link w:val="VoettekstChar"/>
    <w:uiPriority w:val="99"/>
    <w:rsid w:val="00232285"/>
    <w:pPr>
      <w:tabs>
        <w:tab w:val="center" w:pos="4536"/>
        <w:tab w:val="right" w:pos="9072"/>
      </w:tabs>
    </w:pPr>
  </w:style>
  <w:style w:type="paragraph" w:customStyle="1" w:styleId="Hoofding">
    <w:name w:val="Hoofding"/>
    <w:basedOn w:val="Standaard"/>
    <w:next w:val="Leestekst"/>
    <w:rsid w:val="00232285"/>
    <w:rPr>
      <w:rFonts w:ascii="Arial Narrow" w:hAnsi="Arial Narrow"/>
      <w:sz w:val="18"/>
    </w:rPr>
  </w:style>
  <w:style w:type="paragraph" w:customStyle="1" w:styleId="Leestekst">
    <w:name w:val="Leestekst"/>
    <w:basedOn w:val="Standaard"/>
    <w:rsid w:val="00232285"/>
  </w:style>
  <w:style w:type="paragraph" w:customStyle="1" w:styleId="Commentaar">
    <w:name w:val="Commentaar"/>
    <w:basedOn w:val="Hoofding"/>
    <w:next w:val="Leestekst"/>
    <w:rsid w:val="00232285"/>
    <w:rPr>
      <w:i/>
    </w:rPr>
  </w:style>
  <w:style w:type="paragraph" w:styleId="Adresenvelop">
    <w:name w:val="envelope address"/>
    <w:basedOn w:val="Standaard"/>
    <w:rsid w:val="00BA7164"/>
    <w:pPr>
      <w:framePr w:w="7920" w:h="1980" w:hRule="exact" w:hSpace="141" w:wrap="auto" w:hAnchor="page" w:xAlign="center" w:yAlign="bottom"/>
      <w:ind w:left="2880"/>
    </w:pPr>
    <w:rPr>
      <w:rFonts w:ascii="Times New Roman Condensed" w:hAnsi="Times New Roman Condensed" w:cs="Arial"/>
      <w:b/>
      <w:color w:val="0000FF"/>
      <w:sz w:val="24"/>
      <w:szCs w:val="24"/>
    </w:rPr>
  </w:style>
  <w:style w:type="paragraph" w:styleId="Afzender">
    <w:name w:val="envelope return"/>
    <w:basedOn w:val="Standaard"/>
    <w:rsid w:val="00BA7164"/>
    <w:rPr>
      <w:rFonts w:ascii="Trebuchet MS" w:hAnsi="Trebuchet MS" w:cs="Arial"/>
      <w:color w:val="427A6C"/>
      <w:sz w:val="20"/>
    </w:rPr>
  </w:style>
  <w:style w:type="character" w:customStyle="1" w:styleId="KoptekstChar">
    <w:name w:val="Koptekst Char"/>
    <w:basedOn w:val="Standaardalinea-lettertype"/>
    <w:link w:val="Koptekst"/>
    <w:uiPriority w:val="99"/>
    <w:rsid w:val="00B55611"/>
    <w:rPr>
      <w:rFonts w:ascii="Arial" w:hAnsi="Arial"/>
      <w:sz w:val="26"/>
      <w:lang w:val="nl-NL" w:eastAsia="en-US"/>
    </w:rPr>
  </w:style>
  <w:style w:type="character" w:customStyle="1" w:styleId="VoettekstChar">
    <w:name w:val="Voettekst Char"/>
    <w:basedOn w:val="Standaardalinea-lettertype"/>
    <w:link w:val="Voettekst"/>
    <w:uiPriority w:val="99"/>
    <w:rsid w:val="00B55611"/>
    <w:rPr>
      <w:rFonts w:ascii="Arial" w:hAnsi="Arial"/>
      <w:sz w:val="26"/>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243498">
      <w:bodyDiv w:val="1"/>
      <w:marLeft w:val="0"/>
      <w:marRight w:val="0"/>
      <w:marTop w:val="0"/>
      <w:marBottom w:val="0"/>
      <w:divBdr>
        <w:top w:val="none" w:sz="0" w:space="0" w:color="auto"/>
        <w:left w:val="none" w:sz="0" w:space="0" w:color="auto"/>
        <w:bottom w:val="none" w:sz="0" w:space="0" w:color="auto"/>
        <w:right w:val="none" w:sz="0" w:space="0" w:color="auto"/>
      </w:divBdr>
      <w:divsChild>
        <w:div w:id="430248681">
          <w:marLeft w:val="0"/>
          <w:marRight w:val="0"/>
          <w:marTop w:val="0"/>
          <w:marBottom w:val="0"/>
          <w:divBdr>
            <w:top w:val="none" w:sz="0" w:space="0" w:color="auto"/>
            <w:left w:val="none" w:sz="0" w:space="0" w:color="auto"/>
            <w:bottom w:val="none" w:sz="0" w:space="0" w:color="auto"/>
            <w:right w:val="none" w:sz="0" w:space="0" w:color="auto"/>
          </w:divBdr>
          <w:divsChild>
            <w:div w:id="822625389">
              <w:marLeft w:val="0"/>
              <w:marRight w:val="0"/>
              <w:marTop w:val="0"/>
              <w:marBottom w:val="0"/>
              <w:divBdr>
                <w:top w:val="none" w:sz="0" w:space="0" w:color="auto"/>
                <w:left w:val="none" w:sz="0" w:space="0" w:color="auto"/>
                <w:bottom w:val="none" w:sz="0" w:space="0" w:color="auto"/>
                <w:right w:val="none" w:sz="0" w:space="0" w:color="auto"/>
              </w:divBdr>
              <w:divsChild>
                <w:div w:id="13410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uidoMOEYS\OneDrive%20-%20Pastorale%20Zone%20Effata\Documenten\Aangepaste%20Office-sjablonen\Homilie\01%20Homilie.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tns:showOnOpen>false</tns:showOnOpen>
  <tns:defaultPropertyEditorNamespace>Standaardeigenschappen</tns:defaultPropertyEditorNamespace>
</tns:customPropertyEdito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03191-4841-4A3D-90A8-2AF48ABCD590}">
  <ds:schemaRefs>
    <ds:schemaRef ds:uri="http://schemas.microsoft.com/office/2006/customDocumentInformationPanel"/>
  </ds:schemaRefs>
</ds:datastoreItem>
</file>

<file path=customXml/itemProps2.xml><?xml version="1.0" encoding="utf-8"?>
<ds:datastoreItem xmlns:ds="http://schemas.openxmlformats.org/officeDocument/2006/customXml" ds:itemID="{AF1513B6-7C13-4E83-88C5-7F6CA52A8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01 Homilie.dotm</Template>
  <TotalTime>0</TotalTime>
  <Pages>1</Pages>
  <Words>349</Words>
  <Characters>1922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Homilie</vt:lpstr>
    </vt:vector>
  </TitlesOfParts>
  <Company>Thuis</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Homilie</dc:title>
  <dc:creator>Guido MOEYS</dc:creator>
  <cp:lastModifiedBy>Guido MOEYS</cp:lastModifiedBy>
  <cp:revision>7</cp:revision>
  <cp:lastPrinted>1997-04-07T16:48:00Z</cp:lastPrinted>
  <dcterms:created xsi:type="dcterms:W3CDTF">2026-08-28T08:30:00Z</dcterms:created>
  <dcterms:modified xsi:type="dcterms:W3CDTF">2026-08-28T10:52:00Z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_Gedachtenisviering?z:|_CheckboxLabel">
    <vt:lpwstr>Gedachtenisviering?</vt:lpwstr>
  </property>
  <property fmtid="{D5CDD505-2E9C-101B-9397-08002B2CF9AE}" pid="3" name="z:|_Group: Inhoud van de homilie">
    <vt:lpwstr> </vt:lpwstr>
  </property>
  <property fmtid="{D5CDD505-2E9C-101B-9397-08002B2CF9AE}" pid="4" name="z:|_Group: Gegevens voor de eucharistieviering">
    <vt:lpwstr> </vt:lpwstr>
  </property>
  <property fmtid="{D5CDD505-2E9C-101B-9397-08002B2CF9AE}" pid="5" name="z:|_Datum">
    <vt:lpwstr>2026-08-28</vt:lpwstr>
  </property>
  <property fmtid="{D5CDD505-2E9C-101B-9397-08002B2CF9AE}" pid="6" name="z:|_Volgorde liturgische dag">
    <vt:lpwstr>22e</vt:lpwstr>
  </property>
  <property fmtid="{D5CDD505-2E9C-101B-9397-08002B2CF9AE}" pid="7" name="z:|_Liturgische tijd">
    <vt:lpwstr>zondag door het jaar</vt:lpwstr>
  </property>
  <property fmtid="{D5CDD505-2E9C-101B-9397-08002B2CF9AE}" pid="8" name="z:|_Liturgisch jaar">
    <vt:lpwstr>A</vt:lpwstr>
  </property>
  <property fmtid="{D5CDD505-2E9C-101B-9397-08002B2CF9AE}" pid="9" name="z:|_Ref Eerste lezing">
    <vt:lpwstr>Jr 20,7-9</vt:lpwstr>
  </property>
  <property fmtid="{D5CDD505-2E9C-101B-9397-08002B2CF9AE}" pid="10" name="z:|_Nr Eerste lezing">
    <vt:lpwstr>173</vt:lpwstr>
  </property>
  <property fmtid="{D5CDD505-2E9C-101B-9397-08002B2CF9AE}" pid="11" name="z:|_Ref Tweede lezing">
    <vt:lpwstr>Rom 12,1-2</vt:lpwstr>
  </property>
  <property fmtid="{D5CDD505-2E9C-101B-9397-08002B2CF9AE}" pid="12" name="z:|_Nr Tweede lezing">
    <vt:lpwstr>174</vt:lpwstr>
  </property>
  <property fmtid="{D5CDD505-2E9C-101B-9397-08002B2CF9AE}" pid="13" name="z:|_Referentie bijbellezing">
    <vt:lpwstr>Mt 16,21-27</vt:lpwstr>
  </property>
  <property fmtid="{D5CDD505-2E9C-101B-9397-08002B2CF9AE}" pid="14" name="z:|_Nr Bijbellezing">
    <vt:lpwstr>175</vt:lpwstr>
  </property>
  <property fmtid="{D5CDD505-2E9C-101B-9397-08002B2CF9AE}" pid="15" name="z:|_Gedachtenisviering?">
    <vt:lpwstr>False</vt:lpwstr>
  </property>
  <property fmtid="{D5CDD505-2E9C-101B-9397-08002B2CF9AE}" pid="16" name="z:|_Titel">
    <vt:lpwstr>SAMEN DE WEG GAAN</vt:lpwstr>
  </property>
  <property fmtid="{D5CDD505-2E9C-101B-9397-08002B2CF9AE}" pid="17" name="z:|_Kerk">
    <vt:lpwstr>PASTORALE ZONE EFFATA</vt:lpwstr>
  </property>
  <property fmtid="{D5CDD505-2E9C-101B-9397-08002B2CF9AE}" pid="18" name="z:|_Skoop">
    <vt:lpwstr>Jezus krijgt van Petrus niet het antwoord dat Hij verwacht. Hij wijst zijn vriend scherp af.</vt:lpwstr>
  </property>
  <property fmtid="{D5CDD505-2E9C-101B-9397-08002B2CF9AE}" pid="19" name="z:|_Inleiding">
    <vt:lpwstr>Meestal met de beste bedoelingen zoeken wij bemoedigende woorden voor iemand die slecht nieuws te verwerken krijgt, bijvoorbeeld over de gezondheid. We zeggen dan: “Ik heb dat ook meegemaakt maar ik...” Of: “Ik ken iemand die dat ook heeft gehad en die...” We staan daar niet bij stil maar misschien komen dergelijke woorden wel over als een last, alsof de eigen problemen niet genoeg zijn dat je er die van anderen moet bijnemen.</vt:lpwstr>
  </property>
  <property fmtid="{D5CDD505-2E9C-101B-9397-08002B2CF9AE}" pid="20" name="z:|_Hoofdtekst">
    <vt:lpwstr>Zoiets overkomt Jezus. Hij leest de tekenen van wat rondom hem gebeurt en gezegd wordt. Jezus weet dat veel scherpe profeten om het leven werden gebracht. Hij heeft goed geweten dat Johannes de Doper werd onthoofd. Jezus voelt dat het in Jeruzalem slecht gaat aflopen en Hij deelt dat nieuws met zijn leerlingen._x000b__x000b_Petrus ontkent. Hij wil er zelf voor zorgen dat Jezus niets overkomt. Petrus is te goeder trouw en wil Jezus steunen. Jezus beschouwt zijn dood als een deel van zijn zending. Hij wil niet afgeschermd worden. Jezus wil ten einde toe doen wat de Vader van hem verwacht. Daarom wijst Hij Petrus af: “Jij bent Satan.” Satan is hij die je verleidt om anders te doen dan wat God wil._x000b__x000b_Jezus wil dat Petrus en de leerlingen naast hem staan en mee de weg gaan. Wat wij goed bedoeld zeggen als iemand ons in vertrouwen neemt over de gezondheid is niet altijd wat de andere wil horen. Samen de weg gaan, het is niet gemakkelijk.</vt:lpwstr>
  </property>
  <property fmtid="{D5CDD505-2E9C-101B-9397-08002B2CF9AE}" pid="21" name="z:|_Bijbelcitaat">
    <vt:lpwstr>Petrus nam Hem terzijde en begon Hem fel terecht te wijzen: ‘God verhoede het, Heer! Dat zal U zeker niet gebeuren!’ Maar Jezus keerde hem de rug toe met de woorden: ‘Ga terug, Satan, achter Mij! Je bent een valstrik voor Me. Je denkt niet aan wat God wil, maar alleen aan wat mensen willen.’</vt:lpwstr>
  </property>
  <property fmtid="{D5CDD505-2E9C-101B-9397-08002B2CF9AE}" pid="22" name="z:|_Referentie Bijbelcitaat">
    <vt:lpwstr>Mt 16,22-23</vt:lpwstr>
  </property>
</Properties>
</file>