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188860D7" w14:textId="77777777" w:rsidR="007B017F" w:rsidRDefault="008D01AB">
      <w:pPr>
        <w:pStyle w:val="Standard"/>
        <w:jc w:val="center"/>
      </w:pPr>
      <w:r>
        <w:rPr>
          <w:rFonts w:cs="Arial"/>
          <w:b/>
          <w:noProof/>
          <w:sz w:val="24"/>
          <w:szCs w:val="24"/>
          <w:lang w:eastAsia="nl-BE"/>
        </w:rPr>
        <w:drawing>
          <wp:inline distT="0" distB="0" distL="0" distR="0" wp14:anchorId="6D26447A" wp14:editId="701DDD20">
            <wp:extent cx="1663540" cy="1115897"/>
            <wp:effectExtent l="0" t="0" r="0" b="8053"/>
            <wp:docPr id="1" name="Afbeelding 1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540" cy="11158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2F7C643" w14:textId="77777777" w:rsidR="007B017F" w:rsidRDefault="007B017F">
      <w:pPr>
        <w:pStyle w:val="Standard"/>
        <w:jc w:val="center"/>
        <w:rPr>
          <w:rFonts w:cs="Arial"/>
          <w:b/>
          <w:sz w:val="24"/>
          <w:szCs w:val="24"/>
        </w:rPr>
      </w:pPr>
    </w:p>
    <w:p w14:paraId="367DCDFC" w14:textId="77777777" w:rsidR="007B017F" w:rsidRDefault="007B017F">
      <w:pPr>
        <w:pStyle w:val="Standard"/>
        <w:jc w:val="center"/>
        <w:rPr>
          <w:rFonts w:cs="Arial"/>
          <w:b/>
          <w:sz w:val="24"/>
          <w:szCs w:val="24"/>
        </w:rPr>
      </w:pPr>
    </w:p>
    <w:p w14:paraId="135407A1" w14:textId="77777777" w:rsidR="007B017F" w:rsidRDefault="008D01AB">
      <w:pPr>
        <w:pStyle w:val="Standard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Jaarprogramma Pluswerking </w:t>
      </w:r>
      <w:proofErr w:type="spellStart"/>
      <w:r>
        <w:rPr>
          <w:rFonts w:cs="Arial"/>
          <w:b/>
          <w:sz w:val="24"/>
          <w:szCs w:val="24"/>
        </w:rPr>
        <w:t>Amable</w:t>
      </w:r>
      <w:proofErr w:type="spellEnd"/>
      <w:r>
        <w:rPr>
          <w:rFonts w:cs="Arial"/>
          <w:b/>
          <w:sz w:val="24"/>
          <w:szCs w:val="24"/>
        </w:rPr>
        <w:t xml:space="preserve"> 2020-2021 (thema ‘Ongezien')</w:t>
      </w:r>
    </w:p>
    <w:p w14:paraId="19B55F1E" w14:textId="77777777" w:rsidR="007B017F" w:rsidRDefault="007B017F">
      <w:pPr>
        <w:pStyle w:val="Standard"/>
        <w:jc w:val="center"/>
        <w:rPr>
          <w:rFonts w:cs="Arial"/>
          <w:b/>
          <w:sz w:val="24"/>
          <w:szCs w:val="24"/>
        </w:rPr>
      </w:pPr>
    </w:p>
    <w:p w14:paraId="5E0EBB24" w14:textId="77777777" w:rsidR="007B017F" w:rsidRDefault="008D01AB">
      <w:pPr>
        <w:pStyle w:val="Standard"/>
      </w:pPr>
      <w:r>
        <w:rPr>
          <w:rFonts w:cs="Arial"/>
          <w:b/>
          <w:sz w:val="22"/>
        </w:rPr>
        <w:t xml:space="preserve">                                                                </w:t>
      </w:r>
      <w:r>
        <w:rPr>
          <w:rFonts w:cs="Arial"/>
          <w:b/>
          <w:sz w:val="22"/>
        </w:rPr>
        <w:t xml:space="preserve">                                                                 </w:t>
      </w:r>
      <w:r>
        <w:rPr>
          <w:rFonts w:cs="Arial"/>
          <w:b/>
          <w:sz w:val="24"/>
          <w:szCs w:val="24"/>
          <w:u w:val="single"/>
        </w:rPr>
        <w:t>Zomer 2020</w:t>
      </w:r>
    </w:p>
    <w:p w14:paraId="762E4B96" w14:textId="77777777" w:rsidR="007B017F" w:rsidRDefault="007B017F">
      <w:pPr>
        <w:pStyle w:val="Standard"/>
        <w:jc w:val="center"/>
        <w:rPr>
          <w:rFonts w:cs="Arial"/>
          <w:b/>
          <w:sz w:val="22"/>
        </w:rPr>
      </w:pPr>
    </w:p>
    <w:tbl>
      <w:tblPr>
        <w:tblW w:w="755.60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837"/>
        <w:gridCol w:w="2406"/>
        <w:gridCol w:w="2058"/>
        <w:gridCol w:w="4904"/>
        <w:gridCol w:w="3907"/>
      </w:tblGrid>
      <w:tr w:rsidR="007B017F" w14:paraId="11717A0C" w14:textId="77777777">
        <w:tblPrEx>
          <w:tblCellMar>
            <w:top w:w="0pt" w:type="dxa"/>
            <w:bottom w:w="0pt" w:type="dxa"/>
          </w:tblCellMar>
        </w:tblPrEx>
        <w:tc>
          <w:tcPr>
            <w:tcW w:w="91.8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FFF2CC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916AED4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maand</w:t>
            </w:r>
          </w:p>
        </w:tc>
        <w:tc>
          <w:tcPr>
            <w:tcW w:w="120.3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FFF2CC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63DE63D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Dag/uur</w:t>
            </w:r>
          </w:p>
        </w:tc>
        <w:tc>
          <w:tcPr>
            <w:tcW w:w="102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FFF2CC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FB6893A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Locatie</w:t>
            </w:r>
          </w:p>
        </w:tc>
        <w:tc>
          <w:tcPr>
            <w:tcW w:w="245.2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FFF2CC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8BB5276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Activiteit</w:t>
            </w:r>
          </w:p>
        </w:tc>
        <w:tc>
          <w:tcPr>
            <w:tcW w:w="195.3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FFF2CC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5572AEC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Opmerkingen</w:t>
            </w:r>
          </w:p>
          <w:p w14:paraId="4C166019" w14:textId="77777777" w:rsidR="007B017F" w:rsidRDefault="007B017F">
            <w:pPr>
              <w:rPr>
                <w:rFonts w:ascii="Arial" w:hAnsi="Arial" w:cs="Arial"/>
              </w:rPr>
            </w:pPr>
          </w:p>
        </w:tc>
      </w:tr>
      <w:tr w:rsidR="007B017F" w14:paraId="3FD9AB40" w14:textId="77777777">
        <w:tblPrEx>
          <w:tblCellMar>
            <w:top w:w="0pt" w:type="dxa"/>
            <w:bottom w:w="0pt" w:type="dxa"/>
          </w:tblCellMar>
        </w:tblPrEx>
        <w:trPr>
          <w:trHeight w:val="115"/>
        </w:trPr>
        <w:tc>
          <w:tcPr>
            <w:tcW w:w="755.60pt" w:type="dxa"/>
            <w:gridSpan w:val="5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963E577" w14:textId="77777777" w:rsidR="007B017F" w:rsidRDefault="008D01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AUGUSTUS</w:t>
            </w:r>
          </w:p>
          <w:p w14:paraId="1866EE89" w14:textId="77777777" w:rsidR="007B017F" w:rsidRDefault="007B017F">
            <w:pPr>
              <w:rPr>
                <w:rFonts w:ascii="Arial" w:hAnsi="Arial" w:cs="Arial"/>
              </w:rPr>
            </w:pPr>
          </w:p>
        </w:tc>
      </w:tr>
      <w:tr w:rsidR="007B017F" w14:paraId="028502D0" w14:textId="77777777">
        <w:tblPrEx>
          <w:tblCellMar>
            <w:top w:w="0pt" w:type="dxa"/>
            <w:bottom w:w="0pt" w:type="dxa"/>
          </w:tblCellMar>
        </w:tblPrEx>
        <w:trPr>
          <w:trHeight w:val="115"/>
        </w:trPr>
        <w:tc>
          <w:tcPr>
            <w:tcW w:w="91.8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C8B99E8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20.3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29C2316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02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AFAD99C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WZC </w:t>
            </w:r>
          </w:p>
          <w:p w14:paraId="747B0E9C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Tuin Christine VD</w:t>
            </w:r>
          </w:p>
        </w:tc>
        <w:tc>
          <w:tcPr>
            <w:tcW w:w="245.2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FEC67D1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Bezorgen grote cake aan personeel en bewoners WWZC vanuit </w:t>
            </w:r>
            <w:proofErr w:type="spellStart"/>
            <w:r>
              <w:rPr>
                <w:rFonts w:ascii="Arial" w:hAnsi="Arial" w:cs="Arial"/>
              </w:rPr>
              <w:t>Amable</w:t>
            </w:r>
            <w:proofErr w:type="spellEnd"/>
          </w:p>
          <w:p w14:paraId="1B577B32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Stellingen-spel </w:t>
            </w:r>
          </w:p>
          <w:p w14:paraId="061DDE79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Groepsfoto nemen voor opmaak flyer</w:t>
            </w:r>
          </w:p>
        </w:tc>
        <w:tc>
          <w:tcPr>
            <w:tcW w:w="195.3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2EC6900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trui heeft, aandoen (</w:t>
            </w:r>
            <w:proofErr w:type="spellStart"/>
            <w:r>
              <w:rPr>
                <w:rFonts w:ascii="Arial" w:hAnsi="Arial" w:cs="Arial"/>
              </w:rPr>
              <w:t>i.f.v</w:t>
            </w:r>
            <w:proofErr w:type="spellEnd"/>
            <w:r>
              <w:rPr>
                <w:rFonts w:ascii="Arial" w:hAnsi="Arial" w:cs="Arial"/>
              </w:rPr>
              <w:t>. groepsfoto)</w:t>
            </w:r>
          </w:p>
        </w:tc>
      </w:tr>
      <w:tr w:rsidR="007B017F" w14:paraId="3DC3B980" w14:textId="77777777">
        <w:tblPrEx>
          <w:tblCellMar>
            <w:top w:w="0pt" w:type="dxa"/>
            <w:bottom w:w="0pt" w:type="dxa"/>
          </w:tblCellMar>
        </w:tblPrEx>
        <w:trPr>
          <w:trHeight w:val="115"/>
        </w:trPr>
        <w:tc>
          <w:tcPr>
            <w:tcW w:w="91.8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3C9A8EC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20.3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A624AE4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02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7DFDF8D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Kolonie Merksplas</w:t>
            </w:r>
          </w:p>
        </w:tc>
        <w:tc>
          <w:tcPr>
            <w:tcW w:w="245.2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28FEC15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Fietstocht Oostmalle-Merksplas</w:t>
            </w:r>
          </w:p>
          <w:p w14:paraId="66609C85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Spel </w:t>
            </w:r>
          </w:p>
          <w:p w14:paraId="236191AE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Bezoek </w:t>
            </w:r>
            <w:proofErr w:type="spellStart"/>
            <w:r>
              <w:rPr>
                <w:rFonts w:ascii="Arial" w:hAnsi="Arial" w:cs="Arial"/>
              </w:rPr>
              <w:t>landlopersmuseum</w:t>
            </w:r>
            <w:proofErr w:type="spellEnd"/>
          </w:p>
        </w:tc>
        <w:tc>
          <w:tcPr>
            <w:tcW w:w="195.3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11E9840" w14:textId="77777777" w:rsidR="007B017F" w:rsidRDefault="007B017F">
            <w:pPr>
              <w:rPr>
                <w:rFonts w:ascii="Arial" w:hAnsi="Arial" w:cs="Arial"/>
              </w:rPr>
            </w:pPr>
          </w:p>
        </w:tc>
      </w:tr>
      <w:tr w:rsidR="007B017F" w14:paraId="333D93E9" w14:textId="77777777">
        <w:tblPrEx>
          <w:tblCellMar>
            <w:top w:w="0pt" w:type="dxa"/>
            <w:bottom w:w="0pt" w:type="dxa"/>
          </w:tblCellMar>
        </w:tblPrEx>
        <w:trPr>
          <w:trHeight w:val="115"/>
        </w:trPr>
        <w:tc>
          <w:tcPr>
            <w:tcW w:w="755.60pt" w:type="dxa"/>
            <w:gridSpan w:val="5"/>
            <w:tcBorders>
              <w:top w:val="single" w:sz="4" w:space="0" w:color="00000A"/>
              <w:bottom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8B02CDC" w14:textId="77777777" w:rsidR="007B017F" w:rsidRDefault="007B017F">
            <w:pPr>
              <w:pStyle w:val="Standard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39B5A0BB" w14:textId="77777777" w:rsidR="007B017F" w:rsidRDefault="008D01AB">
            <w:pPr>
              <w:pStyle w:val="Standard"/>
              <w:jc w:val="center"/>
            </w:pPr>
            <w:r>
              <w:rPr>
                <w:rFonts w:cs="Arial"/>
                <w:b/>
                <w:sz w:val="24"/>
                <w:szCs w:val="24"/>
              </w:rPr>
              <w:t xml:space="preserve">             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>Periode september-december 2020</w:t>
            </w:r>
          </w:p>
          <w:p w14:paraId="07E3F13E" w14:textId="77777777" w:rsidR="007B017F" w:rsidRDefault="007B017F">
            <w:pPr>
              <w:pStyle w:val="Standard"/>
              <w:jc w:val="center"/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4EAA79B1" w14:textId="77777777" w:rsidR="007B017F" w:rsidRDefault="008D01AB">
            <w:pPr>
              <w:pStyle w:val="Standard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     AFHANKELIJK VAN </w:t>
            </w:r>
            <w:r>
              <w:rPr>
                <w:rFonts w:cs="Arial"/>
                <w:b/>
                <w:sz w:val="24"/>
                <w:szCs w:val="24"/>
              </w:rPr>
              <w:t>EVOLUTIE CORONA-MAATREGELEN</w:t>
            </w:r>
          </w:p>
          <w:p w14:paraId="7D0B4E8B" w14:textId="77777777" w:rsidR="007B017F" w:rsidRDefault="007B017F">
            <w:pPr>
              <w:pStyle w:val="Standard"/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35D12322" w14:textId="77777777" w:rsidR="007B017F" w:rsidRDefault="007B017F">
            <w:pPr>
              <w:rPr>
                <w:rFonts w:ascii="Arial" w:hAnsi="Arial" w:cs="Arial"/>
                <w:b/>
              </w:rPr>
            </w:pPr>
          </w:p>
        </w:tc>
      </w:tr>
      <w:tr w:rsidR="007B017F" w14:paraId="40EF39E8" w14:textId="77777777">
        <w:tblPrEx>
          <w:tblCellMar>
            <w:top w:w="0pt" w:type="dxa"/>
            <w:bottom w:w="0pt" w:type="dxa"/>
          </w:tblCellMar>
        </w:tblPrEx>
        <w:trPr>
          <w:trHeight w:val="115"/>
        </w:trPr>
        <w:tc>
          <w:tcPr>
            <w:tcW w:w="755.60pt" w:type="dxa"/>
            <w:gridSpan w:val="5"/>
            <w:tcBorders>
              <w:top w:val="single" w:sz="24" w:space="0" w:color="000000"/>
              <w:start w:val="single" w:sz="24" w:space="0" w:color="000000"/>
              <w:bottom w:val="single" w:sz="4" w:space="0" w:color="00000A"/>
              <w:end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C603333" w14:textId="77777777" w:rsidR="007B017F" w:rsidRDefault="007B017F">
            <w:pPr>
              <w:rPr>
                <w:rFonts w:ascii="Arial" w:hAnsi="Arial" w:cs="Arial"/>
                <w:b/>
              </w:rPr>
            </w:pPr>
          </w:p>
          <w:p w14:paraId="71991865" w14:textId="77777777" w:rsidR="007B017F" w:rsidRDefault="008D01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SEPTEMBER</w:t>
            </w:r>
          </w:p>
          <w:p w14:paraId="1949D7F9" w14:textId="77777777" w:rsidR="007B017F" w:rsidRDefault="007B017F">
            <w:pPr>
              <w:rPr>
                <w:rFonts w:ascii="Arial" w:hAnsi="Arial" w:cs="Arial"/>
                <w:b/>
              </w:rPr>
            </w:pPr>
          </w:p>
        </w:tc>
      </w:tr>
      <w:tr w:rsidR="007B017F" w14:paraId="7B4107F3" w14:textId="77777777">
        <w:tblPrEx>
          <w:tblCellMar>
            <w:top w:w="0pt" w:type="dxa"/>
            <w:bottom w:w="0pt" w:type="dxa"/>
          </w:tblCellMar>
        </w:tblPrEx>
        <w:trPr>
          <w:trHeight w:val="115"/>
        </w:trPr>
        <w:tc>
          <w:tcPr>
            <w:tcW w:w="91.85pt" w:type="dxa"/>
            <w:tcBorders>
              <w:top w:val="single" w:sz="4" w:space="0" w:color="00000A"/>
              <w:start w:val="single" w:sz="24" w:space="0" w:color="000000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48D59F1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20.3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DC0322B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vrij 18/09/2020</w:t>
            </w:r>
          </w:p>
          <w:p w14:paraId="41515744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19.00 - 21.30 uur </w:t>
            </w:r>
          </w:p>
        </w:tc>
        <w:tc>
          <w:tcPr>
            <w:tcW w:w="102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88D95A8" w14:textId="77777777" w:rsidR="007B017F" w:rsidRDefault="008D01A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Inspirelli</w:t>
            </w:r>
            <w:proofErr w:type="spellEnd"/>
            <w:r>
              <w:rPr>
                <w:rFonts w:ascii="Arial" w:hAnsi="Arial" w:cs="Arial"/>
              </w:rPr>
              <w:t>-lokaal Turnhout</w:t>
            </w:r>
          </w:p>
        </w:tc>
        <w:tc>
          <w:tcPr>
            <w:tcW w:w="245.2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AB33296" w14:textId="77777777" w:rsidR="007B017F" w:rsidRDefault="008D01A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Inspirelli</w:t>
            </w:r>
            <w:proofErr w:type="spellEnd"/>
            <w:r>
              <w:rPr>
                <w:rFonts w:ascii="Arial" w:hAnsi="Arial" w:cs="Arial"/>
              </w:rPr>
              <w:t>-avond</w:t>
            </w:r>
          </w:p>
        </w:tc>
        <w:tc>
          <w:tcPr>
            <w:tcW w:w="195.3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7A87530" w14:textId="77777777" w:rsidR="007B017F" w:rsidRDefault="008D01AB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Amable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meets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Inspirelli</w:t>
            </w:r>
            <w:proofErr w:type="spellEnd"/>
          </w:p>
          <w:p w14:paraId="44A4A454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 bus</w:t>
            </w:r>
          </w:p>
        </w:tc>
      </w:tr>
      <w:tr w:rsidR="007B017F" w14:paraId="6E4D0849" w14:textId="77777777">
        <w:tblPrEx>
          <w:tblCellMar>
            <w:top w:w="0pt" w:type="dxa"/>
            <w:bottom w:w="0pt" w:type="dxa"/>
          </w:tblCellMar>
        </w:tblPrEx>
        <w:trPr>
          <w:trHeight w:val="115"/>
        </w:trPr>
        <w:tc>
          <w:tcPr>
            <w:tcW w:w="91.85pt" w:type="dxa"/>
            <w:tcBorders>
              <w:start w:val="single" w:sz="24" w:space="0" w:color="000000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8DAE287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20.30pt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0310239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 27/09/2020</w:t>
            </w:r>
          </w:p>
          <w:p w14:paraId="032F32DB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10.00 - 11.30 uur</w:t>
            </w:r>
          </w:p>
        </w:tc>
        <w:tc>
          <w:tcPr>
            <w:tcW w:w="102.90pt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4BEAF7C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Weekkapel Oostmalle</w:t>
            </w:r>
          </w:p>
        </w:tc>
        <w:tc>
          <w:tcPr>
            <w:tcW w:w="245.20pt" w:type="dxa"/>
            <w:tcBorders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25EFD2A" w14:textId="77777777" w:rsidR="007B017F" w:rsidRDefault="008D01A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‘Allemaal kaartjes, over jou en mij’</w:t>
            </w:r>
          </w:p>
        </w:tc>
        <w:tc>
          <w:tcPr>
            <w:tcW w:w="195.35pt" w:type="dxa"/>
            <w:tcBorders>
              <w:start w:val="single" w:sz="4" w:space="0" w:color="00000A"/>
              <w:bottom w:val="single" w:sz="4" w:space="0" w:color="00000A"/>
              <w:end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1233249" w14:textId="77777777" w:rsidR="007B017F" w:rsidRDefault="007B017F">
            <w:pPr>
              <w:rPr>
                <w:rFonts w:ascii="Arial" w:hAnsi="Arial" w:cs="Arial"/>
              </w:rPr>
            </w:pPr>
          </w:p>
        </w:tc>
      </w:tr>
      <w:tr w:rsidR="007B017F" w14:paraId="51AB540D" w14:textId="77777777">
        <w:tblPrEx>
          <w:tblCellMar>
            <w:top w:w="0pt" w:type="dxa"/>
            <w:bottom w:w="0pt" w:type="dxa"/>
          </w:tblCellMar>
        </w:tblPrEx>
        <w:tc>
          <w:tcPr>
            <w:tcW w:w="755.60pt" w:type="dxa"/>
            <w:gridSpan w:val="5"/>
            <w:tcBorders>
              <w:start w:val="single" w:sz="24" w:space="0" w:color="000000"/>
              <w:bottom w:val="single" w:sz="4" w:space="0" w:color="00000A"/>
              <w:end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C43DCC5" w14:textId="77777777" w:rsidR="007B017F" w:rsidRDefault="007B017F">
            <w:pPr>
              <w:rPr>
                <w:rFonts w:ascii="Arial" w:hAnsi="Arial" w:cs="Arial"/>
                <w:b/>
              </w:rPr>
            </w:pPr>
          </w:p>
          <w:p w14:paraId="72793BF8" w14:textId="77777777" w:rsidR="007B017F" w:rsidRDefault="008D01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OKTOBER</w:t>
            </w:r>
          </w:p>
          <w:p w14:paraId="2FFE8118" w14:textId="77777777" w:rsidR="007B017F" w:rsidRDefault="007B017F">
            <w:pPr>
              <w:rPr>
                <w:rFonts w:ascii="Arial" w:hAnsi="Arial" w:cs="Arial"/>
              </w:rPr>
            </w:pPr>
          </w:p>
        </w:tc>
      </w:tr>
      <w:tr w:rsidR="007B017F" w14:paraId="5E880F0E" w14:textId="77777777">
        <w:tblPrEx>
          <w:tblCellMar>
            <w:top w:w="0pt" w:type="dxa"/>
            <w:bottom w:w="0pt" w:type="dxa"/>
          </w:tblCellMar>
        </w:tblPrEx>
        <w:tc>
          <w:tcPr>
            <w:tcW w:w="91.85pt" w:type="dxa"/>
            <w:tcBorders>
              <w:top w:val="single" w:sz="4" w:space="0" w:color="00000A"/>
              <w:start w:val="single" w:sz="24" w:space="0" w:color="000000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4C46ADD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20.3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E446897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17/10/2020</w:t>
            </w:r>
          </w:p>
          <w:p w14:paraId="516D4D8F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 – 20.30 uur</w:t>
            </w:r>
          </w:p>
          <w:p w14:paraId="69454595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02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18B4EC8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Kerk Oostmalle</w:t>
            </w:r>
          </w:p>
        </w:tc>
        <w:tc>
          <w:tcPr>
            <w:tcW w:w="245.2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85A067A" w14:textId="77777777" w:rsidR="007B017F" w:rsidRDefault="008D01A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Bibliodrama</w:t>
            </w:r>
            <w:proofErr w:type="spellEnd"/>
            <w:r>
              <w:rPr>
                <w:rFonts w:ascii="Arial" w:hAnsi="Arial" w:cs="Arial"/>
              </w:rPr>
              <w:t xml:space="preserve"> – verhaal van de blinde </w:t>
            </w:r>
            <w:proofErr w:type="spellStart"/>
            <w:r>
              <w:rPr>
                <w:rFonts w:ascii="Arial" w:hAnsi="Arial" w:cs="Arial"/>
              </w:rPr>
              <w:t>Bartimeus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0B75C86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Napraten bij een drankje</w:t>
            </w:r>
          </w:p>
        </w:tc>
        <w:tc>
          <w:tcPr>
            <w:tcW w:w="195.3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565513B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Frans aanwezig</w:t>
            </w:r>
          </w:p>
          <w:p w14:paraId="1AEA0207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Bij altaar </w:t>
            </w:r>
          </w:p>
          <w:p w14:paraId="1E5C85DC" w14:textId="77777777" w:rsidR="007B017F" w:rsidRDefault="007B017F">
            <w:pPr>
              <w:rPr>
                <w:rFonts w:ascii="Arial" w:hAnsi="Arial" w:cs="Arial"/>
              </w:rPr>
            </w:pPr>
          </w:p>
        </w:tc>
      </w:tr>
      <w:tr w:rsidR="007B017F" w14:paraId="045A74AC" w14:textId="77777777">
        <w:tblPrEx>
          <w:tblCellMar>
            <w:top w:w="0pt" w:type="dxa"/>
            <w:bottom w:w="0pt" w:type="dxa"/>
          </w:tblCellMar>
        </w:tblPrEx>
        <w:tc>
          <w:tcPr>
            <w:tcW w:w="91.85pt" w:type="dxa"/>
            <w:tcBorders>
              <w:top w:val="single" w:sz="4" w:space="0" w:color="00000A"/>
              <w:start w:val="single" w:sz="24" w:space="0" w:color="000000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4B66687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20.3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48805BD" w14:textId="77777777" w:rsidR="007B017F" w:rsidRDefault="008D01A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[vrij 23/10/2020</w:t>
            </w:r>
          </w:p>
        </w:tc>
        <w:tc>
          <w:tcPr>
            <w:tcW w:w="102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150DC14" w14:textId="77777777" w:rsidR="007B017F" w:rsidRDefault="008D01A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Gans België</w:t>
            </w:r>
          </w:p>
        </w:tc>
        <w:tc>
          <w:tcPr>
            <w:tcW w:w="245.2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617E2DA" w14:textId="77777777" w:rsidR="007B017F" w:rsidRDefault="008D01A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Dag van de jeugdbeweging]</w:t>
            </w:r>
          </w:p>
        </w:tc>
        <w:tc>
          <w:tcPr>
            <w:tcW w:w="195.3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D669B24" w14:textId="77777777" w:rsidR="007B017F" w:rsidRDefault="008D01A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Wie wil, mag trui aandoen op </w:t>
            </w:r>
            <w:r>
              <w:rPr>
                <w:rFonts w:ascii="Arial" w:hAnsi="Arial" w:cs="Arial"/>
                <w:i/>
                <w:sz w:val="18"/>
                <w:szCs w:val="18"/>
              </w:rPr>
              <w:t>school (indien toegelaten door school)</w:t>
            </w:r>
          </w:p>
        </w:tc>
      </w:tr>
      <w:tr w:rsidR="007B017F" w14:paraId="407325E5" w14:textId="77777777">
        <w:tblPrEx>
          <w:tblCellMar>
            <w:top w:w="0pt" w:type="dxa"/>
            <w:bottom w:w="0pt" w:type="dxa"/>
          </w:tblCellMar>
        </w:tblPrEx>
        <w:tc>
          <w:tcPr>
            <w:tcW w:w="91.85pt" w:type="dxa"/>
            <w:tcBorders>
              <w:top w:val="single" w:sz="4" w:space="0" w:color="00000A"/>
              <w:start w:val="single" w:sz="24" w:space="0" w:color="000000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D3A8DA1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20.3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A58143B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31/10/2020</w:t>
            </w:r>
          </w:p>
          <w:p w14:paraId="500D04DB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– 19.00 uur</w:t>
            </w:r>
          </w:p>
          <w:p w14:paraId="1E803534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02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785D818" w14:textId="77777777" w:rsidR="007B017F" w:rsidRDefault="008D01AB">
            <w:r>
              <w:rPr>
                <w:rFonts w:ascii="Arial" w:hAnsi="Arial" w:cs="Arial"/>
                <w:shd w:val="clear" w:color="auto" w:fill="00FF00"/>
              </w:rPr>
              <w:t>Weekkapel Oostmalle?</w:t>
            </w:r>
          </w:p>
        </w:tc>
        <w:tc>
          <w:tcPr>
            <w:tcW w:w="245.2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4BFE025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 ‘ongezien’</w:t>
            </w:r>
          </w:p>
          <w:p w14:paraId="7006B398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Samen picknicken</w:t>
            </w:r>
          </w:p>
          <w:p w14:paraId="4C24CB59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Aansluitend: Bloemen voor overledenen afgelopen jaar in Allerheiligenviering 1</w:t>
            </w:r>
          </w:p>
        </w:tc>
        <w:tc>
          <w:tcPr>
            <w:tcW w:w="195.3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A99FC5C" w14:textId="77777777" w:rsidR="007B017F" w:rsidRDefault="007B017F"/>
        </w:tc>
      </w:tr>
      <w:tr w:rsidR="007B017F" w14:paraId="2BB8B046" w14:textId="77777777">
        <w:tblPrEx>
          <w:tblCellMar>
            <w:top w:w="0pt" w:type="dxa"/>
            <w:bottom w:w="0pt" w:type="dxa"/>
          </w:tblCellMar>
        </w:tblPrEx>
        <w:tc>
          <w:tcPr>
            <w:tcW w:w="755.60pt" w:type="dxa"/>
            <w:gridSpan w:val="5"/>
            <w:tcBorders>
              <w:top w:val="single" w:sz="4" w:space="0" w:color="00000A"/>
              <w:start w:val="single" w:sz="24" w:space="0" w:color="000000"/>
              <w:bottom w:val="single" w:sz="4" w:space="0" w:color="00000A"/>
              <w:end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C819F2E" w14:textId="77777777" w:rsidR="007B017F" w:rsidRDefault="007B017F">
            <w:pPr>
              <w:rPr>
                <w:rFonts w:ascii="Arial" w:hAnsi="Arial" w:cs="Arial"/>
              </w:rPr>
            </w:pPr>
          </w:p>
          <w:p w14:paraId="33C46B26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NOVEMBER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(Allerheiligenvakantie 31/10/2020 – 08/11/2020)</w:t>
            </w:r>
          </w:p>
          <w:p w14:paraId="114F5691" w14:textId="77777777" w:rsidR="007B017F" w:rsidRDefault="007B017F">
            <w:pPr>
              <w:rPr>
                <w:rFonts w:ascii="Arial" w:hAnsi="Arial" w:cs="Arial"/>
              </w:rPr>
            </w:pPr>
          </w:p>
        </w:tc>
      </w:tr>
      <w:tr w:rsidR="007B017F" w14:paraId="7273D08C" w14:textId="77777777">
        <w:tblPrEx>
          <w:tblCellMar>
            <w:top w:w="0pt" w:type="dxa"/>
            <w:bottom w:w="0pt" w:type="dxa"/>
          </w:tblCellMar>
        </w:tblPrEx>
        <w:trPr>
          <w:trHeight w:val="211"/>
        </w:trPr>
        <w:tc>
          <w:tcPr>
            <w:tcW w:w="91.85pt" w:type="dxa"/>
            <w:tcBorders>
              <w:top w:val="single" w:sz="4" w:space="0" w:color="00000A"/>
              <w:start w:val="single" w:sz="24" w:space="0" w:color="000000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74F3EBA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20.3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626427B" w14:textId="77777777" w:rsidR="007B017F" w:rsidRDefault="008D01A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zo 01/11/2020</w:t>
            </w:r>
          </w:p>
        </w:tc>
        <w:tc>
          <w:tcPr>
            <w:tcW w:w="102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4D14B83" w14:textId="77777777" w:rsidR="007B017F" w:rsidRDefault="008D01A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Kerk Oostmalle</w:t>
            </w:r>
          </w:p>
        </w:tc>
        <w:tc>
          <w:tcPr>
            <w:tcW w:w="245.2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C4AD0D5" w14:textId="77777777" w:rsidR="007B017F" w:rsidRDefault="008D01A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Bloemen voor </w:t>
            </w:r>
            <w:r>
              <w:rPr>
                <w:rFonts w:ascii="Arial" w:hAnsi="Arial" w:cs="Arial"/>
                <w:i/>
              </w:rPr>
              <w:t>overledenen afgelopen jaar in Allerheiligenviering 1</w:t>
            </w:r>
          </w:p>
        </w:tc>
        <w:tc>
          <w:tcPr>
            <w:tcW w:w="195.3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D3A58F6" w14:textId="77777777" w:rsidR="007B017F" w:rsidRDefault="007B017F">
            <w:pPr>
              <w:rPr>
                <w:rFonts w:ascii="Arial" w:hAnsi="Arial" w:cs="Arial"/>
              </w:rPr>
            </w:pPr>
          </w:p>
        </w:tc>
      </w:tr>
      <w:tr w:rsidR="007B017F" w14:paraId="447C141B" w14:textId="77777777">
        <w:tblPrEx>
          <w:tblCellMar>
            <w:top w:w="0pt" w:type="dxa"/>
            <w:bottom w:w="0pt" w:type="dxa"/>
          </w:tblCellMar>
        </w:tblPrEx>
        <w:trPr>
          <w:trHeight w:val="211"/>
        </w:trPr>
        <w:tc>
          <w:tcPr>
            <w:tcW w:w="91.85pt" w:type="dxa"/>
            <w:tcBorders>
              <w:top w:val="single" w:sz="4" w:space="0" w:color="00000A"/>
              <w:start w:val="single" w:sz="24" w:space="0" w:color="000000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0147C60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20.3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CF44FE9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5/11/2020</w:t>
            </w:r>
          </w:p>
          <w:p w14:paraId="13AA59BD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18.00 - 20.00 uur</w:t>
            </w:r>
          </w:p>
        </w:tc>
        <w:tc>
          <w:tcPr>
            <w:tcW w:w="102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9417511" w14:textId="77777777" w:rsidR="007B017F" w:rsidRDefault="008D01AB">
            <w:pPr>
              <w:rPr>
                <w:rFonts w:ascii="Arial" w:hAnsi="Arial" w:cs="Arial"/>
                <w:shd w:val="clear" w:color="auto" w:fill="00FF00"/>
              </w:rPr>
            </w:pPr>
            <w:r>
              <w:rPr>
                <w:rFonts w:ascii="Arial" w:hAnsi="Arial" w:cs="Arial"/>
                <w:shd w:val="clear" w:color="auto" w:fill="00FF00"/>
              </w:rPr>
              <w:t xml:space="preserve">Weekkapel </w:t>
            </w:r>
          </w:p>
          <w:p w14:paraId="2F34B2A4" w14:textId="77777777" w:rsidR="007B017F" w:rsidRDefault="008D01AB">
            <w:r>
              <w:rPr>
                <w:rFonts w:ascii="Arial" w:hAnsi="Arial" w:cs="Arial"/>
                <w:shd w:val="clear" w:color="auto" w:fill="00FF00"/>
              </w:rPr>
              <w:t>Oostmalle?</w:t>
            </w:r>
          </w:p>
        </w:tc>
        <w:tc>
          <w:tcPr>
            <w:tcW w:w="245.2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3B61087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Spelavond</w:t>
            </w:r>
          </w:p>
          <w:p w14:paraId="4AA4C171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proofErr w:type="spellStart"/>
            <w:r>
              <w:rPr>
                <w:rFonts w:ascii="Arial" w:hAnsi="Arial" w:cs="Arial"/>
              </w:rPr>
              <w:t>Kletspot</w:t>
            </w:r>
            <w:proofErr w:type="spellEnd"/>
            <w:r>
              <w:rPr>
                <w:rFonts w:ascii="Arial" w:hAnsi="Arial" w:cs="Arial"/>
              </w:rPr>
              <w:t>’</w:t>
            </w:r>
          </w:p>
        </w:tc>
        <w:tc>
          <w:tcPr>
            <w:tcW w:w="195.3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D9DE0F2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Activiteit open voor vormelingen 2020 en 2021</w:t>
            </w:r>
          </w:p>
          <w:p w14:paraId="1CCB760A" w14:textId="77777777" w:rsidR="007B017F" w:rsidRDefault="007B017F">
            <w:pPr>
              <w:rPr>
                <w:rFonts w:ascii="Arial" w:hAnsi="Arial" w:cs="Arial"/>
              </w:rPr>
            </w:pPr>
          </w:p>
        </w:tc>
      </w:tr>
      <w:tr w:rsidR="007B017F" w14:paraId="07B61BC6" w14:textId="77777777">
        <w:tblPrEx>
          <w:tblCellMar>
            <w:top w:w="0pt" w:type="dxa"/>
            <w:bottom w:w="0pt" w:type="dxa"/>
          </w:tblCellMar>
        </w:tblPrEx>
        <w:tc>
          <w:tcPr>
            <w:tcW w:w="91.85pt" w:type="dxa"/>
            <w:tcBorders>
              <w:top w:val="single" w:sz="4" w:space="0" w:color="00000A"/>
              <w:start w:val="single" w:sz="24" w:space="0" w:color="000000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71C2BAB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20.3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EC4337C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14/11/2020</w:t>
            </w:r>
          </w:p>
          <w:p w14:paraId="07F7F943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 – 17.00 uur</w:t>
            </w:r>
          </w:p>
        </w:tc>
        <w:tc>
          <w:tcPr>
            <w:tcW w:w="102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F223151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en rond Vormingscentrum Oostmalle</w:t>
            </w:r>
          </w:p>
        </w:tc>
        <w:tc>
          <w:tcPr>
            <w:tcW w:w="245.2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DCAD02F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 xml:space="preserve">ecologische escaperoom (alleen </w:t>
            </w:r>
            <w:proofErr w:type="spellStart"/>
            <w:r>
              <w:rPr>
                <w:rFonts w:ascii="Arial" w:hAnsi="Arial" w:cs="Arial"/>
              </w:rPr>
              <w:t>Amable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14:paraId="18A17A29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Aansluitend: </w:t>
            </w:r>
          </w:p>
          <w:p w14:paraId="05D83DB5" w14:textId="77777777" w:rsidR="007B017F" w:rsidRDefault="008D01AB">
            <w:pPr>
              <w:pStyle w:val="Lijstalinea"/>
              <w:numPr>
                <w:ilvl w:val="0"/>
                <w:numId w:val="8"/>
              </w:numPr>
            </w:pPr>
            <w:r>
              <w:rPr>
                <w:rFonts w:cs="Arial"/>
                <w:sz w:val="22"/>
              </w:rPr>
              <w:t xml:space="preserve">Voorstelling </w:t>
            </w:r>
            <w:proofErr w:type="spellStart"/>
            <w:r>
              <w:rPr>
                <w:rFonts w:cs="Arial"/>
                <w:sz w:val="22"/>
              </w:rPr>
              <w:t>Amable</w:t>
            </w:r>
            <w:proofErr w:type="spellEnd"/>
            <w:r>
              <w:rPr>
                <w:rFonts w:cs="Arial"/>
                <w:sz w:val="22"/>
              </w:rPr>
              <w:t xml:space="preserve"> aan vormelingen </w:t>
            </w:r>
          </w:p>
          <w:p w14:paraId="53C3EED1" w14:textId="77777777" w:rsidR="007B017F" w:rsidRDefault="008D01AB">
            <w:pPr>
              <w:pStyle w:val="Lijstalinea"/>
              <w:numPr>
                <w:ilvl w:val="0"/>
                <w:numId w:val="8"/>
              </w:numPr>
            </w:pPr>
            <w:r>
              <w:rPr>
                <w:rFonts w:cs="Arial"/>
                <w:sz w:val="22"/>
              </w:rPr>
              <w:t xml:space="preserve">Planten </w:t>
            </w:r>
            <w:r>
              <w:rPr>
                <w:rFonts w:cs="Arial"/>
                <w:i/>
                <w:sz w:val="22"/>
              </w:rPr>
              <w:t>‘</w:t>
            </w:r>
            <w:proofErr w:type="spellStart"/>
            <w:r>
              <w:rPr>
                <w:rFonts w:cs="Arial"/>
                <w:i/>
                <w:sz w:val="22"/>
              </w:rPr>
              <w:t>Laudato</w:t>
            </w:r>
            <w:proofErr w:type="spellEnd"/>
            <w:r>
              <w:rPr>
                <w:rFonts w:cs="Arial"/>
                <w:i/>
                <w:sz w:val="22"/>
              </w:rPr>
              <w:t xml:space="preserve"> Si’</w:t>
            </w:r>
            <w:r>
              <w:rPr>
                <w:rFonts w:cs="Arial"/>
                <w:sz w:val="22"/>
              </w:rPr>
              <w:t xml:space="preserve"> – klimaatboom met vormelingen en Natuurpunt</w:t>
            </w:r>
          </w:p>
        </w:tc>
        <w:tc>
          <w:tcPr>
            <w:tcW w:w="195.3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EADAC42" w14:textId="77777777" w:rsidR="007B017F" w:rsidRDefault="007B017F">
            <w:pPr>
              <w:rPr>
                <w:rFonts w:ascii="Arial" w:hAnsi="Arial" w:cs="Arial"/>
              </w:rPr>
            </w:pPr>
          </w:p>
        </w:tc>
      </w:tr>
      <w:tr w:rsidR="007B017F" w14:paraId="160B3E5D" w14:textId="77777777">
        <w:tblPrEx>
          <w:tblCellMar>
            <w:top w:w="0pt" w:type="dxa"/>
            <w:bottom w:w="0pt" w:type="dxa"/>
          </w:tblCellMar>
        </w:tblPrEx>
        <w:tc>
          <w:tcPr>
            <w:tcW w:w="755.60pt" w:type="dxa"/>
            <w:gridSpan w:val="5"/>
            <w:tcBorders>
              <w:top w:val="single" w:sz="4" w:space="0" w:color="00000A"/>
              <w:start w:val="single" w:sz="24" w:space="0" w:color="000000"/>
              <w:bottom w:val="single" w:sz="4" w:space="0" w:color="00000A"/>
              <w:end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0542C74" w14:textId="77777777" w:rsidR="007B017F" w:rsidRDefault="007B017F">
            <w:pPr>
              <w:rPr>
                <w:rFonts w:ascii="Arial" w:hAnsi="Arial" w:cs="Arial"/>
              </w:rPr>
            </w:pPr>
          </w:p>
          <w:p w14:paraId="683A60D0" w14:textId="77777777" w:rsidR="007B017F" w:rsidRDefault="008D01AB">
            <w:r>
              <w:rPr>
                <w:rFonts w:ascii="Arial" w:hAnsi="Arial" w:cs="Arial"/>
                <w:b/>
              </w:rPr>
              <w:t xml:space="preserve">DECEMBER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t>(kerstvakantie 19/12/2020 – 03/01/2021)</w:t>
            </w:r>
          </w:p>
          <w:p w14:paraId="22A10360" w14:textId="77777777" w:rsidR="007B017F" w:rsidRDefault="007B017F">
            <w:pPr>
              <w:rPr>
                <w:rFonts w:ascii="Arial" w:hAnsi="Arial" w:cs="Arial"/>
              </w:rPr>
            </w:pPr>
          </w:p>
        </w:tc>
      </w:tr>
      <w:tr w:rsidR="007B017F" w14:paraId="7DFFFE21" w14:textId="77777777">
        <w:tblPrEx>
          <w:tblCellMar>
            <w:top w:w="0pt" w:type="dxa"/>
            <w:bottom w:w="0pt" w:type="dxa"/>
          </w:tblCellMar>
        </w:tblPrEx>
        <w:tc>
          <w:tcPr>
            <w:tcW w:w="91.85pt" w:type="dxa"/>
            <w:tcBorders>
              <w:top w:val="single" w:sz="4" w:space="0" w:color="00000A"/>
              <w:start w:val="single" w:sz="24" w:space="0" w:color="000000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8642A03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20.3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5AC7FB8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19/12/2020</w:t>
            </w:r>
          </w:p>
          <w:p w14:paraId="05AC8C64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avond (</w:t>
            </w:r>
            <w:proofErr w:type="spellStart"/>
            <w:r>
              <w:rPr>
                <w:rFonts w:ascii="Arial" w:hAnsi="Arial" w:cs="Arial"/>
              </w:rPr>
              <w:t>o.v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02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79283F0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Turnhout</w:t>
            </w:r>
          </w:p>
        </w:tc>
        <w:tc>
          <w:tcPr>
            <w:tcW w:w="245.2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ADC5D16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Light a </w:t>
            </w:r>
            <w:proofErr w:type="spellStart"/>
            <w:r>
              <w:rPr>
                <w:rFonts w:ascii="Arial" w:hAnsi="Arial" w:cs="Arial"/>
              </w:rPr>
              <w:t>Candle</w:t>
            </w:r>
            <w:proofErr w:type="spellEnd"/>
          </w:p>
        </w:tc>
        <w:tc>
          <w:tcPr>
            <w:tcW w:w="195.3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2EBF918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Ook </w:t>
            </w:r>
            <w:r>
              <w:rPr>
                <w:rFonts w:ascii="Arial" w:hAnsi="Arial" w:cs="Arial"/>
              </w:rPr>
              <w:t xml:space="preserve">voor gezinnen </w:t>
            </w:r>
          </w:p>
          <w:p w14:paraId="41C00155" w14:textId="77777777" w:rsidR="007B017F" w:rsidRDefault="007B017F">
            <w:pPr>
              <w:rPr>
                <w:rFonts w:ascii="Arial" w:hAnsi="Arial" w:cs="Arial"/>
              </w:rPr>
            </w:pPr>
          </w:p>
        </w:tc>
      </w:tr>
      <w:tr w:rsidR="007B017F" w14:paraId="5A23D132" w14:textId="77777777">
        <w:tblPrEx>
          <w:tblCellMar>
            <w:top w:w="0pt" w:type="dxa"/>
            <w:bottom w:w="0pt" w:type="dxa"/>
          </w:tblCellMar>
        </w:tblPrEx>
        <w:tc>
          <w:tcPr>
            <w:tcW w:w="91.85pt" w:type="dxa"/>
            <w:tcBorders>
              <w:top w:val="single" w:sz="4" w:space="0" w:color="00000A"/>
              <w:start w:val="single" w:sz="24" w:space="0" w:color="000000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0C5398A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20.3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93D3F39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 21/12/2020</w:t>
            </w:r>
          </w:p>
          <w:p w14:paraId="0DAF2A41" w14:textId="77777777" w:rsidR="007B017F" w:rsidRDefault="008D01AB">
            <w:r>
              <w:rPr>
                <w:rFonts w:ascii="Arial" w:hAnsi="Arial" w:cs="Arial"/>
                <w:shd w:val="clear" w:color="auto" w:fill="00FF00"/>
              </w:rPr>
              <w:t>19.00 uur</w:t>
            </w:r>
          </w:p>
        </w:tc>
        <w:tc>
          <w:tcPr>
            <w:tcW w:w="102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3F4AA1A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Weekkapel Oostmalle</w:t>
            </w:r>
          </w:p>
        </w:tc>
        <w:tc>
          <w:tcPr>
            <w:tcW w:w="245.2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C2E5A8C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‘Stof de kerststal af’</w:t>
            </w:r>
          </w:p>
          <w:p w14:paraId="0954820E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 dessertjes</w:t>
            </w:r>
          </w:p>
        </w:tc>
        <w:tc>
          <w:tcPr>
            <w:tcW w:w="195.3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A0E1AB9" w14:textId="77777777" w:rsidR="007B017F" w:rsidRDefault="007B017F">
            <w:pPr>
              <w:rPr>
                <w:rFonts w:ascii="Arial" w:hAnsi="Arial" w:cs="Arial"/>
              </w:rPr>
            </w:pPr>
          </w:p>
        </w:tc>
      </w:tr>
      <w:tr w:rsidR="007B017F" w14:paraId="6813DC9A" w14:textId="77777777">
        <w:tblPrEx>
          <w:tblCellMar>
            <w:top w:w="0pt" w:type="dxa"/>
            <w:bottom w:w="0pt" w:type="dxa"/>
          </w:tblCellMar>
        </w:tblPrEx>
        <w:tc>
          <w:tcPr>
            <w:tcW w:w="91.85pt" w:type="dxa"/>
            <w:tcBorders>
              <w:top w:val="single" w:sz="4" w:space="0" w:color="00000A"/>
              <w:start w:val="single" w:sz="24" w:space="0" w:color="000000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B1D4887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20.3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D7422F6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 23/12/2020</w:t>
            </w:r>
          </w:p>
          <w:p w14:paraId="0B6DE886" w14:textId="77777777" w:rsidR="007B017F" w:rsidRDefault="008D01AB">
            <w:r>
              <w:rPr>
                <w:rFonts w:ascii="Arial" w:hAnsi="Arial" w:cs="Arial"/>
                <w:shd w:val="clear" w:color="auto" w:fill="00FF00"/>
              </w:rPr>
              <w:t>uur te bepalen</w:t>
            </w:r>
          </w:p>
        </w:tc>
        <w:tc>
          <w:tcPr>
            <w:tcW w:w="102.9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27E1627" w14:textId="77777777" w:rsidR="007B017F" w:rsidRDefault="008D01AB">
            <w:r>
              <w:rPr>
                <w:rFonts w:ascii="Arial" w:hAnsi="Arial" w:cs="Arial"/>
                <w:shd w:val="clear" w:color="auto" w:fill="00FF00"/>
              </w:rPr>
              <w:t>Te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hd w:val="clear" w:color="auto" w:fill="00FF00"/>
              </w:rPr>
              <w:t>bepalen</w:t>
            </w:r>
          </w:p>
        </w:tc>
        <w:tc>
          <w:tcPr>
            <w:tcW w:w="245.20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A2495DC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Repetitie activiteit uitbeelden kerstverhaal</w:t>
            </w:r>
          </w:p>
        </w:tc>
        <w:tc>
          <w:tcPr>
            <w:tcW w:w="195.35pt" w:type="dxa"/>
            <w:tcBorders>
              <w:top w:val="single" w:sz="4" w:space="0" w:color="00000A"/>
              <w:start w:val="single" w:sz="4" w:space="0" w:color="00000A"/>
              <w:bottom w:val="single" w:sz="4" w:space="0" w:color="00000A"/>
              <w:end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895DB89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Activiteit open voor vormelingen 2021</w:t>
            </w:r>
          </w:p>
        </w:tc>
      </w:tr>
      <w:tr w:rsidR="007B017F" w14:paraId="56F6CA54" w14:textId="77777777">
        <w:tblPrEx>
          <w:tblCellMar>
            <w:top w:w="0pt" w:type="dxa"/>
            <w:bottom w:w="0pt" w:type="dxa"/>
          </w:tblCellMar>
        </w:tblPrEx>
        <w:tc>
          <w:tcPr>
            <w:tcW w:w="91.85pt" w:type="dxa"/>
            <w:tcBorders>
              <w:top w:val="single" w:sz="4" w:space="0" w:color="00000A"/>
              <w:start w:val="single" w:sz="24" w:space="0" w:color="000000"/>
              <w:bottom w:val="single" w:sz="24" w:space="0" w:color="000000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D02E4DF" w14:textId="77777777" w:rsidR="007B017F" w:rsidRDefault="007B017F">
            <w:pPr>
              <w:rPr>
                <w:rFonts w:ascii="Arial" w:hAnsi="Arial" w:cs="Arial"/>
              </w:rPr>
            </w:pPr>
          </w:p>
        </w:tc>
        <w:tc>
          <w:tcPr>
            <w:tcW w:w="120.30pt" w:type="dxa"/>
            <w:tcBorders>
              <w:top w:val="single" w:sz="4" w:space="0" w:color="00000A"/>
              <w:start w:val="single" w:sz="4" w:space="0" w:color="00000A"/>
              <w:bottom w:val="single" w:sz="24" w:space="0" w:color="000000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313328D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 30/12/2020</w:t>
            </w:r>
          </w:p>
          <w:p w14:paraId="22872883" w14:textId="77777777" w:rsidR="007B017F" w:rsidRDefault="008D01AB">
            <w:r>
              <w:rPr>
                <w:rFonts w:ascii="Arial" w:hAnsi="Arial" w:cs="Arial"/>
                <w:shd w:val="clear" w:color="auto" w:fill="00FF00"/>
              </w:rPr>
              <w:t xml:space="preserve">uur te </w:t>
            </w:r>
            <w:r>
              <w:rPr>
                <w:rFonts w:ascii="Arial" w:hAnsi="Arial" w:cs="Arial"/>
                <w:shd w:val="clear" w:color="auto" w:fill="00FF00"/>
              </w:rPr>
              <w:t>bepalen</w:t>
            </w:r>
          </w:p>
        </w:tc>
        <w:tc>
          <w:tcPr>
            <w:tcW w:w="102.90pt" w:type="dxa"/>
            <w:tcBorders>
              <w:top w:val="single" w:sz="4" w:space="0" w:color="00000A"/>
              <w:start w:val="single" w:sz="4" w:space="0" w:color="00000A"/>
              <w:bottom w:val="single" w:sz="24" w:space="0" w:color="000000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629E289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WZC</w:t>
            </w:r>
          </w:p>
        </w:tc>
        <w:tc>
          <w:tcPr>
            <w:tcW w:w="245.20pt" w:type="dxa"/>
            <w:tcBorders>
              <w:top w:val="single" w:sz="4" w:space="0" w:color="00000A"/>
              <w:start w:val="single" w:sz="4" w:space="0" w:color="00000A"/>
              <w:bottom w:val="single" w:sz="24" w:space="0" w:color="000000"/>
              <w:end w:val="single" w:sz="4" w:space="0" w:color="00000A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FE47D67" w14:textId="77777777" w:rsidR="007B017F" w:rsidRDefault="008D01A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Coronaproof</w:t>
            </w:r>
            <w:proofErr w:type="spellEnd"/>
            <w:r>
              <w:rPr>
                <w:rFonts w:ascii="Arial" w:hAnsi="Arial" w:cs="Arial"/>
              </w:rPr>
              <w:t xml:space="preserve"> uitbeelden kerstverhaal (buiten achter glas) in twee beurten</w:t>
            </w:r>
          </w:p>
        </w:tc>
        <w:tc>
          <w:tcPr>
            <w:tcW w:w="195.35pt" w:type="dxa"/>
            <w:tcBorders>
              <w:top w:val="single" w:sz="4" w:space="0" w:color="00000A"/>
              <w:start w:val="single" w:sz="4" w:space="0" w:color="00000A"/>
              <w:bottom w:val="single" w:sz="24" w:space="0" w:color="000000"/>
              <w:end w:val="single" w:sz="2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BABDE3D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Activiteit open voor vormelingen 2021</w:t>
            </w:r>
          </w:p>
          <w:p w14:paraId="0B79B3E3" w14:textId="77777777" w:rsidR="007B017F" w:rsidRDefault="008D01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Ook met os, ezel, …</w:t>
            </w:r>
          </w:p>
        </w:tc>
      </w:tr>
    </w:tbl>
    <w:p w14:paraId="54BCE190" w14:textId="77777777" w:rsidR="007B017F" w:rsidRDefault="007B017F">
      <w:pPr>
        <w:pStyle w:val="Standard"/>
        <w:rPr>
          <w:rFonts w:cs="Arial"/>
          <w:sz w:val="22"/>
        </w:rPr>
      </w:pPr>
    </w:p>
    <w:sectPr w:rsidR="007B017F">
      <w:footerReference w:type="default" r:id="rId8"/>
      <w:pgSz w:w="841.90pt" w:h="595.30pt" w:orient="landscape"/>
      <w:pgMar w:top="42.55pt" w:right="42.55pt" w:bottom="42.55pt" w:left="42.5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63F3EC62" w14:textId="77777777" w:rsidR="008D01AB" w:rsidRDefault="008D01AB">
      <w:r>
        <w:separator/>
      </w:r>
    </w:p>
  </w:endnote>
  <w:endnote w:type="continuationSeparator" w:id="0">
    <w:p w14:paraId="30821736" w14:textId="77777777" w:rsidR="008D01AB" w:rsidRDefault="008D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characterSet="iso-8859-1"/>
    <w:family w:val="swiss"/>
    <w:pitch w:val="variable"/>
    <w:sig w:usb0="00000003" w:usb1="00000000" w:usb2="00000000" w:usb3="00000000" w:csb0="00000001" w:csb1="00000000"/>
  </w:font>
  <w:font w:name="OpenSymbol">
    <w:charset w:characterSet="iso-8859-1"/>
    <w:family w:val="auto"/>
    <w:pitch w:val="default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6FE50B33" w14:textId="77777777" w:rsidR="00D57BC3" w:rsidRDefault="008D01AB">
    <w:pPr>
      <w:pStyle w:val="Voettekst"/>
      <w:jc w:val="end"/>
    </w:pPr>
    <w:r>
      <w:rPr>
        <w:lang w:val="nl-NL"/>
      </w:rPr>
      <w:fldChar w:fldCharType="begin"/>
    </w:r>
    <w:r>
      <w:rPr>
        <w:lang w:val="nl-NL"/>
      </w:rPr>
      <w:instrText xml:space="preserve"> PAGE </w:instrText>
    </w:r>
    <w:r>
      <w:rPr>
        <w:lang w:val="nl-NL"/>
      </w:rPr>
      <w:fldChar w:fldCharType="separate"/>
    </w:r>
    <w:r>
      <w:rPr>
        <w:lang w:val="nl-NL"/>
      </w:rPr>
      <w:t>2</w:t>
    </w:r>
    <w:r>
      <w:rPr>
        <w:lang w:val="nl-NL"/>
      </w:rPr>
      <w:fldChar w:fldCharType="end"/>
    </w:r>
  </w:p>
  <w:p w14:paraId="40EB8AEE" w14:textId="77777777" w:rsidR="00D57BC3" w:rsidRDefault="008D01AB">
    <w:pPr>
      <w:pStyle w:val="Voetteks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1AF825C1" w14:textId="77777777" w:rsidR="008D01AB" w:rsidRDefault="008D01AB">
      <w:r>
        <w:rPr>
          <w:color w:val="000000"/>
        </w:rPr>
        <w:separator/>
      </w:r>
    </w:p>
  </w:footnote>
  <w:footnote w:type="continuationSeparator" w:id="0">
    <w:p w14:paraId="2612EAB7" w14:textId="77777777" w:rsidR="008D01AB" w:rsidRDefault="008D01AB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0417096D"/>
    <w:multiLevelType w:val="multilevel"/>
    <w:tmpl w:val="8988A1B0"/>
    <w:lvl w:ilvl="0">
      <w:numFmt w:val="bullet"/>
      <w:lvlText w:val="-"/>
      <w:lvlJc w:val="start"/>
      <w:pPr>
        <w:ind w:start="36pt" w:hanging="18pt"/>
      </w:pPr>
      <w:rPr>
        <w:rFonts w:ascii="Arial" w:eastAsia="SimSun" w:hAnsi="Arial" w:cs="Arial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1" w15:restartNumberingAfterBreak="0">
    <w:nsid w:val="0B445CB1"/>
    <w:multiLevelType w:val="multilevel"/>
    <w:tmpl w:val="75327326"/>
    <w:styleLink w:val="WWNum6"/>
    <w:lvl w:ilvl="0">
      <w:numFmt w:val="bullet"/>
      <w:lvlText w:val=""/>
      <w:lvlJc w:val="start"/>
      <w:pPr>
        <w:ind w:start="54pt" w:hanging="18pt"/>
      </w:pPr>
    </w:lvl>
    <w:lvl w:ilvl="1">
      <w:numFmt w:val="bullet"/>
      <w:lvlText w:val="o"/>
      <w:lvlJc w:val="start"/>
      <w:pPr>
        <w:ind w:start="72pt" w:hanging="18pt"/>
      </w:pPr>
      <w:rPr>
        <w:rFonts w:ascii="Times New Roman" w:hAnsi="Times New Roman" w:cs="Courier New"/>
      </w:rPr>
    </w:lvl>
    <w:lvl w:ilvl="2">
      <w:numFmt w:val="bullet"/>
      <w:lvlText w:val=""/>
      <w:lvlJc w:val="start"/>
      <w:pPr>
        <w:ind w:start="108pt" w:hanging="18pt"/>
      </w:pPr>
    </w:lvl>
    <w:lvl w:ilvl="3">
      <w:numFmt w:val="bullet"/>
      <w:lvlText w:val=""/>
      <w:lvlJc w:val="start"/>
      <w:pPr>
        <w:ind w:start="144pt" w:hanging="18pt"/>
      </w:pPr>
    </w:lvl>
    <w:lvl w:ilvl="4">
      <w:numFmt w:val="bullet"/>
      <w:lvlText w:val="o"/>
      <w:lvlJc w:val="start"/>
      <w:pPr>
        <w:ind w:start="180pt" w:hanging="18pt"/>
      </w:pPr>
      <w:rPr>
        <w:rFonts w:ascii="Times New Roman" w:hAnsi="Times New Roman" w:cs="Courier New"/>
      </w:rPr>
    </w:lvl>
    <w:lvl w:ilvl="5">
      <w:numFmt w:val="bullet"/>
      <w:lvlText w:val=""/>
      <w:lvlJc w:val="start"/>
      <w:pPr>
        <w:ind w:start="216pt" w:hanging="18pt"/>
      </w:pPr>
    </w:lvl>
    <w:lvl w:ilvl="6">
      <w:numFmt w:val="bullet"/>
      <w:lvlText w:val=""/>
      <w:lvlJc w:val="start"/>
      <w:pPr>
        <w:ind w:start="252pt" w:hanging="18pt"/>
      </w:pPr>
    </w:lvl>
    <w:lvl w:ilvl="7">
      <w:numFmt w:val="bullet"/>
      <w:lvlText w:val="o"/>
      <w:lvlJc w:val="start"/>
      <w:pPr>
        <w:ind w:start="288pt" w:hanging="18pt"/>
      </w:pPr>
      <w:rPr>
        <w:rFonts w:ascii="Times New Roman" w:hAnsi="Times New Roman" w:cs="Courier New"/>
      </w:rPr>
    </w:lvl>
    <w:lvl w:ilvl="8">
      <w:numFmt w:val="bullet"/>
      <w:lvlText w:val=""/>
      <w:lvlJc w:val="start"/>
      <w:pPr>
        <w:ind w:start="324pt" w:hanging="18pt"/>
      </w:pPr>
    </w:lvl>
  </w:abstractNum>
  <w:abstractNum w:abstractNumId="2" w15:restartNumberingAfterBreak="0">
    <w:nsid w:val="29B242F9"/>
    <w:multiLevelType w:val="multilevel"/>
    <w:tmpl w:val="34C83A0E"/>
    <w:styleLink w:val="WWNum2"/>
    <w:lvl w:ilvl="0">
      <w:start w:val="1"/>
      <w:numFmt w:val="decimal"/>
      <w:lvlText w:val="(%1)"/>
      <w:lvlJc w:val="start"/>
      <w:pPr>
        <w:ind w:start="54pt" w:hanging="18pt"/>
      </w:pPr>
    </w:lvl>
    <w:lvl w:ilvl="1">
      <w:start w:val="1"/>
      <w:numFmt w:val="lowerLetter"/>
      <w:lvlText w:val="%2."/>
      <w:lvlJc w:val="start"/>
      <w:pPr>
        <w:ind w:start="90pt" w:hanging="18pt"/>
      </w:pPr>
    </w:lvl>
    <w:lvl w:ilvl="2">
      <w:start w:val="1"/>
      <w:numFmt w:val="lowerRoman"/>
      <w:lvlText w:val="%1.%2.%3."/>
      <w:lvlJc w:val="end"/>
      <w:pPr>
        <w:ind w:start="126pt" w:hanging="9pt"/>
      </w:pPr>
    </w:lvl>
    <w:lvl w:ilvl="3">
      <w:start w:val="1"/>
      <w:numFmt w:val="decimal"/>
      <w:lvlText w:val="%1.%2.%3.%4."/>
      <w:lvlJc w:val="start"/>
      <w:pPr>
        <w:ind w:start="162pt" w:hanging="18pt"/>
      </w:pPr>
    </w:lvl>
    <w:lvl w:ilvl="4">
      <w:start w:val="1"/>
      <w:numFmt w:val="lowerLetter"/>
      <w:lvlText w:val="%1.%2.%3.%4.%5."/>
      <w:lvlJc w:val="start"/>
      <w:pPr>
        <w:ind w:start="198pt" w:hanging="18pt"/>
      </w:pPr>
    </w:lvl>
    <w:lvl w:ilvl="5">
      <w:start w:val="1"/>
      <w:numFmt w:val="lowerRoman"/>
      <w:lvlText w:val="%1.%2.%3.%4.%5.%6."/>
      <w:lvlJc w:val="end"/>
      <w:pPr>
        <w:ind w:start="234pt" w:hanging="9pt"/>
      </w:pPr>
    </w:lvl>
    <w:lvl w:ilvl="6">
      <w:start w:val="1"/>
      <w:numFmt w:val="decimal"/>
      <w:lvlText w:val="%1.%2.%3.%4.%5.%6.%7."/>
      <w:lvlJc w:val="start"/>
      <w:pPr>
        <w:ind w:start="270pt" w:hanging="18pt"/>
      </w:pPr>
    </w:lvl>
    <w:lvl w:ilvl="7">
      <w:start w:val="1"/>
      <w:numFmt w:val="lowerLetter"/>
      <w:lvlText w:val="%1.%2.%3.%4.%5.%6.%7.%8."/>
      <w:lvlJc w:val="start"/>
      <w:pPr>
        <w:ind w:start="306pt" w:hanging="18pt"/>
      </w:pPr>
    </w:lvl>
    <w:lvl w:ilvl="8">
      <w:start w:val="1"/>
      <w:numFmt w:val="lowerRoman"/>
      <w:lvlText w:val="%1.%2.%3.%4.%5.%6.%7.%8.%9."/>
      <w:lvlJc w:val="end"/>
      <w:pPr>
        <w:ind w:start="342pt" w:hanging="9pt"/>
      </w:pPr>
    </w:lvl>
  </w:abstractNum>
  <w:abstractNum w:abstractNumId="3" w15:restartNumberingAfterBreak="0">
    <w:nsid w:val="2FD667AA"/>
    <w:multiLevelType w:val="multilevel"/>
    <w:tmpl w:val="43AEBAF8"/>
    <w:styleLink w:val="WWNum1"/>
    <w:lvl w:ilvl="0">
      <w:numFmt w:val="bullet"/>
      <w:lvlText w:val=""/>
      <w:lvlJc w:val="start"/>
      <w:pPr>
        <w:ind w:start="36pt" w:hanging="18pt"/>
      </w:pPr>
    </w:lvl>
    <w:lvl w:ilvl="1">
      <w:numFmt w:val="bullet"/>
      <w:lvlText w:val="o"/>
      <w:lvlJc w:val="start"/>
      <w:pPr>
        <w:ind w:start="72pt" w:hanging="18pt"/>
      </w:pPr>
      <w:rPr>
        <w:rFonts w:ascii="Times New Roman" w:hAnsi="Times New Roman" w:cs="Courier New"/>
      </w:rPr>
    </w:lvl>
    <w:lvl w:ilvl="2">
      <w:numFmt w:val="bullet"/>
      <w:lvlText w:val=""/>
      <w:lvlJc w:val="start"/>
      <w:pPr>
        <w:ind w:start="108pt" w:hanging="18pt"/>
      </w:pPr>
    </w:lvl>
    <w:lvl w:ilvl="3">
      <w:numFmt w:val="bullet"/>
      <w:lvlText w:val=""/>
      <w:lvlJc w:val="start"/>
      <w:pPr>
        <w:ind w:start="144pt" w:hanging="18pt"/>
      </w:pPr>
    </w:lvl>
    <w:lvl w:ilvl="4">
      <w:numFmt w:val="bullet"/>
      <w:lvlText w:val="o"/>
      <w:lvlJc w:val="start"/>
      <w:pPr>
        <w:ind w:start="180pt" w:hanging="18pt"/>
      </w:pPr>
      <w:rPr>
        <w:rFonts w:ascii="Times New Roman" w:hAnsi="Times New Roman" w:cs="Courier New"/>
      </w:rPr>
    </w:lvl>
    <w:lvl w:ilvl="5">
      <w:numFmt w:val="bullet"/>
      <w:lvlText w:val=""/>
      <w:lvlJc w:val="start"/>
      <w:pPr>
        <w:ind w:start="216pt" w:hanging="18pt"/>
      </w:pPr>
    </w:lvl>
    <w:lvl w:ilvl="6">
      <w:numFmt w:val="bullet"/>
      <w:lvlText w:val=""/>
      <w:lvlJc w:val="start"/>
      <w:pPr>
        <w:ind w:start="252pt" w:hanging="18pt"/>
      </w:pPr>
    </w:lvl>
    <w:lvl w:ilvl="7">
      <w:numFmt w:val="bullet"/>
      <w:lvlText w:val="o"/>
      <w:lvlJc w:val="start"/>
      <w:pPr>
        <w:ind w:start="288pt" w:hanging="18pt"/>
      </w:pPr>
      <w:rPr>
        <w:rFonts w:ascii="Times New Roman" w:hAnsi="Times New Roman" w:cs="Courier New"/>
      </w:rPr>
    </w:lvl>
    <w:lvl w:ilvl="8">
      <w:numFmt w:val="bullet"/>
      <w:lvlText w:val=""/>
      <w:lvlJc w:val="start"/>
      <w:pPr>
        <w:ind w:start="324pt" w:hanging="18pt"/>
      </w:pPr>
    </w:lvl>
  </w:abstractNum>
  <w:abstractNum w:abstractNumId="4" w15:restartNumberingAfterBreak="0">
    <w:nsid w:val="50662131"/>
    <w:multiLevelType w:val="multilevel"/>
    <w:tmpl w:val="252A47B0"/>
    <w:styleLink w:val="WWNum3"/>
    <w:lvl w:ilvl="0">
      <w:numFmt w:val="bullet"/>
      <w:lvlText w:val=""/>
      <w:lvlJc w:val="start"/>
      <w:pPr>
        <w:ind w:start="36pt" w:hanging="18pt"/>
      </w:pPr>
      <w:rPr>
        <w:b w:val="0"/>
      </w:rPr>
    </w:lvl>
    <w:lvl w:ilvl="1">
      <w:numFmt w:val="bullet"/>
      <w:lvlText w:val="o"/>
      <w:lvlJc w:val="start"/>
      <w:pPr>
        <w:ind w:start="72pt" w:hanging="18pt"/>
      </w:pPr>
      <w:rPr>
        <w:rFonts w:ascii="Times New Roman" w:hAnsi="Times New Roman" w:cs="Courier New"/>
      </w:rPr>
    </w:lvl>
    <w:lvl w:ilvl="2">
      <w:numFmt w:val="bullet"/>
      <w:lvlText w:val=""/>
      <w:lvlJc w:val="start"/>
      <w:pPr>
        <w:ind w:start="108pt" w:hanging="18pt"/>
      </w:pPr>
    </w:lvl>
    <w:lvl w:ilvl="3">
      <w:numFmt w:val="bullet"/>
      <w:lvlText w:val=""/>
      <w:lvlJc w:val="start"/>
      <w:pPr>
        <w:ind w:start="144pt" w:hanging="18pt"/>
      </w:pPr>
    </w:lvl>
    <w:lvl w:ilvl="4">
      <w:numFmt w:val="bullet"/>
      <w:lvlText w:val="o"/>
      <w:lvlJc w:val="start"/>
      <w:pPr>
        <w:ind w:start="180pt" w:hanging="18pt"/>
      </w:pPr>
      <w:rPr>
        <w:rFonts w:ascii="Times New Roman" w:hAnsi="Times New Roman" w:cs="Courier New"/>
      </w:rPr>
    </w:lvl>
    <w:lvl w:ilvl="5">
      <w:numFmt w:val="bullet"/>
      <w:lvlText w:val=""/>
      <w:lvlJc w:val="start"/>
      <w:pPr>
        <w:ind w:start="216pt" w:hanging="18pt"/>
      </w:pPr>
    </w:lvl>
    <w:lvl w:ilvl="6">
      <w:numFmt w:val="bullet"/>
      <w:lvlText w:val=""/>
      <w:lvlJc w:val="start"/>
      <w:pPr>
        <w:ind w:start="252pt" w:hanging="18pt"/>
      </w:pPr>
    </w:lvl>
    <w:lvl w:ilvl="7">
      <w:numFmt w:val="bullet"/>
      <w:lvlText w:val="o"/>
      <w:lvlJc w:val="start"/>
      <w:pPr>
        <w:ind w:start="288pt" w:hanging="18pt"/>
      </w:pPr>
      <w:rPr>
        <w:rFonts w:ascii="Times New Roman" w:hAnsi="Times New Roman" w:cs="Courier New"/>
      </w:rPr>
    </w:lvl>
    <w:lvl w:ilvl="8">
      <w:numFmt w:val="bullet"/>
      <w:lvlText w:val=""/>
      <w:lvlJc w:val="start"/>
      <w:pPr>
        <w:ind w:start="324pt" w:hanging="18pt"/>
      </w:pPr>
    </w:lvl>
  </w:abstractNum>
  <w:abstractNum w:abstractNumId="5" w15:restartNumberingAfterBreak="0">
    <w:nsid w:val="56A532B3"/>
    <w:multiLevelType w:val="multilevel"/>
    <w:tmpl w:val="977C105A"/>
    <w:styleLink w:val="WWNum4"/>
    <w:lvl w:ilvl="0">
      <w:numFmt w:val="bullet"/>
      <w:lvlText w:val=""/>
      <w:lvlJc w:val="start"/>
      <w:pPr>
        <w:ind w:start="36pt" w:hanging="18pt"/>
      </w:pPr>
      <w:rPr>
        <w:b w:val="0"/>
      </w:rPr>
    </w:lvl>
    <w:lvl w:ilvl="1">
      <w:numFmt w:val="bullet"/>
      <w:lvlText w:val="o"/>
      <w:lvlJc w:val="start"/>
      <w:pPr>
        <w:ind w:start="72pt" w:hanging="18pt"/>
      </w:pPr>
      <w:rPr>
        <w:rFonts w:ascii="Times New Roman" w:hAnsi="Times New Roman" w:cs="Courier New"/>
      </w:rPr>
    </w:lvl>
    <w:lvl w:ilvl="2">
      <w:numFmt w:val="bullet"/>
      <w:lvlText w:val=""/>
      <w:lvlJc w:val="start"/>
      <w:pPr>
        <w:ind w:start="108pt" w:hanging="18pt"/>
      </w:pPr>
    </w:lvl>
    <w:lvl w:ilvl="3">
      <w:numFmt w:val="bullet"/>
      <w:lvlText w:val=""/>
      <w:lvlJc w:val="start"/>
      <w:pPr>
        <w:ind w:start="144pt" w:hanging="18pt"/>
      </w:pPr>
    </w:lvl>
    <w:lvl w:ilvl="4">
      <w:numFmt w:val="bullet"/>
      <w:lvlText w:val="o"/>
      <w:lvlJc w:val="start"/>
      <w:pPr>
        <w:ind w:start="180pt" w:hanging="18pt"/>
      </w:pPr>
      <w:rPr>
        <w:rFonts w:ascii="Times New Roman" w:hAnsi="Times New Roman" w:cs="Courier New"/>
      </w:rPr>
    </w:lvl>
    <w:lvl w:ilvl="5">
      <w:numFmt w:val="bullet"/>
      <w:lvlText w:val=""/>
      <w:lvlJc w:val="start"/>
      <w:pPr>
        <w:ind w:start="216pt" w:hanging="18pt"/>
      </w:pPr>
    </w:lvl>
    <w:lvl w:ilvl="6">
      <w:numFmt w:val="bullet"/>
      <w:lvlText w:val=""/>
      <w:lvlJc w:val="start"/>
      <w:pPr>
        <w:ind w:start="252pt" w:hanging="18pt"/>
      </w:pPr>
    </w:lvl>
    <w:lvl w:ilvl="7">
      <w:numFmt w:val="bullet"/>
      <w:lvlText w:val="o"/>
      <w:lvlJc w:val="start"/>
      <w:pPr>
        <w:ind w:start="288pt" w:hanging="18pt"/>
      </w:pPr>
      <w:rPr>
        <w:rFonts w:ascii="Times New Roman" w:hAnsi="Times New Roman" w:cs="Courier New"/>
      </w:rPr>
    </w:lvl>
    <w:lvl w:ilvl="8">
      <w:numFmt w:val="bullet"/>
      <w:lvlText w:val=""/>
      <w:lvlJc w:val="start"/>
      <w:pPr>
        <w:ind w:start="324pt" w:hanging="18pt"/>
      </w:pPr>
    </w:lvl>
  </w:abstractNum>
  <w:abstractNum w:abstractNumId="6" w15:restartNumberingAfterBreak="0">
    <w:nsid w:val="61695705"/>
    <w:multiLevelType w:val="multilevel"/>
    <w:tmpl w:val="5AF2796E"/>
    <w:styleLink w:val="WWNum5"/>
    <w:lvl w:ilvl="0">
      <w:numFmt w:val="bullet"/>
      <w:lvlText w:val=""/>
      <w:lvlJc w:val="start"/>
      <w:pPr>
        <w:ind w:start="54pt" w:hanging="18pt"/>
      </w:pPr>
    </w:lvl>
    <w:lvl w:ilvl="1">
      <w:numFmt w:val="bullet"/>
      <w:lvlText w:val="o"/>
      <w:lvlJc w:val="start"/>
      <w:pPr>
        <w:ind w:start="90pt" w:hanging="18pt"/>
      </w:pPr>
      <w:rPr>
        <w:rFonts w:ascii="Times New Roman" w:hAnsi="Times New Roman" w:cs="Courier New"/>
      </w:rPr>
    </w:lvl>
    <w:lvl w:ilvl="2">
      <w:numFmt w:val="bullet"/>
      <w:lvlText w:val=""/>
      <w:lvlJc w:val="start"/>
      <w:pPr>
        <w:ind w:start="126pt" w:hanging="18pt"/>
      </w:pPr>
    </w:lvl>
    <w:lvl w:ilvl="3">
      <w:numFmt w:val="bullet"/>
      <w:lvlText w:val=""/>
      <w:lvlJc w:val="start"/>
      <w:pPr>
        <w:ind w:start="162pt" w:hanging="18pt"/>
      </w:pPr>
    </w:lvl>
    <w:lvl w:ilvl="4">
      <w:numFmt w:val="bullet"/>
      <w:lvlText w:val="o"/>
      <w:lvlJc w:val="start"/>
      <w:pPr>
        <w:ind w:start="198pt" w:hanging="18pt"/>
      </w:pPr>
      <w:rPr>
        <w:rFonts w:ascii="Times New Roman" w:hAnsi="Times New Roman" w:cs="Courier New"/>
      </w:rPr>
    </w:lvl>
    <w:lvl w:ilvl="5">
      <w:numFmt w:val="bullet"/>
      <w:lvlText w:val=""/>
      <w:lvlJc w:val="start"/>
      <w:pPr>
        <w:ind w:start="234pt" w:hanging="18pt"/>
      </w:pPr>
    </w:lvl>
    <w:lvl w:ilvl="6">
      <w:numFmt w:val="bullet"/>
      <w:lvlText w:val=""/>
      <w:lvlJc w:val="start"/>
      <w:pPr>
        <w:ind w:start="270pt" w:hanging="18pt"/>
      </w:pPr>
    </w:lvl>
    <w:lvl w:ilvl="7">
      <w:numFmt w:val="bullet"/>
      <w:lvlText w:val="o"/>
      <w:lvlJc w:val="start"/>
      <w:pPr>
        <w:ind w:start="306pt" w:hanging="18pt"/>
      </w:pPr>
      <w:rPr>
        <w:rFonts w:ascii="Times New Roman" w:hAnsi="Times New Roman" w:cs="Courier New"/>
      </w:rPr>
    </w:lvl>
    <w:lvl w:ilvl="8">
      <w:numFmt w:val="bullet"/>
      <w:lvlText w:val=""/>
      <w:lvlJc w:val="start"/>
      <w:pPr>
        <w:ind w:start="342pt" w:hanging="18pt"/>
      </w:pPr>
    </w:lvl>
  </w:abstractNum>
  <w:abstractNum w:abstractNumId="7" w15:restartNumberingAfterBreak="0">
    <w:nsid w:val="70136318"/>
    <w:multiLevelType w:val="multilevel"/>
    <w:tmpl w:val="B17C6932"/>
    <w:styleLink w:val="WWNum7"/>
    <w:lvl w:ilvl="0">
      <w:numFmt w:val="bullet"/>
      <w:lvlText w:val=""/>
      <w:lvlJc w:val="start"/>
      <w:pPr>
        <w:ind w:start="54pt" w:hanging="18pt"/>
      </w:pPr>
    </w:lvl>
    <w:lvl w:ilvl="1">
      <w:numFmt w:val="bullet"/>
      <w:lvlText w:val="o"/>
      <w:lvlJc w:val="start"/>
      <w:pPr>
        <w:ind w:start="72pt" w:hanging="18pt"/>
      </w:pPr>
      <w:rPr>
        <w:rFonts w:ascii="Times New Roman" w:hAnsi="Times New Roman" w:cs="Courier New"/>
      </w:rPr>
    </w:lvl>
    <w:lvl w:ilvl="2">
      <w:numFmt w:val="bullet"/>
      <w:lvlText w:val=""/>
      <w:lvlJc w:val="start"/>
      <w:pPr>
        <w:ind w:start="108pt" w:hanging="18pt"/>
      </w:pPr>
    </w:lvl>
    <w:lvl w:ilvl="3">
      <w:numFmt w:val="bullet"/>
      <w:lvlText w:val=""/>
      <w:lvlJc w:val="start"/>
      <w:pPr>
        <w:ind w:start="144pt" w:hanging="18pt"/>
      </w:pPr>
    </w:lvl>
    <w:lvl w:ilvl="4">
      <w:numFmt w:val="bullet"/>
      <w:lvlText w:val="o"/>
      <w:lvlJc w:val="start"/>
      <w:pPr>
        <w:ind w:start="180pt" w:hanging="18pt"/>
      </w:pPr>
      <w:rPr>
        <w:rFonts w:ascii="Times New Roman" w:hAnsi="Times New Roman" w:cs="Courier New"/>
      </w:rPr>
    </w:lvl>
    <w:lvl w:ilvl="5">
      <w:numFmt w:val="bullet"/>
      <w:lvlText w:val=""/>
      <w:lvlJc w:val="start"/>
      <w:pPr>
        <w:ind w:start="216pt" w:hanging="18pt"/>
      </w:pPr>
    </w:lvl>
    <w:lvl w:ilvl="6">
      <w:numFmt w:val="bullet"/>
      <w:lvlText w:val=""/>
      <w:lvlJc w:val="start"/>
      <w:pPr>
        <w:ind w:start="252pt" w:hanging="18pt"/>
      </w:pPr>
    </w:lvl>
    <w:lvl w:ilvl="7">
      <w:numFmt w:val="bullet"/>
      <w:lvlText w:val="o"/>
      <w:lvlJc w:val="start"/>
      <w:pPr>
        <w:ind w:start="288pt" w:hanging="18pt"/>
      </w:pPr>
      <w:rPr>
        <w:rFonts w:ascii="Times New Roman" w:hAnsi="Times New Roman" w:cs="Courier New"/>
      </w:rPr>
    </w:lvl>
    <w:lvl w:ilvl="8">
      <w:numFmt w:val="bullet"/>
      <w:lvlText w:val=""/>
      <w:lvlJc w:val="start"/>
      <w:pPr>
        <w:ind w:start="324pt" w:hanging="18pt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%"/>
  <w:proofState w:spelling="clean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017F"/>
    <w:rsid w:val="003647CB"/>
    <w:rsid w:val="007B017F"/>
    <w:rsid w:val="008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EC03B"/>
  <w15:docId w15:val="{4CB0E085-97AF-4BD8-AE31-46E83CA3008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nl-BE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8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eastAsia="Microsoft YaHei" w:cs="Lucida Sans"/>
      <w:szCs w:val="28"/>
    </w:rPr>
  </w:style>
  <w:style w:type="paragraph" w:customStyle="1" w:styleId="Textbody">
    <w:name w:val="Text body"/>
    <w:basedOn w:val="Standard"/>
    <w:pPr>
      <w:spacing w:after="6pt"/>
    </w:pPr>
  </w:style>
  <w:style w:type="paragraph" w:styleId="Lijst">
    <w:name w:val="List"/>
    <w:basedOn w:val="Textbody"/>
    <w:rPr>
      <w:rFonts w:cs="Lucida Sans"/>
    </w:rPr>
  </w:style>
  <w:style w:type="paragraph" w:styleId="Bijschrift">
    <w:name w:val="caption"/>
    <w:basedOn w:val="Standard"/>
    <w:pPr>
      <w:suppressLineNumbers/>
      <w:spacing w:before="6pt" w:after="6pt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jstalinea">
    <w:name w:val="List Paragraph"/>
    <w:basedOn w:val="Standard"/>
    <w:pPr>
      <w:ind w:start="36pt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Standaardalinea-lettertype"/>
    <w:rPr>
      <w:color w:val="0563C1"/>
      <w:u w:val="single"/>
    </w:rPr>
  </w:style>
  <w:style w:type="paragraph" w:styleId="Koptekst">
    <w:name w:val="header"/>
    <w:basedOn w:val="Standaard"/>
    <w:pPr>
      <w:tabs>
        <w:tab w:val="center" w:pos="226.80pt"/>
        <w:tab w:val="end" w:pos="453.60pt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226.80pt"/>
        <w:tab w:val="end" w:pos="453.60pt"/>
      </w:tabs>
    </w:pPr>
  </w:style>
  <w:style w:type="character" w:customStyle="1" w:styleId="VoettekstChar">
    <w:name w:val="Voettekst Char"/>
    <w:basedOn w:val="Standaardalinea-lettertype"/>
  </w:style>
  <w:style w:type="paragraph" w:styleId="Geenafstand">
    <w:name w:val="No Spacing"/>
    <w:pPr>
      <w:suppressAutoHyphens/>
    </w:pPr>
  </w:style>
  <w:style w:type="character" w:styleId="Zwaar">
    <w:name w:val="Strong"/>
    <w:basedOn w:val="Standaardalinea-lettertype"/>
    <w:rPr>
      <w:b/>
      <w:bCs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numbering" w:customStyle="1" w:styleId="WWNum2">
    <w:name w:val="WWNum2"/>
    <w:basedOn w:val="Geenlijst"/>
    <w:pPr>
      <w:numPr>
        <w:numId w:val="2"/>
      </w:numPr>
    </w:pPr>
  </w:style>
  <w:style w:type="numbering" w:customStyle="1" w:styleId="WWNum3">
    <w:name w:val="WWNum3"/>
    <w:basedOn w:val="Geenlijst"/>
    <w:pPr>
      <w:numPr>
        <w:numId w:val="3"/>
      </w:numPr>
    </w:pPr>
  </w:style>
  <w:style w:type="numbering" w:customStyle="1" w:styleId="WWNum4">
    <w:name w:val="WWNum4"/>
    <w:basedOn w:val="Geenlijst"/>
    <w:pPr>
      <w:numPr>
        <w:numId w:val="4"/>
      </w:numPr>
    </w:pPr>
  </w:style>
  <w:style w:type="numbering" w:customStyle="1" w:styleId="WWNum5">
    <w:name w:val="WWNum5"/>
    <w:basedOn w:val="Geenlijst"/>
    <w:pPr>
      <w:numPr>
        <w:numId w:val="5"/>
      </w:numPr>
    </w:pPr>
  </w:style>
  <w:style w:type="numbering" w:customStyle="1" w:styleId="WWNum6">
    <w:name w:val="WWNum6"/>
    <w:basedOn w:val="Geenlijst"/>
    <w:pPr>
      <w:numPr>
        <w:numId w:val="6"/>
      </w:numPr>
    </w:pPr>
  </w:style>
  <w:style w:type="numbering" w:customStyle="1" w:styleId="WWNum7">
    <w:name w:val="WWNum7"/>
    <w:basedOn w:val="Geenlijst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2</Pages>
  <Words>405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chvdommelen@gmail.com</dc:creator>
  <cp:lastModifiedBy>Noëlla Jordens</cp:lastModifiedBy>
  <cp:revision>2</cp:revision>
  <cp:lastPrinted>2020-09-27T10:40:00Z</cp:lastPrinted>
  <dcterms:created xsi:type="dcterms:W3CDTF">2020-09-27T10:42:00Z</dcterms:created>
  <dcterms:modified xsi:type="dcterms:W3CDTF">2020-09-27T10:42:00Z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