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099A" w:rsidRPr="00750F54" w:rsidRDefault="00750F54">
      <w:pPr>
        <w:rPr>
          <w:b/>
          <w:sz w:val="28"/>
          <w:szCs w:val="28"/>
        </w:rPr>
      </w:pPr>
      <w:r w:rsidRPr="00750F54">
        <w:rPr>
          <w:b/>
          <w:sz w:val="28"/>
          <w:szCs w:val="28"/>
        </w:rPr>
        <w:t>Jeugd</w:t>
      </w:r>
      <w:r w:rsidR="00D93B2A">
        <w:rPr>
          <w:b/>
          <w:sz w:val="28"/>
          <w:szCs w:val="28"/>
        </w:rPr>
        <w:t>lokalen</w:t>
      </w:r>
      <w:r w:rsidRPr="00750F54">
        <w:rPr>
          <w:b/>
          <w:sz w:val="28"/>
          <w:szCs w:val="28"/>
        </w:rPr>
        <w:t xml:space="preserve"> </w:t>
      </w:r>
      <w:r w:rsidR="009305FE">
        <w:rPr>
          <w:b/>
          <w:sz w:val="28"/>
          <w:szCs w:val="28"/>
        </w:rPr>
        <w:t xml:space="preserve"> - modaliteiten erfpacht</w:t>
      </w:r>
      <w:r w:rsidRPr="00750F54">
        <w:rPr>
          <w:b/>
          <w:sz w:val="28"/>
          <w:szCs w:val="28"/>
        </w:rPr>
        <w:t xml:space="preserve"> </w:t>
      </w:r>
    </w:p>
    <w:p w:rsidR="00750F54" w:rsidRDefault="00750F54"/>
    <w:p w:rsidR="00750F54" w:rsidRDefault="00750F54"/>
    <w:p w:rsidR="00796692" w:rsidRPr="00E54ADB" w:rsidRDefault="00BF3DBB" w:rsidP="00750F54">
      <w:pPr>
        <w:rPr>
          <w:u w:val="single"/>
        </w:rPr>
      </w:pPr>
      <w:r>
        <w:rPr>
          <w:u w:val="single"/>
        </w:rPr>
        <w:t>Standaardt</w:t>
      </w:r>
      <w:r w:rsidR="00E54ADB" w:rsidRPr="00E54ADB">
        <w:rPr>
          <w:u w:val="single"/>
        </w:rPr>
        <w:t>ekst voor erfpacht</w:t>
      </w:r>
    </w:p>
    <w:p w:rsidR="00E54ADB" w:rsidRDefault="00E54ADB" w:rsidP="00750F54"/>
    <w:p w:rsidR="00545249" w:rsidRDefault="00545249" w:rsidP="00750F54">
      <w:r>
        <w:t>Beschrijving van beide partijen</w:t>
      </w:r>
      <w:r w:rsidR="002038E8">
        <w:t>, eigenaar/erfpachtgever en erfpachtnemer</w:t>
      </w:r>
      <w:r>
        <w:t xml:space="preserve"> (</w:t>
      </w:r>
      <w:r w:rsidR="002038E8">
        <w:t xml:space="preserve">vzw </w:t>
      </w:r>
      <w:r>
        <w:t>V.P.W.</w:t>
      </w:r>
      <w:r w:rsidR="002038E8">
        <w:t xml:space="preserve"> </w:t>
      </w:r>
      <w:proofErr w:type="spellStart"/>
      <w:r w:rsidR="002038E8">
        <w:t>xxxxxx</w:t>
      </w:r>
      <w:proofErr w:type="spellEnd"/>
      <w:r>
        <w:t xml:space="preserve"> </w:t>
      </w:r>
      <w:r w:rsidR="009305FE">
        <w:t xml:space="preserve"> / </w:t>
      </w:r>
      <w:r>
        <w:t xml:space="preserve"> jeugd-vzw</w:t>
      </w:r>
      <w:r w:rsidR="002038E8">
        <w:t xml:space="preserve"> </w:t>
      </w:r>
      <w:proofErr w:type="spellStart"/>
      <w:r w:rsidR="002038E8">
        <w:t>yyyyyy</w:t>
      </w:r>
      <w:proofErr w:type="spellEnd"/>
      <w:r>
        <w:t>).</w:t>
      </w:r>
    </w:p>
    <w:p w:rsidR="00545249" w:rsidRDefault="00545249" w:rsidP="00750F54">
      <w:r>
        <w:t>Beschrijving van het onroerend goed</w:t>
      </w:r>
      <w:r w:rsidR="00A97A6A">
        <w:t xml:space="preserve"> in kwestie</w:t>
      </w:r>
      <w:r w:rsidR="009305FE">
        <w:t xml:space="preserve"> (adres, kadastergegevens, grootte, eventueel plan)</w:t>
      </w:r>
      <w:r>
        <w:t>.</w:t>
      </w:r>
    </w:p>
    <w:p w:rsidR="00545249" w:rsidRDefault="00545249" w:rsidP="00750F54"/>
    <w:p w:rsidR="00BF3DBB" w:rsidRPr="00A97A6A" w:rsidRDefault="00BF3DBB" w:rsidP="00BF3DBB">
      <w:pPr>
        <w:tabs>
          <w:tab w:val="left" w:pos="-1440"/>
          <w:tab w:val="left" w:pos="-720"/>
        </w:tabs>
        <w:spacing w:line="240" w:lineRule="atLeast"/>
        <w:jc w:val="both"/>
      </w:pPr>
      <w:r w:rsidRPr="0004582D">
        <w:t xml:space="preserve">De </w:t>
      </w:r>
      <w:r w:rsidR="009305FE">
        <w:t>eigenaar</w:t>
      </w:r>
      <w:r w:rsidRPr="0004582D">
        <w:t xml:space="preserve"> geeft in erfpacht aan de </w:t>
      </w:r>
      <w:r w:rsidR="009305FE">
        <w:t>erfpacht</w:t>
      </w:r>
      <w:r w:rsidR="002038E8">
        <w:t>nemer</w:t>
      </w:r>
      <w:r w:rsidR="009305FE">
        <w:t xml:space="preserve"> die</w:t>
      </w:r>
      <w:r w:rsidRPr="0004582D">
        <w:t xml:space="preserve"> aanvaardt, het hoger</w:t>
      </w:r>
      <w:r w:rsidR="0004582D">
        <w:t>ver</w:t>
      </w:r>
      <w:r w:rsidRPr="0004582D">
        <w:t>meld</w:t>
      </w:r>
      <w:r w:rsidRPr="00A97A6A">
        <w:t xml:space="preserve"> goed onder de volgende voorwaarden:</w:t>
      </w:r>
    </w:p>
    <w:p w:rsidR="00BF3DBB" w:rsidRPr="00A97A6A" w:rsidRDefault="00BF3DBB" w:rsidP="00BF3DBB">
      <w:pPr>
        <w:tabs>
          <w:tab w:val="left" w:pos="-1440"/>
          <w:tab w:val="left" w:pos="-720"/>
        </w:tabs>
        <w:spacing w:line="240" w:lineRule="atLeast"/>
        <w:jc w:val="both"/>
      </w:pPr>
    </w:p>
    <w:p w:rsidR="00BF3DBB" w:rsidRPr="00BF3DBB" w:rsidRDefault="00BF3DBB" w:rsidP="00BF3DBB">
      <w:pPr>
        <w:tabs>
          <w:tab w:val="left" w:pos="-1440"/>
          <w:tab w:val="left" w:pos="-720"/>
        </w:tabs>
        <w:spacing w:line="240" w:lineRule="atLeast"/>
        <w:jc w:val="both"/>
      </w:pPr>
      <w:r w:rsidRPr="00BF3DBB">
        <w:t>VOORWAARDEN</w:t>
      </w:r>
    </w:p>
    <w:p w:rsidR="00BF3DBB" w:rsidRPr="00BF3DBB" w:rsidRDefault="00BF3DBB" w:rsidP="00BF3DBB">
      <w:pPr>
        <w:tabs>
          <w:tab w:val="left" w:pos="-1440"/>
          <w:tab w:val="left" w:pos="-720"/>
        </w:tabs>
        <w:spacing w:line="240" w:lineRule="atLeast"/>
        <w:jc w:val="both"/>
      </w:pPr>
      <w:r w:rsidRPr="00BF3DBB">
        <w:t>1/ duur</w:t>
      </w:r>
    </w:p>
    <w:p w:rsidR="00BF3DBB" w:rsidRPr="00BF3DBB" w:rsidRDefault="00BF3DBB" w:rsidP="00BF3DBB">
      <w:pPr>
        <w:tabs>
          <w:tab w:val="left" w:pos="-1440"/>
          <w:tab w:val="left" w:pos="-720"/>
        </w:tabs>
        <w:spacing w:line="240" w:lineRule="atLeast"/>
        <w:jc w:val="both"/>
      </w:pPr>
      <w:r w:rsidRPr="00BF3DBB">
        <w:t xml:space="preserve">De erfpacht wordt toegestaan met ingang vanaf heden </w:t>
      </w:r>
      <w:r w:rsidR="00545249">
        <w:t xml:space="preserve">voor een duur van </w:t>
      </w:r>
      <w:r w:rsidR="00506901">
        <w:t>35</w:t>
      </w:r>
      <w:r w:rsidR="00545249">
        <w:t xml:space="preserve"> jaar, dus </w:t>
      </w:r>
      <w:r w:rsidRPr="00BF3DBB">
        <w:t xml:space="preserve"> lopende tot en met </w:t>
      </w:r>
      <w:r w:rsidR="00545249">
        <w:t>xx</w:t>
      </w:r>
      <w:r w:rsidR="00A97A6A">
        <w:t>/</w:t>
      </w:r>
      <w:r w:rsidR="00545249">
        <w:t>xx</w:t>
      </w:r>
      <w:r w:rsidR="00A97A6A">
        <w:t>/</w:t>
      </w:r>
      <w:proofErr w:type="spellStart"/>
      <w:r w:rsidR="00545249">
        <w:t>x</w:t>
      </w:r>
      <w:r w:rsidR="00A97A6A">
        <w:t>x</w:t>
      </w:r>
      <w:r w:rsidR="00545249">
        <w:t>xx</w:t>
      </w:r>
      <w:proofErr w:type="spellEnd"/>
      <w:r w:rsidRPr="00BF3DBB">
        <w:t>.</w:t>
      </w:r>
    </w:p>
    <w:p w:rsidR="00BF3DBB" w:rsidRPr="00BF3DBB" w:rsidRDefault="00BF3DBB" w:rsidP="00BF3DBB">
      <w:pPr>
        <w:tabs>
          <w:tab w:val="left" w:pos="-1440"/>
          <w:tab w:val="left" w:pos="-720"/>
        </w:tabs>
        <w:spacing w:line="240" w:lineRule="atLeast"/>
        <w:jc w:val="both"/>
      </w:pPr>
      <w:r w:rsidRPr="00BF3DBB">
        <w:t xml:space="preserve">Op het einde van deze termijn zal de erfpacht van rechtswege en zonder opzeg vervallen. </w:t>
      </w:r>
      <w:r w:rsidR="00506901">
        <w:t xml:space="preserve">Beide partijen zullen </w:t>
      </w:r>
      <w:r w:rsidR="00B0094A">
        <w:t xml:space="preserve">echter </w:t>
      </w:r>
      <w:r w:rsidR="00506901">
        <w:t xml:space="preserve">5 jaar voor het einde van de erfpacht overleg opstarten over een eventuele </w:t>
      </w:r>
      <w:r w:rsidR="002038E8">
        <w:t>nieuwe</w:t>
      </w:r>
      <w:r w:rsidR="00506901">
        <w:t xml:space="preserve"> erfpacht</w:t>
      </w:r>
      <w:r w:rsidR="002038E8">
        <w:t>overeenkomst</w:t>
      </w:r>
      <w:r w:rsidR="00506901">
        <w:t xml:space="preserve">. De erfpacht </w:t>
      </w:r>
      <w:r w:rsidRPr="00BF3DBB">
        <w:t xml:space="preserve">mag in gemeen overleg tussen partijen </w:t>
      </w:r>
      <w:r w:rsidR="002038E8">
        <w:t>ver</w:t>
      </w:r>
      <w:r w:rsidRPr="00BF3DBB">
        <w:t>nieuwd worden.</w:t>
      </w:r>
      <w:r w:rsidR="00471223">
        <w:t xml:space="preserve"> Ingeval de erfpacht</w:t>
      </w:r>
      <w:r w:rsidR="002038E8">
        <w:t>nemer</w:t>
      </w:r>
      <w:r w:rsidR="00471223">
        <w:t xml:space="preserve"> een nieuw gebouw of ingrijpende renovaties plant, is hij gerechtigd om overleg te vragen met de eigenaar over een eventuele ver</w:t>
      </w:r>
      <w:r w:rsidR="002038E8">
        <w:t>nieuwing</w:t>
      </w:r>
      <w:r w:rsidR="00471223">
        <w:t xml:space="preserve"> van de erfpacht.</w:t>
      </w:r>
    </w:p>
    <w:p w:rsidR="00BF3DBB" w:rsidRPr="00BF3DBB" w:rsidRDefault="00BF3DBB" w:rsidP="00BF3DBB">
      <w:pPr>
        <w:tabs>
          <w:tab w:val="left" w:pos="-1440"/>
          <w:tab w:val="left" w:pos="-720"/>
        </w:tabs>
        <w:spacing w:line="240" w:lineRule="atLeast"/>
        <w:jc w:val="both"/>
      </w:pPr>
    </w:p>
    <w:p w:rsidR="00BF3DBB" w:rsidRPr="00BF3DBB" w:rsidRDefault="00BF3DBB" w:rsidP="00BF3DBB">
      <w:pPr>
        <w:tabs>
          <w:tab w:val="left" w:pos="-1440"/>
          <w:tab w:val="left" w:pos="-720"/>
        </w:tabs>
        <w:spacing w:line="240" w:lineRule="atLeast"/>
        <w:jc w:val="both"/>
      </w:pPr>
      <w:r w:rsidRPr="00BF3DBB">
        <w:t>2/vervreemding</w:t>
      </w:r>
    </w:p>
    <w:p w:rsidR="00BF3DBB" w:rsidRPr="00BF3DBB" w:rsidRDefault="00BF3DBB" w:rsidP="00BF3DBB">
      <w:pPr>
        <w:tabs>
          <w:tab w:val="left" w:pos="-1440"/>
          <w:tab w:val="left" w:pos="-720"/>
        </w:tabs>
        <w:spacing w:line="240" w:lineRule="atLeast"/>
        <w:jc w:val="both"/>
      </w:pPr>
      <w:r w:rsidRPr="00BF3DBB">
        <w:t>Deze erfpacht kan slechts vervreemd worden met uitdrukkelijke</w:t>
      </w:r>
      <w:r w:rsidR="00A97A6A">
        <w:t>,</w:t>
      </w:r>
      <w:r>
        <w:t xml:space="preserve"> schriftelijke</w:t>
      </w:r>
      <w:r w:rsidR="00A97A6A">
        <w:t>, voorafgaande</w:t>
      </w:r>
      <w:r>
        <w:t xml:space="preserve"> </w:t>
      </w:r>
      <w:r w:rsidRPr="00BF3DBB">
        <w:t>instemming van de eigenaar.</w:t>
      </w:r>
    </w:p>
    <w:p w:rsidR="00BF3DBB" w:rsidRPr="00BF3DBB" w:rsidRDefault="00BF3DBB" w:rsidP="00BF3DBB">
      <w:pPr>
        <w:tabs>
          <w:tab w:val="left" w:pos="-1440"/>
          <w:tab w:val="left" w:pos="-720"/>
        </w:tabs>
        <w:spacing w:line="240" w:lineRule="atLeast"/>
        <w:jc w:val="both"/>
      </w:pPr>
    </w:p>
    <w:p w:rsidR="00BF3DBB" w:rsidRPr="00BF3DBB" w:rsidRDefault="00BF3DBB" w:rsidP="00BF3DBB">
      <w:pPr>
        <w:tabs>
          <w:tab w:val="left" w:pos="-1440"/>
          <w:tab w:val="left" w:pos="-720"/>
        </w:tabs>
        <w:spacing w:line="240" w:lineRule="atLeast"/>
        <w:jc w:val="both"/>
      </w:pPr>
      <w:r w:rsidRPr="00BF3DBB">
        <w:t>3/bestemming</w:t>
      </w:r>
    </w:p>
    <w:p w:rsidR="00BF3DBB" w:rsidRDefault="00BF3DBB" w:rsidP="00BF3DBB">
      <w:pPr>
        <w:tabs>
          <w:tab w:val="left" w:pos="-1440"/>
          <w:tab w:val="left" w:pos="-720"/>
        </w:tabs>
        <w:spacing w:line="240" w:lineRule="atLeast"/>
        <w:jc w:val="both"/>
      </w:pPr>
      <w:r w:rsidRPr="00BF3DBB">
        <w:t xml:space="preserve">Het in erfpacht gegeven goed is uitsluitend bestemd </w:t>
      </w:r>
      <w:r w:rsidR="00C52328">
        <w:t>voor</w:t>
      </w:r>
      <w:r w:rsidRPr="00BF3DBB">
        <w:t xml:space="preserve"> jeugdwerking, </w:t>
      </w:r>
      <w:r w:rsidR="00171687">
        <w:t xml:space="preserve">zoals bepaald </w:t>
      </w:r>
      <w:r w:rsidRPr="00BF3DBB">
        <w:t xml:space="preserve">in de doelstellingen van </w:t>
      </w:r>
      <w:r w:rsidR="00545249">
        <w:t>(naam van de koepelvereniging)</w:t>
      </w:r>
      <w:r w:rsidRPr="00BF3DBB">
        <w:t>.</w:t>
      </w:r>
      <w:r w:rsidR="00506901">
        <w:t xml:space="preserve"> Het beoordelen of de erfpacht</w:t>
      </w:r>
      <w:r w:rsidR="002038E8">
        <w:t>nem</w:t>
      </w:r>
      <w:r w:rsidR="00506901">
        <w:t>er deze bestemming respecteert komt</w:t>
      </w:r>
      <w:r w:rsidR="002038E8">
        <w:t xml:space="preserve"> enkel</w:t>
      </w:r>
      <w:r w:rsidR="00506901">
        <w:t xml:space="preserve"> toe aan de koepelvereniging (naam van de koepelvereniging).</w:t>
      </w:r>
    </w:p>
    <w:p w:rsidR="00BF3DBB" w:rsidRPr="00A97A6A" w:rsidRDefault="00F63837" w:rsidP="00BF3DBB">
      <w:pPr>
        <w:tabs>
          <w:tab w:val="left" w:pos="-1440"/>
          <w:tab w:val="left" w:pos="-720"/>
        </w:tabs>
        <w:spacing w:line="240" w:lineRule="atLeast"/>
        <w:jc w:val="both"/>
        <w:rPr>
          <w:color w:val="FF0000"/>
        </w:rPr>
      </w:pPr>
      <w:r>
        <w:t>Het niet respecteren van deze bestemming</w:t>
      </w:r>
      <w:r w:rsidR="00171687" w:rsidRPr="00BF3DBB">
        <w:t xml:space="preserve"> </w:t>
      </w:r>
      <w:r w:rsidR="00BF3DBB" w:rsidRPr="00BF3DBB">
        <w:t xml:space="preserve"> zal voor gevolg hebben dat de erfpacht </w:t>
      </w:r>
      <w:r w:rsidR="002038E8">
        <w:t xml:space="preserve">door de eigenaar </w:t>
      </w:r>
      <w:r w:rsidR="00BF3DBB" w:rsidRPr="00BF3DBB">
        <w:t>van rechtswege zonder opzeg zal verbroken worden en dit zonder enige vergoeding ten voordele van de in gebreke zijnde erfpacht</w:t>
      </w:r>
      <w:r w:rsidR="002038E8">
        <w:t>nem</w:t>
      </w:r>
      <w:r w:rsidR="00BF3DBB" w:rsidRPr="00BF3DBB">
        <w:t>er.</w:t>
      </w:r>
      <w:r w:rsidR="00A97A6A">
        <w:t xml:space="preserve"> </w:t>
      </w:r>
    </w:p>
    <w:p w:rsidR="00171687" w:rsidRPr="00BF3DBB" w:rsidRDefault="00171687" w:rsidP="00BF3DBB">
      <w:pPr>
        <w:tabs>
          <w:tab w:val="left" w:pos="-1440"/>
          <w:tab w:val="left" w:pos="-720"/>
        </w:tabs>
        <w:spacing w:line="240" w:lineRule="atLeast"/>
        <w:jc w:val="both"/>
      </w:pPr>
    </w:p>
    <w:p w:rsidR="00BF3DBB" w:rsidRPr="00BF3DBB" w:rsidRDefault="00BF3DBB" w:rsidP="00BF3DBB">
      <w:pPr>
        <w:tabs>
          <w:tab w:val="left" w:pos="-1440"/>
          <w:tab w:val="left" w:pos="-720"/>
        </w:tabs>
        <w:spacing w:line="240" w:lineRule="atLeast"/>
        <w:jc w:val="both"/>
      </w:pPr>
      <w:r w:rsidRPr="00BF3DBB">
        <w:lastRenderedPageBreak/>
        <w:t>4/canon</w:t>
      </w:r>
    </w:p>
    <w:p w:rsidR="0051208B" w:rsidRDefault="00BF3DBB" w:rsidP="00BF3DBB">
      <w:pPr>
        <w:tabs>
          <w:tab w:val="left" w:pos="-1440"/>
          <w:tab w:val="left" w:pos="-720"/>
        </w:tabs>
        <w:spacing w:line="240" w:lineRule="atLeast"/>
        <w:jc w:val="both"/>
      </w:pPr>
      <w:r w:rsidRPr="00BF3DBB">
        <w:t>De erfpacht</w:t>
      </w:r>
      <w:r w:rsidR="002038E8">
        <w:t>nemer</w:t>
      </w:r>
      <w:r w:rsidRPr="00BF3DBB">
        <w:t xml:space="preserve"> verbindt er zich toe jaarlijks een canon </w:t>
      </w:r>
      <w:r w:rsidR="002038E8">
        <w:t xml:space="preserve">aan de eigenaar </w:t>
      </w:r>
      <w:r w:rsidRPr="00BF3DBB">
        <w:t xml:space="preserve">te betalen van </w:t>
      </w:r>
      <w:r>
        <w:t>xx</w:t>
      </w:r>
      <w:r w:rsidRPr="00BF3DBB">
        <w:t xml:space="preserve"> euro als vergoeding voor de erfpacht van dit goed en dit met ingang vanaf 1 januari 20</w:t>
      </w:r>
      <w:r w:rsidR="00F77746">
        <w:t>xx</w:t>
      </w:r>
      <w:r w:rsidR="0051208B">
        <w:t xml:space="preserve"> en dit telkens op 1 januari van ieder jaar</w:t>
      </w:r>
      <w:r w:rsidRPr="00BF3DBB">
        <w:t>.</w:t>
      </w:r>
      <w:r w:rsidR="00E2629F">
        <w:t xml:space="preserve"> De jaarlijkse canon is berekend op basis van de formule: jaarlijkse canon = 5€/m2 * aantal m2 binnenruimte van de in erfpacht gegeven jeugdlokalen.  </w:t>
      </w:r>
    </w:p>
    <w:p w:rsidR="00BF3DBB" w:rsidRPr="00BF3DBB" w:rsidRDefault="0051208B" w:rsidP="00BF3DBB">
      <w:pPr>
        <w:tabs>
          <w:tab w:val="left" w:pos="-1440"/>
          <w:tab w:val="left" w:pos="-720"/>
        </w:tabs>
        <w:spacing w:line="240" w:lineRule="atLeast"/>
        <w:jc w:val="both"/>
      </w:pPr>
      <w:r>
        <w:t xml:space="preserve">Deze canon zal jaarlijks geïndexeerd worden aan de ABEX-index, met als referentiemaand </w:t>
      </w:r>
      <w:r w:rsidR="00A97A6A">
        <w:t>novembe</w:t>
      </w:r>
      <w:r w:rsidR="0004582D">
        <w:t>r 20</w:t>
      </w:r>
      <w:r w:rsidR="00F77746">
        <w:t>xx</w:t>
      </w:r>
      <w:r w:rsidR="0004582D">
        <w:t xml:space="preserve"> en dit voor het eerst in december 20</w:t>
      </w:r>
      <w:r w:rsidR="00F77746">
        <w:t>xx</w:t>
      </w:r>
      <w:r w:rsidR="0004582D">
        <w:t xml:space="preserve">. </w:t>
      </w:r>
      <w:r w:rsidR="00C52328">
        <w:t xml:space="preserve">Het niet betalen van de cijns </w:t>
      </w:r>
      <w:r w:rsidR="00C52328" w:rsidRPr="00BF3DBB">
        <w:t xml:space="preserve">zal voor gevolg hebben dat de erfpacht van rechtswege zonder opzeg </w:t>
      </w:r>
      <w:r w:rsidR="002038E8">
        <w:t xml:space="preserve">door de eigenaar </w:t>
      </w:r>
      <w:r w:rsidR="00C52328" w:rsidRPr="00BF3DBB">
        <w:t>zal verbroken worden en dit zonder enige vergoeding ten voordele van de in gebreke zijnde erfpacht</w:t>
      </w:r>
      <w:r w:rsidR="002038E8">
        <w:t>nem</w:t>
      </w:r>
      <w:r w:rsidR="00C52328" w:rsidRPr="00BF3DBB">
        <w:t>er</w:t>
      </w:r>
      <w:r w:rsidR="00C52328">
        <w:t>.</w:t>
      </w:r>
      <w:r w:rsidR="00BF3DBB" w:rsidRPr="00BF3DBB">
        <w:t xml:space="preserve">  </w:t>
      </w:r>
      <w:r w:rsidR="00171687">
        <w:t>Vooraleer de eigenaar de verbreking zal vragen op grond van niet-betaling, zal de</w:t>
      </w:r>
      <w:r w:rsidR="00B0094A">
        <w:t xml:space="preserve"> eigenaar echter</w:t>
      </w:r>
      <w:r w:rsidR="00171687">
        <w:t xml:space="preserve"> eerst de koepelorganisatie (naam van de koepelvereniging) op de hoogte brengen </w:t>
      </w:r>
      <w:r w:rsidR="00B0094A">
        <w:t xml:space="preserve">van de niet-betaling </w:t>
      </w:r>
      <w:r w:rsidR="00171687">
        <w:t>door middel van een aangetekend schrijven</w:t>
      </w:r>
      <w:r w:rsidR="00382E88">
        <w:t xml:space="preserve"> om hen te informeren, zodat zij desgewenst de erfpachtnemer kunnen contacteren.</w:t>
      </w:r>
      <w:r w:rsidR="00171687">
        <w:t xml:space="preserve"> De erfpacht</w:t>
      </w:r>
      <w:r w:rsidR="002038E8">
        <w:t>nem</w:t>
      </w:r>
      <w:r w:rsidR="00171687">
        <w:t xml:space="preserve">er </w:t>
      </w:r>
      <w:r w:rsidR="00382E88">
        <w:t>heef</w:t>
      </w:r>
      <w:r w:rsidR="00BF0B30">
        <w:t>t</w:t>
      </w:r>
      <w:bookmarkStart w:id="0" w:name="_GoBack"/>
      <w:bookmarkEnd w:id="0"/>
      <w:r w:rsidR="00382E88">
        <w:t xml:space="preserve"> vanaf dan 1 maand de tijd om </w:t>
      </w:r>
      <w:r w:rsidR="00171687">
        <w:t>het nodige te doen voor de betaling van de canon.</w:t>
      </w:r>
    </w:p>
    <w:p w:rsidR="00BF3DBB" w:rsidRPr="00BF3DBB" w:rsidRDefault="00BF3DBB" w:rsidP="00BF3DBB">
      <w:pPr>
        <w:tabs>
          <w:tab w:val="left" w:pos="-1440"/>
          <w:tab w:val="left" w:pos="-720"/>
        </w:tabs>
        <w:spacing w:line="240" w:lineRule="atLeast"/>
        <w:jc w:val="both"/>
      </w:pPr>
      <w:r w:rsidRPr="00BF3DBB">
        <w:tab/>
      </w:r>
      <w:r w:rsidRPr="00BF3DBB">
        <w:fldChar w:fldCharType="begin"/>
      </w:r>
      <w:r w:rsidRPr="00BF3DBB">
        <w:instrText>FILLIN "" \d ""</w:instrText>
      </w:r>
      <w:r w:rsidRPr="00BF3DBB">
        <w:fldChar w:fldCharType="end"/>
      </w:r>
      <w:r w:rsidRPr="00BF3DBB">
        <w:fldChar w:fldCharType="begin"/>
      </w:r>
      <w:r w:rsidRPr="00BF3DBB">
        <w:instrText>FILLIN "" \d ""</w:instrText>
      </w:r>
      <w:r w:rsidRPr="00BF3DBB">
        <w:fldChar w:fldCharType="end"/>
      </w:r>
    </w:p>
    <w:p w:rsidR="00BF3DBB" w:rsidRPr="00BF3DBB" w:rsidRDefault="00BF3DBB" w:rsidP="00BF3DBB">
      <w:pPr>
        <w:tabs>
          <w:tab w:val="left" w:pos="-1440"/>
          <w:tab w:val="left" w:pos="-720"/>
        </w:tabs>
        <w:spacing w:line="240" w:lineRule="atLeast"/>
        <w:jc w:val="both"/>
      </w:pPr>
      <w:r w:rsidRPr="00BF3DBB">
        <w:t>5/kosten-werken</w:t>
      </w:r>
    </w:p>
    <w:p w:rsidR="00BF3DBB" w:rsidRPr="00BF3DBB" w:rsidRDefault="00BF3DBB" w:rsidP="00BF3DBB">
      <w:pPr>
        <w:tabs>
          <w:tab w:val="left" w:pos="-1440"/>
          <w:tab w:val="left" w:pos="-720"/>
        </w:tabs>
        <w:spacing w:line="240" w:lineRule="atLeast"/>
        <w:jc w:val="both"/>
      </w:pPr>
      <w:r w:rsidRPr="00BF3DBB">
        <w:t>Zoals de wet voorziet zal de erfpacht</w:t>
      </w:r>
      <w:r w:rsidR="002038E8">
        <w:t>neme</w:t>
      </w:r>
      <w:r w:rsidRPr="00BF3DBB">
        <w:t xml:space="preserve">r alle gewone en buitengewone herstellingen die nodig zijn om de gebouwen in de erfpacht in stand te houden moeten doen op eigen kosten. </w:t>
      </w:r>
    </w:p>
    <w:p w:rsidR="00BF3DBB" w:rsidRDefault="00BF3DBB" w:rsidP="00BF3DBB">
      <w:pPr>
        <w:tabs>
          <w:tab w:val="left" w:pos="-1440"/>
          <w:tab w:val="left" w:pos="-720"/>
        </w:tabs>
        <w:spacing w:line="240" w:lineRule="atLeast"/>
        <w:jc w:val="both"/>
      </w:pPr>
      <w:r w:rsidRPr="00BF3DBB">
        <w:t>Het staat de erfpacht</w:t>
      </w:r>
      <w:r w:rsidR="002038E8">
        <w:t>nemer</w:t>
      </w:r>
      <w:r w:rsidRPr="00BF3DBB">
        <w:t xml:space="preserve"> vrij </w:t>
      </w:r>
      <w:r w:rsidR="00F63837">
        <w:t xml:space="preserve">alle </w:t>
      </w:r>
      <w:r w:rsidRPr="00BF3DBB">
        <w:t>verbeteringen aan te brengen aan de bestaande gebouwen</w:t>
      </w:r>
      <w:r w:rsidR="00F63837">
        <w:t xml:space="preserve"> die hij nuttig oordeelt of</w:t>
      </w:r>
      <w:r w:rsidRPr="00BF3DBB">
        <w:t xml:space="preserve"> de bestaande gebouwen af te breken en nieuwe gebouwen op te </w:t>
      </w:r>
      <w:r w:rsidR="002038E8">
        <w:t>trekken</w:t>
      </w:r>
      <w:r w:rsidRPr="00BF3DBB">
        <w:t xml:space="preserve">. </w:t>
      </w:r>
      <w:r w:rsidR="00F63837">
        <w:t xml:space="preserve">De erfpachtnemer zorgt in dat geval voor de nodige vergunningen. </w:t>
      </w:r>
      <w:r w:rsidRPr="00BF3DBB">
        <w:t xml:space="preserve">Er wordt uitdrukkelijk bedongen dat de opgerichte gebouwen uitsluitend moeten bestemd zijn </w:t>
      </w:r>
      <w:r w:rsidR="00545249">
        <w:t>de hoger omschreven bestemming</w:t>
      </w:r>
      <w:r w:rsidRPr="00BF3DBB">
        <w:t>.</w:t>
      </w:r>
      <w:r w:rsidR="002038E8">
        <w:t xml:space="preserve"> </w:t>
      </w:r>
    </w:p>
    <w:p w:rsidR="002038E8" w:rsidRPr="00BF3DBB" w:rsidRDefault="002038E8" w:rsidP="00BF3DBB">
      <w:pPr>
        <w:tabs>
          <w:tab w:val="left" w:pos="-1440"/>
          <w:tab w:val="left" w:pos="-720"/>
        </w:tabs>
        <w:spacing w:line="240" w:lineRule="atLeast"/>
        <w:jc w:val="both"/>
      </w:pPr>
      <w:r>
        <w:t xml:space="preserve">De erfpachtnemer neemt alle </w:t>
      </w:r>
      <w:r w:rsidR="00F63837">
        <w:t xml:space="preserve">eventuele </w:t>
      </w:r>
      <w:r>
        <w:t>belastingen en taksen met betrekking van het gebouw op zich vanaf heden.</w:t>
      </w:r>
    </w:p>
    <w:p w:rsidR="00BF3DBB" w:rsidRPr="00BF3DBB" w:rsidRDefault="00BF3DBB" w:rsidP="00BF3DBB">
      <w:pPr>
        <w:tabs>
          <w:tab w:val="left" w:pos="-1440"/>
          <w:tab w:val="left" w:pos="-720"/>
        </w:tabs>
        <w:spacing w:line="240" w:lineRule="atLeast"/>
        <w:jc w:val="both"/>
      </w:pPr>
    </w:p>
    <w:p w:rsidR="00BF3DBB" w:rsidRPr="00BF3DBB" w:rsidRDefault="00BF3DBB" w:rsidP="00BF3DBB">
      <w:pPr>
        <w:tabs>
          <w:tab w:val="left" w:pos="-1440"/>
          <w:tab w:val="left" w:pos="-720"/>
        </w:tabs>
        <w:spacing w:line="240" w:lineRule="atLeast"/>
        <w:jc w:val="both"/>
      </w:pPr>
      <w:r w:rsidRPr="00BF3DBB">
        <w:t>6/vergoeding bij beëindiging</w:t>
      </w:r>
    </w:p>
    <w:p w:rsidR="00BF3DBB" w:rsidRPr="00BF3DBB" w:rsidRDefault="00BF3DBB" w:rsidP="00BF3DBB">
      <w:pPr>
        <w:tabs>
          <w:tab w:val="left" w:pos="-1440"/>
          <w:tab w:val="left" w:pos="-720"/>
        </w:tabs>
        <w:spacing w:line="240" w:lineRule="atLeast"/>
        <w:jc w:val="both"/>
      </w:pPr>
      <w:r w:rsidRPr="00BF3DBB">
        <w:t xml:space="preserve">Bij het einde van de erfpacht zal de </w:t>
      </w:r>
      <w:r w:rsidR="00F77746">
        <w:t>eigenaar</w:t>
      </w:r>
      <w:r w:rsidRPr="00BF3DBB">
        <w:t xml:space="preserve"> geen vergoeding verschuldigd zijn aan de </w:t>
      </w:r>
      <w:r w:rsidR="00F77746">
        <w:t>erf</w:t>
      </w:r>
      <w:r w:rsidRPr="00BF3DBB">
        <w:t>pacht</w:t>
      </w:r>
      <w:r w:rsidR="002038E8">
        <w:t>nem</w:t>
      </w:r>
      <w:r w:rsidRPr="00BF3DBB">
        <w:t>er.</w:t>
      </w:r>
    </w:p>
    <w:p w:rsidR="00BF3DBB" w:rsidRPr="00BF3DBB" w:rsidRDefault="00BF3DBB" w:rsidP="00BF3DBB">
      <w:pPr>
        <w:tabs>
          <w:tab w:val="left" w:pos="-1440"/>
          <w:tab w:val="left" w:pos="-720"/>
        </w:tabs>
        <w:spacing w:line="240" w:lineRule="atLeast"/>
        <w:jc w:val="both"/>
      </w:pPr>
      <w:r w:rsidRPr="00BF3DBB">
        <w:tab/>
      </w:r>
    </w:p>
    <w:p w:rsidR="00BF3DBB" w:rsidRPr="00BF3DBB" w:rsidRDefault="00BF3DBB" w:rsidP="00BF3DBB">
      <w:pPr>
        <w:tabs>
          <w:tab w:val="left" w:pos="-1440"/>
          <w:tab w:val="left" w:pos="-720"/>
        </w:tabs>
        <w:spacing w:line="240" w:lineRule="atLeast"/>
        <w:jc w:val="both"/>
      </w:pPr>
      <w:r w:rsidRPr="00BF3DBB">
        <w:t>7/verzekering</w:t>
      </w:r>
    </w:p>
    <w:p w:rsidR="00BF3DBB" w:rsidRPr="00BF3DBB" w:rsidRDefault="00BF3DBB" w:rsidP="00BF3DBB">
      <w:pPr>
        <w:tabs>
          <w:tab w:val="left" w:pos="-1440"/>
          <w:tab w:val="left" w:pos="-720"/>
        </w:tabs>
        <w:spacing w:line="240" w:lineRule="atLeast"/>
        <w:jc w:val="both"/>
      </w:pPr>
      <w:r w:rsidRPr="00BF3DBB">
        <w:t>De erfpacht</w:t>
      </w:r>
      <w:r w:rsidR="002038E8">
        <w:t>nem</w:t>
      </w:r>
      <w:r w:rsidRPr="00BF3DBB">
        <w:t xml:space="preserve">er is verplicht de gebouwen voor hun volle waarde tegen brand en </w:t>
      </w:r>
      <w:r w:rsidR="00C52328">
        <w:t>voor burgerlijke aansprakelijkheid</w:t>
      </w:r>
      <w:r w:rsidRPr="00BF3DBB">
        <w:t xml:space="preserve"> te laten verzekeren voor de ganse duur van de erfpacht bij een </w:t>
      </w:r>
      <w:r w:rsidR="00171687">
        <w:t>naar Belgisch recht erkende</w:t>
      </w:r>
      <w:r w:rsidRPr="00BF3DBB">
        <w:t xml:space="preserve"> </w:t>
      </w:r>
      <w:r w:rsidR="00171687">
        <w:t>verzekerings</w:t>
      </w:r>
      <w:r w:rsidRPr="00BF3DBB">
        <w:t>maatschappij.</w:t>
      </w:r>
    </w:p>
    <w:p w:rsidR="00BF3DBB" w:rsidRPr="00BF3DBB" w:rsidRDefault="00D65970" w:rsidP="00BF3DBB">
      <w:pPr>
        <w:tabs>
          <w:tab w:val="left" w:pos="-1440"/>
          <w:tab w:val="left" w:pos="-720"/>
        </w:tabs>
        <w:spacing w:line="240" w:lineRule="atLeast"/>
        <w:jc w:val="both"/>
      </w:pPr>
      <w:r>
        <w:t>H</w:t>
      </w:r>
      <w:r w:rsidR="00BF3DBB" w:rsidRPr="00BF3DBB">
        <w:t xml:space="preserve">ij zal het bewijs van betaling van de verzekeringspremies </w:t>
      </w:r>
      <w:r w:rsidR="00C52328">
        <w:t>jaarlijks spontaan aan</w:t>
      </w:r>
      <w:r w:rsidR="00BF3DBB" w:rsidRPr="00BF3DBB">
        <w:t xml:space="preserve"> </w:t>
      </w:r>
      <w:r w:rsidR="00C52328">
        <w:t xml:space="preserve">de </w:t>
      </w:r>
      <w:r w:rsidR="00BF3DBB" w:rsidRPr="00BF3DBB">
        <w:t>eigena</w:t>
      </w:r>
      <w:r w:rsidR="00F77746">
        <w:t>a</w:t>
      </w:r>
      <w:r w:rsidR="00BF3DBB" w:rsidRPr="00BF3DBB">
        <w:t>r  voorleggen</w:t>
      </w:r>
      <w:r w:rsidR="00C52328">
        <w:t xml:space="preserve"> op datum van de betaling van de cijns</w:t>
      </w:r>
      <w:r w:rsidR="00BF3DBB" w:rsidRPr="00BF3DBB">
        <w:t>.</w:t>
      </w:r>
      <w:r w:rsidR="00171687">
        <w:t xml:space="preserve"> Wanneer de erfpacht</w:t>
      </w:r>
      <w:r w:rsidR="002038E8">
        <w:t>nem</w:t>
      </w:r>
      <w:r w:rsidR="00171687">
        <w:t>er het bewijs van betaling van de verzekering niet bezorgt aan de eigenaar, zal de eigenaar de koepelorganisatie (naam van de koepelvereniging) op de hoogte brengen door middel van een aangetekend schrijven</w:t>
      </w:r>
      <w:r w:rsidR="00382E88">
        <w:t>, zodat zij desgewenst de erfpachtnemer kunnen contacteren</w:t>
      </w:r>
      <w:r w:rsidR="00171687">
        <w:t>. De erfpacht</w:t>
      </w:r>
      <w:r w:rsidR="002038E8">
        <w:t>nemer</w:t>
      </w:r>
      <w:r w:rsidR="00171687">
        <w:t xml:space="preserve"> </w:t>
      </w:r>
      <w:r w:rsidR="00382E88">
        <w:t>heeft vanaf dan 1 maand</w:t>
      </w:r>
      <w:r w:rsidR="00171687">
        <w:t xml:space="preserve"> </w:t>
      </w:r>
      <w:r w:rsidR="00382E88">
        <w:t>de tijd</w:t>
      </w:r>
      <w:r w:rsidR="00171687">
        <w:t xml:space="preserve"> om het nodige te doen voor het bezorgen van het bewijs van betaling van de verzekering.</w:t>
      </w:r>
    </w:p>
    <w:p w:rsidR="00BF3DBB" w:rsidRDefault="00BF3DBB" w:rsidP="00750F54"/>
    <w:p w:rsidR="00BF3DBB" w:rsidRDefault="00BF3DBB" w:rsidP="00A8412A">
      <w:pPr>
        <w:tabs>
          <w:tab w:val="left" w:pos="-1440"/>
          <w:tab w:val="left" w:pos="-720"/>
        </w:tabs>
        <w:spacing w:line="240" w:lineRule="atLeast"/>
        <w:jc w:val="both"/>
      </w:pPr>
      <w:r w:rsidRPr="00BF3DBB">
        <w:lastRenderedPageBreak/>
        <w:t xml:space="preserve">De wet van vijf december tweeduizend en één, dewelke een wijziging aangebracht heeft aan het artikel 161, 1° van het registratiewetboek, voorziet de kosteloze registratie van deze akte gezien de bestemming </w:t>
      </w:r>
      <w:r w:rsidR="00545249">
        <w:t xml:space="preserve">als </w:t>
      </w:r>
      <w:r w:rsidRPr="00BF3DBB">
        <w:t>jeugdwerking.</w:t>
      </w:r>
      <w:r w:rsidR="00A8412A">
        <w:t xml:space="preserve"> </w:t>
      </w:r>
      <w:r w:rsidRPr="00BF3DBB">
        <w:t>Om reden van onderwijs is deze akte ook vrijgesteld van het recht op geschriften.</w:t>
      </w:r>
    </w:p>
    <w:p w:rsidR="00750F54" w:rsidRDefault="00750F54" w:rsidP="00750F54"/>
    <w:sectPr w:rsidR="00750F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983BB8"/>
    <w:multiLevelType w:val="hybridMultilevel"/>
    <w:tmpl w:val="7F60055C"/>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nsid w:val="568B48AC"/>
    <w:multiLevelType w:val="hybridMultilevel"/>
    <w:tmpl w:val="A91E52FE"/>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nsid w:val="739A3C24"/>
    <w:multiLevelType w:val="hybridMultilevel"/>
    <w:tmpl w:val="2D06A976"/>
    <w:lvl w:ilvl="0" w:tplc="A33CD3BA">
      <w:start w:val="1"/>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168"/>
    <w:rsid w:val="0004582D"/>
    <w:rsid w:val="00131013"/>
    <w:rsid w:val="00171687"/>
    <w:rsid w:val="001A6ADA"/>
    <w:rsid w:val="002038E8"/>
    <w:rsid w:val="002D4116"/>
    <w:rsid w:val="00382E88"/>
    <w:rsid w:val="00394FBA"/>
    <w:rsid w:val="003B3283"/>
    <w:rsid w:val="00423146"/>
    <w:rsid w:val="00471223"/>
    <w:rsid w:val="00506901"/>
    <w:rsid w:val="0051208B"/>
    <w:rsid w:val="0054099A"/>
    <w:rsid w:val="00545249"/>
    <w:rsid w:val="005551AB"/>
    <w:rsid w:val="00657700"/>
    <w:rsid w:val="006C7156"/>
    <w:rsid w:val="006E120C"/>
    <w:rsid w:val="00712EE5"/>
    <w:rsid w:val="00750F54"/>
    <w:rsid w:val="00782739"/>
    <w:rsid w:val="00796692"/>
    <w:rsid w:val="007B390C"/>
    <w:rsid w:val="00835050"/>
    <w:rsid w:val="00850BD8"/>
    <w:rsid w:val="008F723B"/>
    <w:rsid w:val="009305FE"/>
    <w:rsid w:val="009440AD"/>
    <w:rsid w:val="009A5CD6"/>
    <w:rsid w:val="009E5B12"/>
    <w:rsid w:val="009F610F"/>
    <w:rsid w:val="00A8412A"/>
    <w:rsid w:val="00A97A6A"/>
    <w:rsid w:val="00B0094A"/>
    <w:rsid w:val="00BF0B30"/>
    <w:rsid w:val="00BF3DBB"/>
    <w:rsid w:val="00C52328"/>
    <w:rsid w:val="00C67437"/>
    <w:rsid w:val="00C90168"/>
    <w:rsid w:val="00D65970"/>
    <w:rsid w:val="00D93B2A"/>
    <w:rsid w:val="00E2629F"/>
    <w:rsid w:val="00E54ADB"/>
    <w:rsid w:val="00EB352A"/>
    <w:rsid w:val="00F63837"/>
    <w:rsid w:val="00F77746"/>
    <w:rsid w:val="00FF242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50F54"/>
    <w:pPr>
      <w:ind w:left="720"/>
      <w:contextualSpacing/>
    </w:pPr>
  </w:style>
  <w:style w:type="character" w:styleId="Hyperlink">
    <w:name w:val="Hyperlink"/>
    <w:basedOn w:val="Standaardalinea-lettertype"/>
    <w:uiPriority w:val="99"/>
    <w:unhideWhenUsed/>
    <w:rsid w:val="00750F54"/>
    <w:rPr>
      <w:color w:val="0000FF" w:themeColor="hyperlink"/>
      <w:u w:val="single"/>
    </w:rPr>
  </w:style>
  <w:style w:type="paragraph" w:styleId="Ballontekst">
    <w:name w:val="Balloon Text"/>
    <w:basedOn w:val="Standaard"/>
    <w:link w:val="BallontekstChar"/>
    <w:uiPriority w:val="99"/>
    <w:semiHidden/>
    <w:unhideWhenUsed/>
    <w:rsid w:val="002D411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D411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50F54"/>
    <w:pPr>
      <w:ind w:left="720"/>
      <w:contextualSpacing/>
    </w:pPr>
  </w:style>
  <w:style w:type="character" w:styleId="Hyperlink">
    <w:name w:val="Hyperlink"/>
    <w:basedOn w:val="Standaardalinea-lettertype"/>
    <w:uiPriority w:val="99"/>
    <w:unhideWhenUsed/>
    <w:rsid w:val="00750F54"/>
    <w:rPr>
      <w:color w:val="0000FF" w:themeColor="hyperlink"/>
      <w:u w:val="single"/>
    </w:rPr>
  </w:style>
  <w:style w:type="paragraph" w:styleId="Ballontekst">
    <w:name w:val="Balloon Text"/>
    <w:basedOn w:val="Standaard"/>
    <w:link w:val="BallontekstChar"/>
    <w:uiPriority w:val="99"/>
    <w:semiHidden/>
    <w:unhideWhenUsed/>
    <w:rsid w:val="002D411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D411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159</TotalTime>
  <Pages>3</Pages>
  <Words>739</Words>
  <Characters>4069</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Werner Van Laer</dc:creator>
  <cp:lastModifiedBy>Werner Van Laer</cp:lastModifiedBy>
  <cp:revision>17</cp:revision>
  <cp:lastPrinted>2015-10-01T09:50:00Z</cp:lastPrinted>
  <dcterms:created xsi:type="dcterms:W3CDTF">2015-01-22T16:00:00Z</dcterms:created>
  <dcterms:modified xsi:type="dcterms:W3CDTF">2015-10-01T10:21:00Z</dcterms:modified>
</cp:coreProperties>
</file>