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8B" w:rsidRPr="00CB0BED" w:rsidRDefault="00CB0BED">
      <w:pPr>
        <w:rPr>
          <w:b/>
          <w:sz w:val="24"/>
          <w:szCs w:val="24"/>
        </w:rPr>
      </w:pPr>
      <w:r w:rsidRPr="00CB0BED">
        <w:rPr>
          <w:b/>
          <w:sz w:val="24"/>
          <w:szCs w:val="24"/>
        </w:rPr>
        <w:t xml:space="preserve">Kerkenplan voor de gemeente </w:t>
      </w:r>
    </w:p>
    <w:p w:rsidR="00CB0BED" w:rsidRDefault="00CB0BED"/>
    <w:p w:rsidR="00CB0BED" w:rsidRPr="007356B7" w:rsidRDefault="00CB0BED" w:rsidP="00CB0BED">
      <w:pPr>
        <w:spacing w:after="0"/>
      </w:pPr>
    </w:p>
    <w:p w:rsidR="00CB0BED" w:rsidRPr="007356B7" w:rsidRDefault="00CB0BED" w:rsidP="00CB0BED">
      <w:pPr>
        <w:pStyle w:val="Lijstalinea"/>
        <w:numPr>
          <w:ilvl w:val="0"/>
          <w:numId w:val="1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7356B7">
        <w:rPr>
          <w:rFonts w:asciiTheme="minorHAnsi" w:hAnsiTheme="minorHAnsi"/>
          <w:b/>
          <w:sz w:val="22"/>
          <w:szCs w:val="22"/>
        </w:rPr>
        <w:t>Inventaris van de kerkgebouwen op het grondgebied van de Gemeente</w:t>
      </w:r>
    </w:p>
    <w:p w:rsidR="00CB0BED" w:rsidRDefault="00CB0BED" w:rsidP="00CB0BED">
      <w:pPr>
        <w:pStyle w:val="Lijstalinea"/>
        <w:ind w:left="360"/>
        <w:rPr>
          <w:rFonts w:asciiTheme="minorHAnsi" w:hAnsiTheme="minorHAnsi"/>
          <w:sz w:val="22"/>
          <w:szCs w:val="22"/>
        </w:rPr>
      </w:pPr>
    </w:p>
    <w:p w:rsidR="00CB0BED" w:rsidRPr="007356B7" w:rsidRDefault="00CB0BED" w:rsidP="00CB0BED">
      <w:pPr>
        <w:pStyle w:val="Lijstalinea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Detail: zie </w:t>
      </w:r>
      <w:r w:rsidRPr="007356B7">
        <w:rPr>
          <w:rFonts w:asciiTheme="minorHAnsi" w:hAnsiTheme="minorHAnsi"/>
          <w:sz w:val="22"/>
          <w:szCs w:val="22"/>
        </w:rPr>
        <w:t>inventaris CRKC</w:t>
      </w:r>
      <w:r>
        <w:rPr>
          <w:rFonts w:asciiTheme="minorHAnsi" w:hAnsiTheme="minorHAnsi"/>
          <w:sz w:val="22"/>
          <w:szCs w:val="22"/>
        </w:rPr>
        <w:t>.</w:t>
      </w:r>
    </w:p>
    <w:p w:rsidR="00CB0BED" w:rsidRDefault="00CB0BED" w:rsidP="00CB0BED">
      <w:pPr>
        <w:pStyle w:val="Lijstalinea"/>
        <w:ind w:left="360"/>
        <w:rPr>
          <w:rFonts w:asciiTheme="minorHAnsi" w:hAnsiTheme="minorHAnsi"/>
          <w:sz w:val="22"/>
          <w:szCs w:val="22"/>
        </w:rPr>
      </w:pPr>
    </w:p>
    <w:p w:rsidR="00CB0BED" w:rsidRPr="007356B7" w:rsidRDefault="00CB0BED" w:rsidP="00CB0BED">
      <w:pPr>
        <w:pStyle w:val="Lijstalinea"/>
        <w:ind w:left="1785"/>
        <w:rPr>
          <w:rFonts w:asciiTheme="minorHAnsi" w:hAnsiTheme="minorHAnsi"/>
          <w:sz w:val="22"/>
          <w:szCs w:val="22"/>
        </w:rPr>
      </w:pPr>
    </w:p>
    <w:p w:rsidR="00CB0BED" w:rsidRPr="007356B7" w:rsidRDefault="00CB0BED" w:rsidP="00CB0BED">
      <w:pPr>
        <w:pStyle w:val="Lijstalinea"/>
        <w:numPr>
          <w:ilvl w:val="0"/>
          <w:numId w:val="1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7356B7">
        <w:rPr>
          <w:rFonts w:asciiTheme="minorHAnsi" w:hAnsiTheme="minorHAnsi"/>
          <w:b/>
          <w:sz w:val="22"/>
          <w:szCs w:val="22"/>
        </w:rPr>
        <w:t>Inve</w:t>
      </w:r>
      <w:r>
        <w:rPr>
          <w:rFonts w:asciiTheme="minorHAnsi" w:hAnsiTheme="minorHAnsi"/>
          <w:b/>
          <w:sz w:val="22"/>
          <w:szCs w:val="22"/>
        </w:rPr>
        <w:t>ntaris vanuit de pastorale realiteit</w:t>
      </w:r>
    </w:p>
    <w:p w:rsidR="00CB0BED" w:rsidRPr="00A708CF" w:rsidRDefault="00CB0BED" w:rsidP="00CB0BED">
      <w:pPr>
        <w:pStyle w:val="Lijstalinea"/>
        <w:numPr>
          <w:ilvl w:val="0"/>
          <w:numId w:val="2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CB0BED" w:rsidRPr="007356B7" w:rsidRDefault="00CB0BED" w:rsidP="00CB0BED">
      <w:pPr>
        <w:pStyle w:val="Lijstalinea"/>
        <w:ind w:left="3225"/>
        <w:rPr>
          <w:rFonts w:asciiTheme="minorHAnsi" w:hAnsiTheme="minorHAnsi"/>
          <w:sz w:val="22"/>
          <w:szCs w:val="22"/>
        </w:rPr>
      </w:pPr>
    </w:p>
    <w:p w:rsidR="00CB0BED" w:rsidRPr="007356B7" w:rsidRDefault="00CB0BED" w:rsidP="00CB0BED">
      <w:pPr>
        <w:pStyle w:val="Lijstalinea"/>
        <w:numPr>
          <w:ilvl w:val="0"/>
          <w:numId w:val="1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7356B7">
        <w:rPr>
          <w:rFonts w:asciiTheme="minorHAnsi" w:hAnsiTheme="minorHAnsi"/>
          <w:b/>
          <w:sz w:val="22"/>
          <w:szCs w:val="22"/>
        </w:rPr>
        <w:t>Bundeling van de inventaris van de kerkgebouwen met de pastora</w:t>
      </w:r>
      <w:r>
        <w:rPr>
          <w:rFonts w:asciiTheme="minorHAnsi" w:hAnsiTheme="minorHAnsi"/>
          <w:b/>
          <w:sz w:val="22"/>
          <w:szCs w:val="22"/>
        </w:rPr>
        <w:t>al-kerkelijke</w:t>
      </w:r>
      <w:r w:rsidRPr="007356B7">
        <w:rPr>
          <w:rFonts w:asciiTheme="minorHAnsi" w:hAnsiTheme="minorHAnsi"/>
          <w:b/>
          <w:sz w:val="22"/>
          <w:szCs w:val="22"/>
        </w:rPr>
        <w:t xml:space="preserve"> visie:</w:t>
      </w:r>
    </w:p>
    <w:p w:rsidR="00CB0BED" w:rsidRPr="007356B7" w:rsidRDefault="00CB0BED" w:rsidP="00CB0BED">
      <w:pPr>
        <w:pStyle w:val="Lijstalinea"/>
        <w:numPr>
          <w:ilvl w:val="0"/>
          <w:numId w:val="2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7356B7">
        <w:rPr>
          <w:rFonts w:asciiTheme="minorHAnsi" w:hAnsiTheme="minorHAnsi"/>
          <w:sz w:val="22"/>
          <w:szCs w:val="22"/>
        </w:rPr>
        <w:t>Hoe zullen de kerken in de komende beleidsperiode gebruikt worden?</w:t>
      </w:r>
    </w:p>
    <w:p w:rsidR="00CB0BED" w:rsidRPr="007356B7" w:rsidRDefault="00CB0BED" w:rsidP="00CB0BED">
      <w:pPr>
        <w:pStyle w:val="Lijstalinea"/>
        <w:ind w:left="1065"/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Ind w:w="1065" w:type="dxa"/>
        <w:tblLook w:val="04A0" w:firstRow="1" w:lastRow="0" w:firstColumn="1" w:lastColumn="0" w:noHBand="0" w:noVBand="1"/>
      </w:tblPr>
      <w:tblGrid>
        <w:gridCol w:w="2230"/>
        <w:gridCol w:w="1994"/>
        <w:gridCol w:w="1994"/>
        <w:gridCol w:w="2005"/>
      </w:tblGrid>
      <w:tr w:rsidR="00CB0BED" w:rsidRPr="007356B7" w:rsidTr="005D324C">
        <w:tc>
          <w:tcPr>
            <w:tcW w:w="2262" w:type="dxa"/>
          </w:tcPr>
          <w:p w:rsidR="00CB0BED" w:rsidRPr="007356B7" w:rsidRDefault="00CB0BED" w:rsidP="005D324C">
            <w:pPr>
              <w:pStyle w:val="Lijstaline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7356B7">
              <w:rPr>
                <w:rFonts w:asciiTheme="minorHAnsi" w:hAnsiTheme="minorHAnsi"/>
                <w:sz w:val="22"/>
                <w:szCs w:val="22"/>
              </w:rPr>
              <w:t>Aard gebruik</w:t>
            </w:r>
          </w:p>
        </w:tc>
        <w:tc>
          <w:tcPr>
            <w:tcW w:w="2127" w:type="dxa"/>
          </w:tcPr>
          <w:p w:rsidR="00CB0BED" w:rsidRPr="007356B7" w:rsidRDefault="00CB0BED" w:rsidP="005D324C">
            <w:pPr>
              <w:pStyle w:val="Lijstaline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7356B7">
              <w:rPr>
                <w:rFonts w:asciiTheme="minorHAnsi" w:hAnsiTheme="minorHAnsi"/>
                <w:sz w:val="22"/>
                <w:szCs w:val="22"/>
              </w:rPr>
              <w:t>Kerk 1</w:t>
            </w:r>
          </w:p>
        </w:tc>
        <w:tc>
          <w:tcPr>
            <w:tcW w:w="2127" w:type="dxa"/>
          </w:tcPr>
          <w:p w:rsidR="00CB0BED" w:rsidRPr="007356B7" w:rsidRDefault="00CB0BED" w:rsidP="005D324C">
            <w:pPr>
              <w:pStyle w:val="Lijstaline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7356B7">
              <w:rPr>
                <w:rFonts w:asciiTheme="minorHAnsi" w:hAnsiTheme="minorHAnsi"/>
                <w:sz w:val="22"/>
                <w:szCs w:val="22"/>
              </w:rPr>
              <w:t>Kerk 2</w:t>
            </w:r>
          </w:p>
        </w:tc>
        <w:tc>
          <w:tcPr>
            <w:tcW w:w="2133" w:type="dxa"/>
          </w:tcPr>
          <w:p w:rsidR="00CB0BED" w:rsidRPr="007356B7" w:rsidRDefault="00CB0BED" w:rsidP="005D324C">
            <w:pPr>
              <w:pStyle w:val="Lijstalinea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356B7">
              <w:rPr>
                <w:rFonts w:asciiTheme="minorHAnsi" w:hAnsiTheme="minorHAnsi"/>
                <w:sz w:val="22"/>
                <w:szCs w:val="22"/>
              </w:rPr>
              <w:t>Enz</w:t>
            </w:r>
            <w:proofErr w:type="spellEnd"/>
            <w:r w:rsidRPr="007356B7">
              <w:rPr>
                <w:rFonts w:asciiTheme="minorHAnsi" w:hAnsiTheme="minorHAnsi"/>
                <w:sz w:val="22"/>
                <w:szCs w:val="22"/>
              </w:rPr>
              <w:t>…</w:t>
            </w:r>
          </w:p>
        </w:tc>
      </w:tr>
      <w:tr w:rsidR="00CB0BED" w:rsidRPr="007356B7" w:rsidTr="005D324C">
        <w:tc>
          <w:tcPr>
            <w:tcW w:w="2262" w:type="dxa"/>
          </w:tcPr>
          <w:p w:rsidR="00CB0BED" w:rsidRPr="007356B7" w:rsidRDefault="00CB0BED" w:rsidP="005D324C">
            <w:pPr>
              <w:pStyle w:val="Lijstaline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7356B7">
              <w:rPr>
                <w:rFonts w:asciiTheme="minorHAnsi" w:hAnsiTheme="minorHAnsi"/>
                <w:sz w:val="22"/>
                <w:szCs w:val="22"/>
              </w:rPr>
              <w:t>Enkel eredienst</w:t>
            </w:r>
          </w:p>
        </w:tc>
        <w:tc>
          <w:tcPr>
            <w:tcW w:w="2127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3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0BED" w:rsidRPr="007356B7" w:rsidTr="005D324C">
        <w:tc>
          <w:tcPr>
            <w:tcW w:w="2262" w:type="dxa"/>
          </w:tcPr>
          <w:p w:rsidR="00CB0BED" w:rsidRPr="007356B7" w:rsidRDefault="00CB0BED" w:rsidP="005D324C">
            <w:pPr>
              <w:pStyle w:val="Lijstaline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7356B7">
              <w:rPr>
                <w:rFonts w:asciiTheme="minorHAnsi" w:hAnsiTheme="minorHAnsi"/>
                <w:sz w:val="22"/>
                <w:szCs w:val="22"/>
              </w:rPr>
              <w:t>Valorisatie</w:t>
            </w:r>
          </w:p>
        </w:tc>
        <w:tc>
          <w:tcPr>
            <w:tcW w:w="2127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3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0BED" w:rsidRPr="007356B7" w:rsidTr="005D324C">
        <w:tc>
          <w:tcPr>
            <w:tcW w:w="2262" w:type="dxa"/>
          </w:tcPr>
          <w:p w:rsidR="00CB0BED" w:rsidRPr="007356B7" w:rsidRDefault="00CB0BED" w:rsidP="005D324C">
            <w:pPr>
              <w:pStyle w:val="Lijstaline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7356B7">
              <w:rPr>
                <w:rFonts w:asciiTheme="minorHAnsi" w:hAnsiTheme="minorHAnsi"/>
                <w:sz w:val="22"/>
                <w:szCs w:val="22"/>
              </w:rPr>
              <w:t>Medegebruik voor andere eredienst</w:t>
            </w:r>
          </w:p>
        </w:tc>
        <w:tc>
          <w:tcPr>
            <w:tcW w:w="2127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3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0BED" w:rsidRPr="007356B7" w:rsidTr="005D324C">
        <w:tc>
          <w:tcPr>
            <w:tcW w:w="2262" w:type="dxa"/>
          </w:tcPr>
          <w:p w:rsidR="00CB0BED" w:rsidRPr="007356B7" w:rsidRDefault="00CB0BED" w:rsidP="005D324C">
            <w:pPr>
              <w:pStyle w:val="Lijstaline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Nevenbestemming (</w:t>
            </w:r>
            <w:r w:rsidRPr="007356B7">
              <w:rPr>
                <w:rFonts w:asciiTheme="minorHAnsi" w:hAnsiTheme="minorHAnsi"/>
                <w:sz w:val="22"/>
                <w:szCs w:val="22"/>
              </w:rPr>
              <w:t>Multifunctioneel gebruik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3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0BED" w:rsidRPr="007356B7" w:rsidTr="005D324C">
        <w:tc>
          <w:tcPr>
            <w:tcW w:w="2262" w:type="dxa"/>
          </w:tcPr>
          <w:p w:rsidR="00CB0BED" w:rsidRPr="007356B7" w:rsidRDefault="00CB0BED" w:rsidP="005D324C">
            <w:pPr>
              <w:pStyle w:val="Lijstaline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7356B7">
              <w:rPr>
                <w:rFonts w:asciiTheme="minorHAnsi" w:hAnsiTheme="minorHAnsi"/>
                <w:sz w:val="22"/>
                <w:szCs w:val="22"/>
              </w:rPr>
              <w:t>Nevenbestemming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(gedeeld gebruik)</w:t>
            </w:r>
          </w:p>
        </w:tc>
        <w:tc>
          <w:tcPr>
            <w:tcW w:w="2127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3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0BED" w:rsidRPr="007356B7" w:rsidTr="005D324C">
        <w:tc>
          <w:tcPr>
            <w:tcW w:w="2262" w:type="dxa"/>
          </w:tcPr>
          <w:p w:rsidR="00CB0BED" w:rsidRPr="007356B7" w:rsidRDefault="00CB0BED" w:rsidP="005D324C">
            <w:pPr>
              <w:pStyle w:val="Lijstaline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7356B7">
              <w:rPr>
                <w:rFonts w:asciiTheme="minorHAnsi" w:hAnsiTheme="minorHAnsi"/>
                <w:sz w:val="22"/>
                <w:szCs w:val="22"/>
              </w:rPr>
              <w:t>Herbestemming</w:t>
            </w:r>
          </w:p>
        </w:tc>
        <w:tc>
          <w:tcPr>
            <w:tcW w:w="2127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3" w:type="dxa"/>
          </w:tcPr>
          <w:p w:rsidR="00CB0BED" w:rsidRPr="007356B7" w:rsidRDefault="00CB0BED" w:rsidP="00CB0BED">
            <w:pPr>
              <w:pStyle w:val="Lijstalinea"/>
              <w:numPr>
                <w:ilvl w:val="0"/>
                <w:numId w:val="2"/>
              </w:num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B0BED" w:rsidRPr="007356B7" w:rsidRDefault="00CB0BED" w:rsidP="00CB0BED">
      <w:pPr>
        <w:pStyle w:val="Lijstalinea"/>
        <w:ind w:left="1065"/>
        <w:rPr>
          <w:rFonts w:asciiTheme="minorHAnsi" w:hAnsiTheme="minorHAnsi"/>
          <w:sz w:val="22"/>
          <w:szCs w:val="22"/>
        </w:rPr>
      </w:pPr>
    </w:p>
    <w:p w:rsidR="00CB0BED" w:rsidRPr="007356B7" w:rsidRDefault="00CB0BED" w:rsidP="00CB0BED">
      <w:pPr>
        <w:pStyle w:val="Lijstalinea"/>
        <w:numPr>
          <w:ilvl w:val="0"/>
          <w:numId w:val="2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7356B7">
        <w:rPr>
          <w:rFonts w:asciiTheme="minorHAnsi" w:hAnsiTheme="minorHAnsi"/>
          <w:sz w:val="22"/>
          <w:szCs w:val="22"/>
        </w:rPr>
        <w:t>Investeringen:</w:t>
      </w:r>
    </w:p>
    <w:p w:rsidR="00CB0BED" w:rsidRPr="007356B7" w:rsidRDefault="00CB0BED" w:rsidP="00CB0BED">
      <w:pPr>
        <w:pStyle w:val="Lijstalinea"/>
        <w:numPr>
          <w:ilvl w:val="1"/>
          <w:numId w:val="2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7356B7">
        <w:rPr>
          <w:rFonts w:asciiTheme="minorHAnsi" w:hAnsiTheme="minorHAnsi"/>
          <w:sz w:val="22"/>
          <w:szCs w:val="22"/>
        </w:rPr>
        <w:t xml:space="preserve">Welke investeringen zijn er nodig </w:t>
      </w:r>
      <w:r>
        <w:rPr>
          <w:rFonts w:asciiTheme="minorHAnsi" w:hAnsiTheme="minorHAnsi"/>
          <w:sz w:val="22"/>
          <w:szCs w:val="22"/>
        </w:rPr>
        <w:t>om dit gebruik</w:t>
      </w:r>
      <w:r w:rsidRPr="007356B7">
        <w:rPr>
          <w:rFonts w:asciiTheme="minorHAnsi" w:hAnsiTheme="minorHAnsi"/>
          <w:sz w:val="22"/>
          <w:szCs w:val="22"/>
        </w:rPr>
        <w:t xml:space="preserve"> mogelijk te maken?</w:t>
      </w:r>
    </w:p>
    <w:p w:rsidR="00CB0BED" w:rsidRDefault="00CB0BED" w:rsidP="00CB0BED">
      <w:pPr>
        <w:pStyle w:val="Lijstalinea"/>
        <w:numPr>
          <w:ilvl w:val="2"/>
          <w:numId w:val="2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7356B7">
        <w:rPr>
          <w:rFonts w:asciiTheme="minorHAnsi" w:hAnsiTheme="minorHAnsi"/>
          <w:sz w:val="22"/>
          <w:szCs w:val="22"/>
        </w:rPr>
        <w:t xml:space="preserve">Geef </w:t>
      </w:r>
      <w:r>
        <w:rPr>
          <w:rFonts w:asciiTheme="minorHAnsi" w:hAnsiTheme="minorHAnsi"/>
          <w:sz w:val="22"/>
          <w:szCs w:val="22"/>
        </w:rPr>
        <w:t xml:space="preserve">een </w:t>
      </w:r>
      <w:r w:rsidRPr="007356B7">
        <w:rPr>
          <w:rFonts w:asciiTheme="minorHAnsi" w:hAnsiTheme="minorHAnsi"/>
          <w:sz w:val="22"/>
          <w:szCs w:val="22"/>
        </w:rPr>
        <w:t>overzicht</w:t>
      </w:r>
      <w:r>
        <w:rPr>
          <w:rFonts w:asciiTheme="minorHAnsi" w:hAnsiTheme="minorHAnsi"/>
          <w:sz w:val="22"/>
          <w:szCs w:val="22"/>
        </w:rPr>
        <w:t xml:space="preserve"> van de noodzakelijke of gewenste investeringswerken</w:t>
      </w:r>
      <w:r w:rsidRPr="007356B7">
        <w:rPr>
          <w:rFonts w:asciiTheme="minorHAnsi" w:hAnsiTheme="minorHAnsi"/>
          <w:sz w:val="22"/>
          <w:szCs w:val="22"/>
        </w:rPr>
        <w:t xml:space="preserve"> per kerk, zo mogelijk gespreid over de beleidsperiode 2014-2019</w:t>
      </w:r>
    </w:p>
    <w:p w:rsidR="00CB0BED" w:rsidRDefault="00CB0BED" w:rsidP="00CB0BED">
      <w:pPr>
        <w:contextualSpacing/>
      </w:pPr>
    </w:p>
    <w:p w:rsidR="00CB0BED" w:rsidRPr="007356B7" w:rsidRDefault="00CB0BED" w:rsidP="00CB0BED">
      <w:pPr>
        <w:pStyle w:val="Lijstalinea"/>
        <w:numPr>
          <w:ilvl w:val="1"/>
          <w:numId w:val="2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7356B7">
        <w:rPr>
          <w:rFonts w:asciiTheme="minorHAnsi" w:hAnsiTheme="minorHAnsi"/>
          <w:sz w:val="22"/>
          <w:szCs w:val="22"/>
        </w:rPr>
        <w:t xml:space="preserve">Welke investeringen zijn er </w:t>
      </w:r>
      <w:r>
        <w:rPr>
          <w:rFonts w:asciiTheme="minorHAnsi" w:hAnsiTheme="minorHAnsi"/>
          <w:sz w:val="22"/>
          <w:szCs w:val="22"/>
        </w:rPr>
        <w:t xml:space="preserve">nu </w:t>
      </w:r>
      <w:r w:rsidRPr="007356B7">
        <w:rPr>
          <w:rFonts w:asciiTheme="minorHAnsi" w:hAnsiTheme="minorHAnsi"/>
          <w:sz w:val="22"/>
          <w:szCs w:val="22"/>
        </w:rPr>
        <w:t>reeds gepland voor de volgende beleidsperiode? Zijn deze investeringen conform de (</w:t>
      </w:r>
      <w:r>
        <w:rPr>
          <w:rFonts w:asciiTheme="minorHAnsi" w:hAnsiTheme="minorHAnsi"/>
          <w:sz w:val="22"/>
          <w:szCs w:val="22"/>
        </w:rPr>
        <w:t>toekomstige</w:t>
      </w:r>
      <w:r w:rsidRPr="007356B7">
        <w:rPr>
          <w:rFonts w:asciiTheme="minorHAnsi" w:hAnsiTheme="minorHAnsi"/>
          <w:sz w:val="22"/>
          <w:szCs w:val="22"/>
        </w:rPr>
        <w:t>) bestemming van de kerk?</w:t>
      </w:r>
    </w:p>
    <w:p w:rsidR="00CB0BED" w:rsidRPr="007356B7" w:rsidRDefault="00CB0BED" w:rsidP="00CB0BED">
      <w:pPr>
        <w:pStyle w:val="Lijstalinea"/>
        <w:numPr>
          <w:ilvl w:val="2"/>
          <w:numId w:val="2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7356B7">
        <w:rPr>
          <w:rFonts w:asciiTheme="minorHAnsi" w:hAnsiTheme="minorHAnsi"/>
          <w:sz w:val="22"/>
          <w:szCs w:val="22"/>
        </w:rPr>
        <w:t xml:space="preserve">Geef </w:t>
      </w:r>
      <w:r>
        <w:rPr>
          <w:rFonts w:asciiTheme="minorHAnsi" w:hAnsiTheme="minorHAnsi"/>
          <w:sz w:val="22"/>
          <w:szCs w:val="22"/>
        </w:rPr>
        <w:t xml:space="preserve">een </w:t>
      </w:r>
      <w:r w:rsidRPr="007356B7">
        <w:rPr>
          <w:rFonts w:asciiTheme="minorHAnsi" w:hAnsiTheme="minorHAnsi"/>
          <w:sz w:val="22"/>
          <w:szCs w:val="22"/>
        </w:rPr>
        <w:t xml:space="preserve">overzicht per kerk, eventueel samen met </w:t>
      </w:r>
      <w:r>
        <w:rPr>
          <w:rFonts w:asciiTheme="minorHAnsi" w:hAnsiTheme="minorHAnsi"/>
          <w:sz w:val="22"/>
          <w:szCs w:val="22"/>
        </w:rPr>
        <w:t xml:space="preserve">een </w:t>
      </w:r>
      <w:r w:rsidRPr="007356B7">
        <w:rPr>
          <w:rFonts w:asciiTheme="minorHAnsi" w:hAnsiTheme="minorHAnsi"/>
          <w:sz w:val="22"/>
          <w:szCs w:val="22"/>
        </w:rPr>
        <w:t>voorstel tot wijziging van de voorziene investeringen.</w:t>
      </w:r>
    </w:p>
    <w:p w:rsidR="00CB0BED" w:rsidRDefault="00CB0BED"/>
    <w:sectPr w:rsidR="00CB0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426A"/>
    <w:multiLevelType w:val="hybridMultilevel"/>
    <w:tmpl w:val="F094F81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164FF2"/>
    <w:multiLevelType w:val="hybridMultilevel"/>
    <w:tmpl w:val="392E14F2"/>
    <w:lvl w:ilvl="0" w:tplc="CCB82BF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6F"/>
    <w:rsid w:val="0041378B"/>
    <w:rsid w:val="006D7A6F"/>
    <w:rsid w:val="00CB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0BED"/>
    <w:pPr>
      <w:spacing w:after="0" w:line="240" w:lineRule="auto"/>
      <w:ind w:left="708"/>
    </w:pPr>
    <w:rPr>
      <w:rFonts w:ascii="Arial" w:eastAsia="Times New Roman" w:hAnsi="Arial" w:cs="Arial"/>
      <w:sz w:val="18"/>
      <w:szCs w:val="18"/>
      <w:lang w:val="nl-NL" w:eastAsia="nl-NL"/>
    </w:rPr>
  </w:style>
  <w:style w:type="table" w:styleId="Tabelraster">
    <w:name w:val="Table Grid"/>
    <w:basedOn w:val="Standaardtabel"/>
    <w:uiPriority w:val="59"/>
    <w:rsid w:val="00CB0BE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0BED"/>
    <w:pPr>
      <w:spacing w:after="0" w:line="240" w:lineRule="auto"/>
      <w:ind w:left="708"/>
    </w:pPr>
    <w:rPr>
      <w:rFonts w:ascii="Arial" w:eastAsia="Times New Roman" w:hAnsi="Arial" w:cs="Arial"/>
      <w:sz w:val="18"/>
      <w:szCs w:val="18"/>
      <w:lang w:val="nl-NL" w:eastAsia="nl-NL"/>
    </w:rPr>
  </w:style>
  <w:style w:type="table" w:styleId="Tabelraster">
    <w:name w:val="Table Grid"/>
    <w:basedOn w:val="Standaardtabel"/>
    <w:uiPriority w:val="59"/>
    <w:rsid w:val="00CB0BE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Van Laer</dc:creator>
  <cp:keywords/>
  <dc:description/>
  <cp:lastModifiedBy>Werner Van Laer</cp:lastModifiedBy>
  <cp:revision>2</cp:revision>
  <dcterms:created xsi:type="dcterms:W3CDTF">2015-02-18T10:44:00Z</dcterms:created>
  <dcterms:modified xsi:type="dcterms:W3CDTF">2015-02-18T10:46:00Z</dcterms:modified>
</cp:coreProperties>
</file>