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02FC" w:rsidRPr="009D4ED0" w:rsidRDefault="00A21A48">
      <w:pPr>
        <w:spacing w:before="480" w:after="0"/>
        <w:jc w:val="center"/>
        <w:rPr>
          <w:rFonts w:asciiTheme="minorHAnsi" w:hAnsiTheme="minorHAnsi"/>
          <w:sz w:val="32"/>
          <w:szCs w:val="32"/>
          <w:lang w:val="nl-BE"/>
        </w:rPr>
      </w:pPr>
      <w:bookmarkStart w:id="0" w:name="h.gjdgxs" w:colFirst="0" w:colLast="0"/>
      <w:bookmarkStart w:id="1" w:name="_GoBack"/>
      <w:bookmarkEnd w:id="0"/>
      <w:bookmarkEnd w:id="1"/>
      <w:r w:rsidRPr="009D4ED0">
        <w:rPr>
          <w:rFonts w:asciiTheme="minorHAnsi" w:eastAsia="Cambria" w:hAnsiTheme="minorHAnsi" w:cs="Cambria"/>
          <w:b/>
          <w:color w:val="365F91"/>
          <w:sz w:val="32"/>
          <w:szCs w:val="32"/>
          <w:lang w:val="nl-BE"/>
        </w:rPr>
        <w:t>Competenties OV1 -  van leerplandoelen naar concrete lesdoelen</w:t>
      </w:r>
    </w:p>
    <w:p w:rsidR="003802FC" w:rsidRPr="00A21A48" w:rsidRDefault="003802FC" w:rsidP="007E0463">
      <w:pPr>
        <w:ind w:left="720"/>
        <w:contextualSpacing/>
        <w:rPr>
          <w:rFonts w:asciiTheme="minorHAnsi" w:hAnsiTheme="minorHAnsi"/>
          <w:szCs w:val="22"/>
        </w:rPr>
      </w:pPr>
    </w:p>
    <w:tbl>
      <w:tblPr>
        <w:tblStyle w:val="a"/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962"/>
        <w:gridCol w:w="8930"/>
      </w:tblGrid>
      <w:tr w:rsidR="003802FC" w:rsidRPr="00A21A48">
        <w:tc>
          <w:tcPr>
            <w:tcW w:w="4962" w:type="dxa"/>
            <w:shd w:val="clear" w:color="auto" w:fill="FFFFFF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jc w:val="center"/>
              <w:rPr>
                <w:rFonts w:asciiTheme="minorHAnsi" w:hAnsiTheme="minorHAnsi"/>
                <w:szCs w:val="22"/>
              </w:rPr>
            </w:pPr>
            <w:r w:rsidRPr="00A21A48">
              <w:rPr>
                <w:rFonts w:asciiTheme="minorHAnsi" w:hAnsiTheme="minorHAnsi"/>
                <w:szCs w:val="22"/>
              </w:rPr>
              <w:t>ONTWIKKELINGSDOELEN VAN HET LEERPLAN</w:t>
            </w:r>
          </w:p>
        </w:tc>
        <w:tc>
          <w:tcPr>
            <w:tcW w:w="8930" w:type="dxa"/>
            <w:shd w:val="clear" w:color="auto" w:fill="FFFFFF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spacing w:after="0" w:line="240" w:lineRule="auto"/>
              <w:contextualSpacing w:val="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LESDOELEN</w:t>
            </w:r>
          </w:p>
        </w:tc>
      </w:tr>
      <w:tr w:rsidR="003802FC" w:rsidRPr="00A21A48">
        <w:tc>
          <w:tcPr>
            <w:tcW w:w="4962" w:type="dxa"/>
            <w:shd w:val="clear" w:color="auto" w:fill="FFFFFF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30" w:type="dxa"/>
            <w:shd w:val="clear" w:color="auto" w:fill="FFFFFF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</w:tr>
      <w:tr w:rsidR="003802FC" w:rsidRPr="00A21A48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A21A48">
              <w:rPr>
                <w:rFonts w:asciiTheme="minorHAnsi" w:hAnsiTheme="minorHAnsi"/>
                <w:szCs w:val="22"/>
              </w:rPr>
              <w:t>1. VERTROUWEN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1.1 leert met hoofd, hart en handen wat ‘vertrouwen’ betekent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8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verbindt het begrip vertrouwen aan een gevoel van veiligheid, betrouwbaarh</w:t>
            </w:r>
            <w:r w:rsidR="006563FB">
              <w:rPr>
                <w:rFonts w:asciiTheme="minorHAnsi" w:hAnsiTheme="minorHAnsi"/>
                <w:szCs w:val="22"/>
                <w:lang w:val="nl-BE"/>
              </w:rPr>
              <w:t>eid, vriendschap en eerlijkheid</w:t>
            </w:r>
          </w:p>
          <w:p w:rsidR="003802FC" w:rsidRPr="00A21A48" w:rsidRDefault="00A21A48" w:rsidP="00D42230">
            <w:pPr>
              <w:numPr>
                <w:ilvl w:val="0"/>
                <w:numId w:val="8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oefent een houding van vertrouwen bij individuele begroeting, groepsactiviteit, klasrituelen</w:t>
            </w:r>
            <w:r w:rsidRPr="00A21A48">
              <w:rPr>
                <w:rFonts w:asciiTheme="minorHAnsi" w:hAnsiTheme="minorHAnsi"/>
                <w:color w:val="0000FF"/>
                <w:szCs w:val="22"/>
                <w:lang w:val="nl-BE"/>
              </w:rPr>
              <w:t>…</w:t>
            </w:r>
          </w:p>
          <w:p w:rsidR="003802FC" w:rsidRPr="00A21A48" w:rsidRDefault="00A21A48" w:rsidP="00D42230">
            <w:pPr>
              <w:numPr>
                <w:ilvl w:val="0"/>
                <w:numId w:val="8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herkent in verhalen en/of </w:t>
            </w:r>
            <w:r w:rsidR="009E269F">
              <w:rPr>
                <w:rFonts w:asciiTheme="minorHAnsi" w:hAnsiTheme="minorHAnsi"/>
                <w:szCs w:val="22"/>
                <w:lang w:val="nl-BE"/>
              </w:rPr>
              <w:t>b</w:t>
            </w:r>
            <w:r w:rsidR="005A2AC0">
              <w:rPr>
                <w:rFonts w:asciiTheme="minorHAnsi" w:hAnsiTheme="minorHAnsi"/>
                <w:szCs w:val="22"/>
                <w:lang w:val="nl-BE"/>
              </w:rPr>
              <w:t>ijbelverhalen</w:t>
            </w:r>
            <w:r w:rsidR="009E269F">
              <w:rPr>
                <w:rFonts w:asciiTheme="minorHAnsi" w:hAnsiTheme="minorHAnsi"/>
                <w:szCs w:val="22"/>
                <w:lang w:val="nl-BE"/>
              </w:rPr>
              <w:t xml:space="preserve"> het begrip vertrouwen</w:t>
            </w:r>
          </w:p>
          <w:p w:rsidR="003802FC" w:rsidRPr="00A21A48" w:rsidRDefault="00A21A48" w:rsidP="00D42230">
            <w:pPr>
              <w:numPr>
                <w:ilvl w:val="0"/>
                <w:numId w:val="8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onderscheidt vertrouwen van andere ervaringe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n (angst, wanhoop, wantrouwen…)</w:t>
            </w:r>
          </w:p>
          <w:p w:rsidR="003802FC" w:rsidRPr="00A21A48" w:rsidRDefault="00A21A48" w:rsidP="00D42230">
            <w:pPr>
              <w:numPr>
                <w:ilvl w:val="0"/>
                <w:numId w:val="8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geeft met hoofd, hart en/of handen aan of het conta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ct met anderen vertrouwen biedt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1.2 verruimt zijn/haar leefwereld door toenemend vertrouwen in zichzelf en in de medemens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7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toont op verschillende manieren meer vertrouwen in zichzel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f, medeleerlingen en leerkracht</w:t>
            </w:r>
          </w:p>
          <w:p w:rsidR="003802FC" w:rsidRPr="00A21A48" w:rsidRDefault="00A21A48" w:rsidP="00D42230">
            <w:pPr>
              <w:numPr>
                <w:ilvl w:val="0"/>
                <w:numId w:val="7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duidt in het eigen levensverhaal de positiev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 invloed van andere mensen aan</w:t>
            </w:r>
          </w:p>
          <w:p w:rsidR="003802FC" w:rsidRPr="00A21A48" w:rsidRDefault="00A21A48" w:rsidP="00D42230">
            <w:pPr>
              <w:numPr>
                <w:ilvl w:val="0"/>
                <w:numId w:val="7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zet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stappen naar binnen of buiten</w:t>
            </w:r>
          </w:p>
          <w:p w:rsidR="003802FC" w:rsidRPr="00A21A48" w:rsidRDefault="008969A0" w:rsidP="00D42230">
            <w:pPr>
              <w:numPr>
                <w:ilvl w:val="0"/>
                <w:numId w:val="7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 vanuit b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ijbelverhalen en andere verhalen hoe vertrouwen mensen in beweging brengt om stappen naa</w:t>
            </w:r>
            <w:r>
              <w:rPr>
                <w:rFonts w:asciiTheme="minorHAnsi" w:hAnsiTheme="minorHAnsi"/>
                <w:szCs w:val="22"/>
                <w:lang w:val="nl-BE"/>
              </w:rPr>
              <w:t>r binnen en/of buiten te zetten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1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.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3 bouwt een vertrouwensband met de omgeving op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6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deelt ervaringen, gevoelens en levensgebeurtenissen met klasgenoten</w:t>
            </w:r>
            <w:r w:rsidRPr="00A21A48">
              <w:rPr>
                <w:rFonts w:asciiTheme="minorHAnsi" w:hAnsiTheme="minorHAnsi"/>
                <w:i/>
                <w:szCs w:val="22"/>
                <w:lang w:val="nl-BE"/>
              </w:rPr>
              <w:t xml:space="preserve"> </w:t>
            </w:r>
          </w:p>
          <w:p w:rsidR="003802FC" w:rsidRPr="00A21A48" w:rsidRDefault="00A21A48" w:rsidP="00D42230">
            <w:pPr>
              <w:numPr>
                <w:ilvl w:val="0"/>
                <w:numId w:val="6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toont interesse voor de inbreng van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anderen</w:t>
            </w:r>
          </w:p>
          <w:p w:rsidR="003802FC" w:rsidRPr="00A21A48" w:rsidRDefault="00A21A48" w:rsidP="00D42230">
            <w:pPr>
              <w:numPr>
                <w:ilvl w:val="0"/>
                <w:numId w:val="6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kent en waardeert de aangeboden structuur (les, leerkracht, klas…)</w:t>
            </w:r>
          </w:p>
          <w:p w:rsidR="003802FC" w:rsidRPr="00A21A48" w:rsidRDefault="003802FC">
            <w:pPr>
              <w:spacing w:after="0" w:line="240" w:lineRule="auto"/>
              <w:ind w:left="720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1.4 ervaart vertrouwen als een kans om persoonlijk en levensbeschouwelijk te groeien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8969A0" w:rsidP="00D42230">
            <w:pPr>
              <w:numPr>
                <w:ilvl w:val="0"/>
                <w:numId w:val="5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 vanuit b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ijbel en andere verhalen hoe vertrouwen mensen in beweging kan brengen om stappen naa</w:t>
            </w:r>
            <w:r>
              <w:rPr>
                <w:rFonts w:asciiTheme="minorHAnsi" w:hAnsiTheme="minorHAnsi"/>
                <w:szCs w:val="22"/>
                <w:lang w:val="nl-BE"/>
              </w:rPr>
              <w:t>r binnen en/of buiten te zetten</w:t>
            </w:r>
          </w:p>
          <w:p w:rsidR="003802FC" w:rsidRPr="00A21A48" w:rsidRDefault="003802FC">
            <w:pPr>
              <w:spacing w:after="0" w:line="240" w:lineRule="auto"/>
              <w:ind w:left="720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1.5 leert Jezus kennen als iemand die vanuit vertrouwen mensen laat zijn wie ze zijn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8969A0" w:rsidP="00D42230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 in b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ijbelverhalen Jezus als iema</w:t>
            </w:r>
            <w:r>
              <w:rPr>
                <w:rFonts w:asciiTheme="minorHAnsi" w:hAnsiTheme="minorHAnsi"/>
                <w:szCs w:val="22"/>
                <w:lang w:val="nl-BE"/>
              </w:rPr>
              <w:t>nd die anders naar mensen kijkt</w:t>
            </w:r>
          </w:p>
          <w:p w:rsidR="003802FC" w:rsidRPr="00A21A48" w:rsidRDefault="00A21A48" w:rsidP="00D42230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drukt op eigen wijze uit hoe Jezus met me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nsen omgaat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A21A48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A21A48">
              <w:rPr>
                <w:rFonts w:asciiTheme="minorHAnsi" w:hAnsiTheme="minorHAnsi"/>
                <w:szCs w:val="22"/>
              </w:rPr>
              <w:t>2. MOGELIJKHEDEN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2.1 ontdekt naast de ervaring van eigen beperkingen, ook zijn/haar eigen mogelijkheden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3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beschouwt zichzelf als iemand die uniek is</w:t>
            </w:r>
          </w:p>
          <w:p w:rsidR="003802FC" w:rsidRPr="00A21A48" w:rsidRDefault="00A21A48" w:rsidP="00D42230">
            <w:pPr>
              <w:numPr>
                <w:ilvl w:val="0"/>
                <w:numId w:val="3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schetst zichzelf als iemand m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et beperkingen en mogelijkheden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tabs>
                <w:tab w:val="left" w:pos="1176"/>
              </w:tabs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2.2 ervaart dat relaties met medemensen, zijn/haar eigen mogelijkheden stimuleert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9E269F" w:rsidP="00D42230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is zich bewust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 van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de eigen mogelijkheden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en welke elementen tot stand gekomen zijn dankzij de </w:t>
            </w:r>
            <w:r>
              <w:rPr>
                <w:rFonts w:asciiTheme="minorHAnsi" w:hAnsiTheme="minorHAnsi"/>
                <w:szCs w:val="22"/>
                <w:lang w:val="nl-BE"/>
              </w:rPr>
              <w:t>ander (leerkracht, leerlingen…)</w:t>
            </w:r>
          </w:p>
          <w:p w:rsidR="003802FC" w:rsidRPr="00A21A48" w:rsidRDefault="00A21A48" w:rsidP="00D42230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geeft aan wat hij/zij zelf niet goed kan en wie of wat die moeilijkheid helpt te compenseren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2.3 ondervindt dat positieve omgang met eigen mogelijkheden een goed gevoel geeft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1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drukt uit waarom het fijn is om compl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imentjes te geven en te krijgen</w:t>
            </w:r>
          </w:p>
          <w:p w:rsidR="003802FC" w:rsidRPr="00A21A48" w:rsidRDefault="00A21A48" w:rsidP="00D42230">
            <w:pPr>
              <w:numPr>
                <w:ilvl w:val="0"/>
                <w:numId w:val="1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oefent het zichzelf zien als een unie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k en bewonderenswaardig persoon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2.4 leert zien dat de ontmoetingen van Jezus met mensen groeibevorderend zijn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12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drukt uit hoe mensen in beweging komen wa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nneer ze met Jezus kennis maken</w:t>
            </w:r>
          </w:p>
          <w:p w:rsidR="003802FC" w:rsidRPr="00A21A48" w:rsidRDefault="00A21A48" w:rsidP="00D42230">
            <w:pPr>
              <w:numPr>
                <w:ilvl w:val="0"/>
                <w:numId w:val="12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ontdekt dat mensen toen en nu het goede d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oen na hun ontmoeting met Jezus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2.5 ontdekt dat de weg naar pos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itieve ervaringen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gebeurt met vallen en opstaan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A21A48" w:rsidP="00D42230">
            <w:pPr>
              <w:numPr>
                <w:ilvl w:val="0"/>
                <w:numId w:val="10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geeft voorbeelden van positieve ervaringen</w:t>
            </w:r>
          </w:p>
          <w:p w:rsidR="003802FC" w:rsidRPr="00A21A48" w:rsidRDefault="00A21A48" w:rsidP="00D42230">
            <w:pPr>
              <w:numPr>
                <w:ilvl w:val="0"/>
                <w:numId w:val="10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drukt uit waarom iets voor hem/haar een positieve ervaring is geweest</w:t>
            </w:r>
          </w:p>
          <w:p w:rsidR="003802FC" w:rsidRPr="00A21A48" w:rsidRDefault="009E269F" w:rsidP="00D42230">
            <w:pPr>
              <w:numPr>
                <w:ilvl w:val="0"/>
                <w:numId w:val="10"/>
              </w:numPr>
              <w:spacing w:after="0" w:line="240" w:lineRule="auto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 xml:space="preserve">drukt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uit wat moeilijk en makkelijk was op de </w:t>
            </w:r>
            <w:r>
              <w:rPr>
                <w:rFonts w:asciiTheme="minorHAnsi" w:hAnsiTheme="minorHAnsi"/>
                <w:szCs w:val="22"/>
                <w:lang w:val="nl-BE"/>
              </w:rPr>
              <w:t>weg naar een positieve ervaring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FB5DDD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 w:rsidRPr="00A21A48">
              <w:rPr>
                <w:rFonts w:asciiTheme="minorHAnsi" w:hAnsiTheme="minorHAnsi"/>
                <w:szCs w:val="22"/>
              </w:rPr>
              <w:t xml:space="preserve">3. VERBONDENHEID 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3.1 groeit naar een realistisch zelfbeeld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2E7891" w:rsidRDefault="00FB5DDD" w:rsidP="00D42230">
            <w:pPr>
              <w:pStyle w:val="Lijstaline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>drukt uit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dat elke mens anders is</w:t>
            </w:r>
          </w:p>
          <w:p w:rsidR="00FB5DDD" w:rsidRPr="002E7891" w:rsidRDefault="00FB5DDD" w:rsidP="00D42230">
            <w:pPr>
              <w:pStyle w:val="Lijstaline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>duidt gelijkenissen en verschillen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aan tussen zichzelf en anderen</w:t>
            </w:r>
          </w:p>
          <w:p w:rsidR="002E7891" w:rsidRPr="002E7891" w:rsidRDefault="008969A0" w:rsidP="00D42230">
            <w:pPr>
              <w:pStyle w:val="Lijstalinea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58415C">
              <w:rPr>
                <w:rFonts w:asciiTheme="minorHAnsi" w:hAnsiTheme="minorHAnsi"/>
                <w:szCs w:val="22"/>
                <w:lang w:val="nl-BE"/>
              </w:rPr>
              <w:t xml:space="preserve">rukt iets uit over </w:t>
            </w:r>
            <w:r w:rsidR="002E7891" w:rsidRPr="002E7891">
              <w:rPr>
                <w:rFonts w:asciiTheme="minorHAnsi" w:hAnsiTheme="minorHAnsi"/>
                <w:szCs w:val="22"/>
                <w:lang w:val="nl-BE"/>
              </w:rPr>
              <w:t xml:space="preserve">zichzelf </w:t>
            </w:r>
            <w:r w:rsidR="0058415C">
              <w:rPr>
                <w:rFonts w:asciiTheme="minorHAnsi" w:hAnsiTheme="minorHAnsi"/>
                <w:szCs w:val="22"/>
                <w:lang w:val="nl-BE"/>
              </w:rPr>
              <w:t xml:space="preserve">in vergelijking </w:t>
            </w:r>
            <w:r>
              <w:rPr>
                <w:rFonts w:asciiTheme="minorHAnsi" w:hAnsiTheme="minorHAnsi"/>
                <w:szCs w:val="22"/>
                <w:lang w:val="nl-BE"/>
              </w:rPr>
              <w:t>met anderen</w:t>
            </w:r>
          </w:p>
          <w:p w:rsidR="003802FC" w:rsidRPr="002E7891" w:rsidRDefault="002E7891" w:rsidP="008969A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>dr</w:t>
            </w:r>
            <w:r w:rsidR="0058415C">
              <w:rPr>
                <w:rFonts w:asciiTheme="minorHAnsi" w:hAnsiTheme="minorHAnsi"/>
                <w:szCs w:val="22"/>
                <w:lang w:val="nl-BE"/>
              </w:rPr>
              <w:t>ukt iets uit over anderen in vergelijking</w:t>
            </w:r>
            <w:r w:rsidRPr="002E7891">
              <w:rPr>
                <w:rFonts w:asciiTheme="minorHAnsi" w:hAnsiTheme="minorHAnsi"/>
                <w:szCs w:val="22"/>
                <w:lang w:val="nl-BE"/>
              </w:rPr>
              <w:t xml:space="preserve"> met zichzelf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2E7891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 xml:space="preserve">3.2 zet stappen naar zelfaanvaarding 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F3658F" w:rsidRDefault="00F3658F" w:rsidP="00D42230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 xml:space="preserve">ontdekt dat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elke mens uniek is</w:t>
            </w:r>
          </w:p>
          <w:p w:rsidR="00F3658F" w:rsidRDefault="00E75264" w:rsidP="00D42230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o</w:t>
            </w:r>
            <w:r w:rsidR="00F3658F">
              <w:rPr>
                <w:rFonts w:asciiTheme="minorHAnsi" w:hAnsiTheme="minorHAnsi"/>
                <w:szCs w:val="22"/>
                <w:lang w:val="nl-BE"/>
              </w:rPr>
              <w:t xml:space="preserve">ntdekt de </w:t>
            </w:r>
            <w:r w:rsidR="009E269F">
              <w:rPr>
                <w:rFonts w:asciiTheme="minorHAnsi" w:hAnsiTheme="minorHAnsi"/>
                <w:szCs w:val="22"/>
                <w:lang w:val="nl-BE"/>
              </w:rPr>
              <w:t>b</w:t>
            </w:r>
            <w:r w:rsidR="00F3658F">
              <w:rPr>
                <w:rFonts w:asciiTheme="minorHAnsi" w:hAnsiTheme="minorHAnsi"/>
                <w:szCs w:val="22"/>
                <w:lang w:val="nl-BE"/>
              </w:rPr>
              <w:t>ijbelse God als een God die men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sen onvoorwaardelijk graag ziet</w:t>
            </w:r>
          </w:p>
          <w:p w:rsidR="002E7891" w:rsidRDefault="00A21A48" w:rsidP="00D42230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 xml:space="preserve">deelt </w:t>
            </w:r>
            <w:r w:rsidR="00FB5DDD" w:rsidRPr="002E7891">
              <w:rPr>
                <w:rFonts w:asciiTheme="minorHAnsi" w:hAnsiTheme="minorHAnsi"/>
                <w:szCs w:val="22"/>
                <w:lang w:val="nl-BE"/>
              </w:rPr>
              <w:t>gedachte</w:t>
            </w:r>
            <w:r w:rsidR="00F3658F">
              <w:rPr>
                <w:rFonts w:asciiTheme="minorHAnsi" w:hAnsiTheme="minorHAnsi"/>
                <w:szCs w:val="22"/>
                <w:lang w:val="nl-BE"/>
              </w:rPr>
              <w:t>n/gevoelens over gelijkenissen/</w:t>
            </w:r>
            <w:r w:rsidRPr="002E7891">
              <w:rPr>
                <w:rFonts w:asciiTheme="minorHAnsi" w:hAnsiTheme="minorHAnsi"/>
                <w:szCs w:val="22"/>
                <w:lang w:val="nl-BE"/>
              </w:rPr>
              <w:t>verschillen tussen mensen</w:t>
            </w:r>
            <w:r w:rsidR="00FB5DDD" w:rsidRPr="002E7891">
              <w:rPr>
                <w:rFonts w:asciiTheme="minorHAnsi" w:hAnsiTheme="minorHAnsi"/>
                <w:szCs w:val="22"/>
                <w:lang w:val="nl-BE"/>
              </w:rPr>
              <w:t xml:space="preserve"> en zichzelf</w:t>
            </w:r>
          </w:p>
          <w:p w:rsidR="003802FC" w:rsidRPr="00F3658F" w:rsidRDefault="0058415C" w:rsidP="00D42230">
            <w:pPr>
              <w:pStyle w:val="Lijstalinea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2E7891">
              <w:rPr>
                <w:rFonts w:asciiTheme="minorHAnsi" w:hAnsiTheme="minorHAnsi"/>
                <w:szCs w:val="22"/>
                <w:lang w:val="nl-BE"/>
              </w:rPr>
              <w:t>stelt zich open voor de erv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aring te mogen zijn wie je bent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3.3 leert omgaan met de spanning tussen een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lastRenderedPageBreak/>
              <w:t>idealistische toekomstdroom en haalbare mogelijkheden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F3658F" w:rsidRDefault="00927D27" w:rsidP="00D42230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lastRenderedPageBreak/>
              <w:t>schetst</w:t>
            </w:r>
            <w:r w:rsidR="00F3658F">
              <w:rPr>
                <w:rFonts w:asciiTheme="minorHAnsi" w:hAnsiTheme="minorHAnsi"/>
                <w:szCs w:val="22"/>
                <w:lang w:val="nl-BE"/>
              </w:rPr>
              <w:t xml:space="preserve"> haalbare en niet haalbare dromen voor zichzelf,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voor anderen en voor de wereld</w:t>
            </w:r>
          </w:p>
          <w:p w:rsidR="003802FC" w:rsidRPr="00F3658F" w:rsidRDefault="00927D27" w:rsidP="00D42230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lastRenderedPageBreak/>
              <w:t>drukt uit waarom</w:t>
            </w:r>
            <w:r w:rsidR="00A21A48" w:rsidRPr="00F3658F">
              <w:rPr>
                <w:rFonts w:asciiTheme="minorHAnsi" w:hAnsiTheme="minorHAnsi"/>
                <w:szCs w:val="22"/>
                <w:lang w:val="nl-BE"/>
              </w:rPr>
              <w:t xml:space="preserve"> toekomstdromen niet altijd gelijklopen met de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eigen leefwereld</w:t>
            </w:r>
            <w:r w:rsidR="00F3658F"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</w:p>
          <w:p w:rsidR="003802FC" w:rsidRPr="00F3658F" w:rsidRDefault="00A21A48" w:rsidP="00D42230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F3658F">
              <w:rPr>
                <w:rFonts w:asciiTheme="minorHAnsi" w:hAnsiTheme="minorHAnsi"/>
                <w:szCs w:val="22"/>
                <w:lang w:val="nl-BE"/>
              </w:rPr>
              <w:t xml:space="preserve">herkent </w:t>
            </w:r>
            <w:r w:rsidR="00927D27">
              <w:rPr>
                <w:rFonts w:asciiTheme="minorHAnsi" w:hAnsiTheme="minorHAnsi"/>
                <w:szCs w:val="22"/>
                <w:lang w:val="nl-BE"/>
              </w:rPr>
              <w:t>in voorbeelden wanneer</w:t>
            </w:r>
            <w:r w:rsidRPr="00F3658F">
              <w:rPr>
                <w:rFonts w:asciiTheme="minorHAnsi" w:hAnsiTheme="minorHAnsi"/>
                <w:szCs w:val="22"/>
                <w:lang w:val="nl-BE"/>
              </w:rPr>
              <w:t xml:space="preserve"> de spanning tussen toekomstdromen en haalbare werkelijkheid po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sitief kan zijn</w:t>
            </w:r>
          </w:p>
          <w:p w:rsidR="003802FC" w:rsidRPr="00927D27" w:rsidRDefault="00927D27" w:rsidP="0078053C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 xml:space="preserve">ontdekt vanuit 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b</w:t>
            </w:r>
            <w:r w:rsidR="00A21A48" w:rsidRPr="00F3658F">
              <w:rPr>
                <w:rFonts w:asciiTheme="minorHAnsi" w:hAnsiTheme="minorHAnsi"/>
                <w:szCs w:val="22"/>
                <w:lang w:val="nl-BE"/>
              </w:rPr>
              <w:t>ijbelverhalen dat God</w:t>
            </w:r>
            <w:r>
              <w:rPr>
                <w:rFonts w:asciiTheme="minorHAnsi" w:hAnsiTheme="minorHAnsi"/>
                <w:szCs w:val="22"/>
                <w:lang w:val="nl-BE"/>
              </w:rPr>
              <w:t>s droom over de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toekomst van mensen hoopvol is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tabs>
                <w:tab w:val="left" w:pos="1044"/>
              </w:tabs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lastRenderedPageBreak/>
              <w:t>3.4 wordt uitgedaagd om de nabijheid van anderen te beleven (ondergaan,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verdragen, vragen of kiezen)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B9784A" w:rsidRDefault="00B9784A" w:rsidP="00D42230">
            <w:pPr>
              <w:numPr>
                <w:ilvl w:val="0"/>
                <w:numId w:val="11"/>
              </w:numPr>
              <w:spacing w:after="0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komt op het spoor wan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 xml:space="preserve">neer nabijheid van anderen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aangenaam is en wanneer niet</w:t>
            </w:r>
          </w:p>
          <w:p w:rsidR="003802FC" w:rsidRPr="00A21A48" w:rsidRDefault="006067FA" w:rsidP="00D42230">
            <w:pPr>
              <w:numPr>
                <w:ilvl w:val="0"/>
                <w:numId w:val="11"/>
              </w:numPr>
              <w:spacing w:after="0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</w:t>
            </w:r>
            <w:r w:rsidR="00B9784A">
              <w:rPr>
                <w:rFonts w:asciiTheme="minorHAnsi" w:hAnsiTheme="minorHAnsi"/>
                <w:szCs w:val="22"/>
                <w:lang w:val="nl-BE"/>
              </w:rPr>
              <w:t xml:space="preserve"> gevoelens van verbondenhei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d bij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samenwerking</w:t>
            </w:r>
          </w:p>
          <w:p w:rsidR="003802FC" w:rsidRPr="006067FA" w:rsidRDefault="00E75264" w:rsidP="00D42230">
            <w:pPr>
              <w:numPr>
                <w:ilvl w:val="0"/>
                <w:numId w:val="11"/>
              </w:numPr>
              <w:spacing w:after="0"/>
              <w:ind w:hanging="359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g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 xml:space="preserve">eeft 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met hoofd, handen en/of hart aan cont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act met anderen te willen maken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3.5 ziet hoe inspirerende figuren door verbondenheid het beste uit mensen proberen te halen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6067FA" w:rsidRDefault="00E75264" w:rsidP="00D42230">
            <w:pPr>
              <w:pStyle w:val="Lijstalinea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>rukt uit hoe inspirerende figuren verbondenheid creëren met</w:t>
            </w:r>
            <w:r w:rsidR="003C62A5">
              <w:rPr>
                <w:rFonts w:asciiTheme="minorHAnsi" w:hAnsiTheme="minorHAnsi"/>
                <w:szCs w:val="22"/>
                <w:lang w:val="nl-BE"/>
              </w:rPr>
              <w:t xml:space="preserve"> zichzelf, de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 xml:space="preserve"> a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nderen, met de aarde en met God</w:t>
            </w:r>
          </w:p>
          <w:p w:rsidR="003802FC" w:rsidRPr="006067FA" w:rsidRDefault="00A21A48" w:rsidP="00D42230">
            <w:pPr>
              <w:pStyle w:val="Lijstalinea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6067FA">
              <w:rPr>
                <w:rFonts w:asciiTheme="minorHAnsi" w:hAnsiTheme="minorHAnsi"/>
                <w:szCs w:val="22"/>
                <w:lang w:val="nl-BE"/>
              </w:rPr>
              <w:t xml:space="preserve">herkent vanuit 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>(</w:t>
            </w:r>
            <w:r w:rsidR="009E269F">
              <w:rPr>
                <w:rFonts w:asciiTheme="minorHAnsi" w:hAnsiTheme="minorHAnsi"/>
                <w:szCs w:val="22"/>
                <w:lang w:val="nl-BE"/>
              </w:rPr>
              <w:t>b</w:t>
            </w:r>
            <w:r w:rsidRPr="006067FA">
              <w:rPr>
                <w:rFonts w:asciiTheme="minorHAnsi" w:hAnsiTheme="minorHAnsi"/>
                <w:szCs w:val="22"/>
                <w:lang w:val="nl-BE"/>
              </w:rPr>
              <w:t>ijbel</w:t>
            </w:r>
            <w:r w:rsidR="006067FA">
              <w:rPr>
                <w:rFonts w:asciiTheme="minorHAnsi" w:hAnsiTheme="minorHAnsi"/>
                <w:szCs w:val="22"/>
                <w:lang w:val="nl-BE"/>
              </w:rPr>
              <w:t>-)</w:t>
            </w:r>
            <w:r w:rsidRPr="006067FA">
              <w:rPr>
                <w:rFonts w:asciiTheme="minorHAnsi" w:hAnsiTheme="minorHAnsi"/>
                <w:szCs w:val="22"/>
                <w:lang w:val="nl-BE"/>
              </w:rPr>
              <w:t>verhalen hoe verbonden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heid het beste uit mensen haalt</w:t>
            </w:r>
          </w:p>
          <w:p w:rsidR="003802FC" w:rsidRPr="006067FA" w:rsidRDefault="00E75264" w:rsidP="00D42230">
            <w:pPr>
              <w:pStyle w:val="Lijstalinea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3C62A5">
              <w:rPr>
                <w:rFonts w:asciiTheme="minorHAnsi" w:hAnsiTheme="minorHAnsi"/>
                <w:szCs w:val="22"/>
                <w:lang w:val="nl-BE"/>
              </w:rPr>
              <w:t>rukt uit</w:t>
            </w:r>
            <w:r w:rsidR="00A21A48" w:rsidRPr="006067FA">
              <w:rPr>
                <w:rFonts w:asciiTheme="minorHAnsi" w:hAnsiTheme="minorHAnsi"/>
                <w:szCs w:val="22"/>
                <w:lang w:val="nl-BE"/>
              </w:rPr>
              <w:t xml:space="preserve"> welke men</w:t>
            </w:r>
            <w:r w:rsidR="003C62A5">
              <w:rPr>
                <w:rFonts w:asciiTheme="minorHAnsi" w:hAnsiTheme="minorHAnsi"/>
                <w:szCs w:val="22"/>
                <w:lang w:val="nl-BE"/>
              </w:rPr>
              <w:t xml:space="preserve">sen op hun weg het beste uit hem/haar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halen</w:t>
            </w:r>
          </w:p>
          <w:p w:rsidR="003802FC" w:rsidRPr="006067FA" w:rsidRDefault="00A21A48" w:rsidP="00D42230">
            <w:pPr>
              <w:pStyle w:val="Lijstalinea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6067FA">
              <w:rPr>
                <w:rFonts w:asciiTheme="minorHAnsi" w:hAnsiTheme="minorHAnsi"/>
                <w:szCs w:val="22"/>
                <w:lang w:val="nl-BE"/>
              </w:rPr>
              <w:t>deelt ervaringen, ontm</w:t>
            </w:r>
            <w:r w:rsidR="003C62A5">
              <w:rPr>
                <w:rFonts w:asciiTheme="minorHAnsi" w:hAnsiTheme="minorHAnsi"/>
                <w:szCs w:val="22"/>
                <w:lang w:val="nl-BE"/>
              </w:rPr>
              <w:t xml:space="preserve">oetingen, gevoelens over gebeurtenissen </w:t>
            </w:r>
            <w:r w:rsidRPr="006067FA">
              <w:rPr>
                <w:rFonts w:asciiTheme="minorHAnsi" w:hAnsiTheme="minorHAnsi"/>
                <w:szCs w:val="22"/>
                <w:lang w:val="nl-BE"/>
              </w:rPr>
              <w:t xml:space="preserve">die bij </w:t>
            </w:r>
            <w:r w:rsidR="003C62A5">
              <w:rPr>
                <w:rFonts w:asciiTheme="minorHAnsi" w:hAnsiTheme="minorHAnsi"/>
                <w:szCs w:val="22"/>
                <w:lang w:val="nl-BE"/>
              </w:rPr>
              <w:t>mensen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het beste naar boven halen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3.6 ontdekt hoe de natuur/schepping kansen geeft tot positieve beleving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F97086" w:rsidRDefault="00F97086" w:rsidP="00D42230">
            <w:pPr>
              <w:pStyle w:val="Lijstalinea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3C62A5">
              <w:rPr>
                <w:rFonts w:asciiTheme="minorHAnsi" w:hAnsiTheme="minorHAnsi"/>
                <w:szCs w:val="22"/>
                <w:lang w:val="nl-BE"/>
              </w:rPr>
              <w:t xml:space="preserve">deelt </w:t>
            </w:r>
            <w:r>
              <w:rPr>
                <w:rFonts w:asciiTheme="minorHAnsi" w:hAnsiTheme="minorHAnsi"/>
                <w:szCs w:val="22"/>
                <w:lang w:val="nl-BE"/>
              </w:rPr>
              <w:t>(</w:t>
            </w:r>
            <w:r w:rsidRPr="003C62A5">
              <w:rPr>
                <w:rFonts w:asciiTheme="minorHAnsi" w:hAnsiTheme="minorHAnsi"/>
                <w:szCs w:val="22"/>
                <w:lang w:val="nl-BE"/>
              </w:rPr>
              <w:t>vanuit het scheppingsverhaal</w:t>
            </w:r>
            <w:r w:rsidR="00BD1362">
              <w:rPr>
                <w:rFonts w:asciiTheme="minorHAnsi" w:hAnsiTheme="minorHAnsi"/>
                <w:szCs w:val="22"/>
                <w:lang w:val="nl-BE"/>
              </w:rPr>
              <w:t>) zintuiglijke ervaringen in verband met de natuur</w:t>
            </w:r>
          </w:p>
          <w:p w:rsidR="003802FC" w:rsidRPr="00F97086" w:rsidRDefault="00A21A48" w:rsidP="00D42230">
            <w:pPr>
              <w:pStyle w:val="Lijstalinea"/>
              <w:numPr>
                <w:ilvl w:val="0"/>
                <w:numId w:val="17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3C62A5">
              <w:rPr>
                <w:rFonts w:asciiTheme="minorHAnsi" w:hAnsiTheme="minorHAnsi"/>
                <w:szCs w:val="22"/>
                <w:lang w:val="nl-BE"/>
              </w:rPr>
              <w:t xml:space="preserve">herkent </w:t>
            </w:r>
            <w:r w:rsidR="00F97086">
              <w:rPr>
                <w:rFonts w:asciiTheme="minorHAnsi" w:hAnsiTheme="minorHAnsi"/>
                <w:szCs w:val="22"/>
                <w:lang w:val="nl-BE"/>
              </w:rPr>
              <w:t>(</w:t>
            </w:r>
            <w:r w:rsidRPr="003C62A5">
              <w:rPr>
                <w:rFonts w:asciiTheme="minorHAnsi" w:hAnsiTheme="minorHAnsi"/>
                <w:szCs w:val="22"/>
                <w:lang w:val="nl-BE"/>
              </w:rPr>
              <w:t>vanuit het scheppingsverhaal</w:t>
            </w:r>
            <w:r w:rsidR="00F97086">
              <w:rPr>
                <w:rFonts w:asciiTheme="minorHAnsi" w:hAnsiTheme="minorHAnsi"/>
                <w:szCs w:val="22"/>
                <w:lang w:val="nl-BE"/>
              </w:rPr>
              <w:t>)</w:t>
            </w:r>
            <w:r w:rsidRPr="003C62A5">
              <w:rPr>
                <w:rFonts w:asciiTheme="minorHAnsi" w:hAnsiTheme="minorHAnsi"/>
                <w:szCs w:val="22"/>
                <w:lang w:val="nl-BE"/>
              </w:rPr>
              <w:t xml:space="preserve"> hoe de natuur vele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positieve belevingskansen biedt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3.7  leert op een creatieve en zorgzame manier de schepping te verkennen (planten, dieren,  natuurelementen, milieubewustzijn,… )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BD1362" w:rsidRDefault="009E269F" w:rsidP="00D42230">
            <w:pPr>
              <w:pStyle w:val="Lijstalinea"/>
              <w:numPr>
                <w:ilvl w:val="0"/>
                <w:numId w:val="18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BD1362">
              <w:rPr>
                <w:rFonts w:asciiTheme="minorHAnsi" w:hAnsiTheme="minorHAnsi"/>
                <w:szCs w:val="22"/>
                <w:lang w:val="nl-BE"/>
              </w:rPr>
              <w:t xml:space="preserve">ervaart 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met zoveel mogelijk zintuigen verbondenheid </w:t>
            </w:r>
            <w:r w:rsidRPr="00BD1362">
              <w:rPr>
                <w:rFonts w:asciiTheme="minorHAnsi" w:hAnsiTheme="minorHAnsi"/>
                <w:szCs w:val="22"/>
                <w:lang w:val="nl-BE"/>
              </w:rPr>
              <w:t>met de schepping doo</w:t>
            </w:r>
            <w:r>
              <w:rPr>
                <w:rFonts w:asciiTheme="minorHAnsi" w:hAnsiTheme="minorHAnsi"/>
                <w:szCs w:val="22"/>
                <w:lang w:val="nl-BE"/>
              </w:rPr>
              <w:t>r kleine, zorgzame activiteiten</w:t>
            </w:r>
          </w:p>
          <w:p w:rsidR="003802FC" w:rsidRPr="00A21A48" w:rsidRDefault="00A21A48" w:rsidP="008969A0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BD1362">
              <w:rPr>
                <w:rFonts w:asciiTheme="minorHAnsi" w:hAnsiTheme="minorHAnsi"/>
                <w:szCs w:val="22"/>
                <w:lang w:val="nl-BE"/>
              </w:rPr>
              <w:t xml:space="preserve">toont bereidheid om mee te werken aan </w:t>
            </w:r>
            <w:r w:rsidR="00BD1362" w:rsidRPr="00BD1362">
              <w:rPr>
                <w:rFonts w:asciiTheme="minorHAnsi" w:hAnsiTheme="minorHAnsi"/>
                <w:szCs w:val="22"/>
                <w:lang w:val="nl-BE"/>
              </w:rPr>
              <w:t>een zorgzame en creati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eve verbondenheid met de natuur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3.8 wordt op weg gezet om een plaats te geven aan de onvoorspelbaarheid van de natuur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235CAC" w:rsidRPr="00BD1362" w:rsidRDefault="00E75264" w:rsidP="00D42230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</w:t>
            </w:r>
            <w:r w:rsidR="00235CAC">
              <w:rPr>
                <w:rFonts w:asciiTheme="minorHAnsi" w:hAnsiTheme="minorHAnsi"/>
                <w:szCs w:val="22"/>
                <w:lang w:val="nl-BE"/>
              </w:rPr>
              <w:t>erkent de onvoorspelbaarheid van de natuur in ervaringen, verhalen en beeldmateriaal</w:t>
            </w:r>
          </w:p>
          <w:p w:rsidR="003802FC" w:rsidRDefault="00235CAC" w:rsidP="00D42230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drukt uit hoe</w:t>
            </w:r>
            <w:r w:rsidR="00D66E71">
              <w:rPr>
                <w:rFonts w:asciiTheme="minorHAnsi" w:hAnsiTheme="minorHAnsi"/>
                <w:szCs w:val="22"/>
                <w:lang w:val="nl-BE"/>
              </w:rPr>
              <w:t xml:space="preserve"> en wanneer</w:t>
            </w:r>
            <w:r w:rsidR="00A21A48" w:rsidRPr="00BD1362">
              <w:rPr>
                <w:rFonts w:asciiTheme="minorHAnsi" w:hAnsiTheme="minorHAnsi"/>
                <w:szCs w:val="22"/>
                <w:lang w:val="nl-BE"/>
              </w:rPr>
              <w:t xml:space="preserve"> hij/zij de 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onvoorspelbaarheid van de </w:t>
            </w:r>
            <w:r w:rsidR="00A21A48" w:rsidRPr="00BD1362">
              <w:rPr>
                <w:rFonts w:asciiTheme="minorHAnsi" w:hAnsiTheme="minorHAnsi"/>
                <w:szCs w:val="22"/>
                <w:lang w:val="nl-BE"/>
              </w:rPr>
              <w:t>natuur</w:t>
            </w:r>
            <w:r>
              <w:rPr>
                <w:rFonts w:asciiTheme="minorHAnsi" w:hAnsiTheme="minorHAnsi"/>
                <w:szCs w:val="22"/>
                <w:lang w:val="nl-BE"/>
              </w:rPr>
              <w:t xml:space="preserve"> als positief of negatief ervaart</w:t>
            </w:r>
          </w:p>
          <w:p w:rsidR="003802FC" w:rsidRPr="00A21A48" w:rsidRDefault="00A21A48" w:rsidP="00D42230">
            <w:pPr>
              <w:pStyle w:val="Lijstalinea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szCs w:val="22"/>
                <w:lang w:val="nl-BE"/>
              </w:rPr>
            </w:pPr>
            <w:r w:rsidRPr="00BD1362">
              <w:rPr>
                <w:rFonts w:asciiTheme="minorHAnsi" w:hAnsiTheme="minorHAnsi"/>
                <w:szCs w:val="22"/>
                <w:lang w:val="nl-BE"/>
              </w:rPr>
              <w:t xml:space="preserve">oefent zich in het omgaan met de ervaring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dat elk leven eindig is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78053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3.9 verkent het b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ijbelse visioen als weg naar geluk en verbondenheid met God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8A6E47" w:rsidRDefault="008A6E47" w:rsidP="00D42230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 xml:space="preserve">herkent in 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b</w:t>
            </w:r>
            <w:r>
              <w:rPr>
                <w:rFonts w:asciiTheme="minorHAnsi" w:hAnsiTheme="minorHAnsi"/>
                <w:szCs w:val="22"/>
                <w:lang w:val="nl-BE"/>
              </w:rPr>
              <w:t>ijbelverh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alen Gods droom voor/met mensen</w:t>
            </w:r>
          </w:p>
          <w:p w:rsidR="003802FC" w:rsidRDefault="00E75264" w:rsidP="00D42230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89342A">
              <w:rPr>
                <w:rFonts w:asciiTheme="minorHAnsi" w:hAnsiTheme="minorHAnsi"/>
                <w:szCs w:val="22"/>
                <w:lang w:val="nl-BE"/>
              </w:rPr>
              <w:t xml:space="preserve">rukt uit hoe het 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b</w:t>
            </w:r>
            <w:r w:rsidR="0089342A">
              <w:rPr>
                <w:rFonts w:asciiTheme="minorHAnsi" w:hAnsiTheme="minorHAnsi"/>
                <w:szCs w:val="22"/>
                <w:lang w:val="nl-BE"/>
              </w:rPr>
              <w:t xml:space="preserve">ijbels visioen met het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geluk van mensen te maken heeft</w:t>
            </w:r>
          </w:p>
          <w:p w:rsidR="003802FC" w:rsidRPr="00A21A48" w:rsidRDefault="00E75264" w:rsidP="00D42230">
            <w:pPr>
              <w:pStyle w:val="Lijstalinea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rukt uit hoe het b</w:t>
            </w:r>
            <w:r w:rsidR="0089342A">
              <w:rPr>
                <w:rFonts w:asciiTheme="minorHAnsi" w:hAnsiTheme="minorHAnsi"/>
                <w:szCs w:val="22"/>
                <w:lang w:val="nl-BE"/>
              </w:rPr>
              <w:t xml:space="preserve">ijbels visioen het ongeluk en de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eenzaamheid van mensen weg wil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3.10 ontdekt dat gevoelens van dankbaarheid en verwondering een weg naar het mysterie kunnen zijn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8A6E47" w:rsidRDefault="00E75264" w:rsidP="00D42230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color w:val="auto"/>
                <w:szCs w:val="22"/>
                <w:lang w:val="nl-BE"/>
              </w:rPr>
            </w:pPr>
            <w:r>
              <w:rPr>
                <w:rFonts w:asciiTheme="minorHAnsi" w:hAnsiTheme="minorHAnsi"/>
                <w:color w:val="auto"/>
                <w:szCs w:val="22"/>
                <w:lang w:val="nl-BE"/>
              </w:rPr>
              <w:t>h</w:t>
            </w:r>
            <w:r w:rsidR="008A6E47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erkent </w:t>
            </w:r>
            <w:r w:rsidR="003D21F8">
              <w:rPr>
                <w:rFonts w:asciiTheme="minorHAnsi" w:hAnsiTheme="minorHAnsi"/>
                <w:color w:val="auto"/>
                <w:szCs w:val="22"/>
                <w:lang w:val="nl-BE"/>
              </w:rPr>
              <w:t>dat</w:t>
            </w:r>
            <w:r w:rsidR="008A6E47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 mensen door de verwondering een diepere dimensie </w:t>
            </w:r>
            <w:r w:rsidR="003D21F8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kunnen </w:t>
            </w:r>
            <w:r w:rsidR="008969A0">
              <w:rPr>
                <w:rFonts w:asciiTheme="minorHAnsi" w:hAnsiTheme="minorHAnsi"/>
                <w:color w:val="auto"/>
                <w:szCs w:val="22"/>
                <w:lang w:val="nl-BE"/>
              </w:rPr>
              <w:t>ontdekken</w:t>
            </w:r>
          </w:p>
          <w:p w:rsidR="003D21F8" w:rsidRDefault="00E75264" w:rsidP="00D42230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color w:val="auto"/>
                <w:szCs w:val="22"/>
                <w:lang w:val="nl-BE"/>
              </w:rPr>
            </w:pPr>
            <w:r>
              <w:rPr>
                <w:rFonts w:asciiTheme="minorHAnsi" w:hAnsiTheme="minorHAnsi"/>
                <w:color w:val="auto"/>
                <w:szCs w:val="22"/>
                <w:lang w:val="nl-BE"/>
              </w:rPr>
              <w:t>h</w:t>
            </w:r>
            <w:r w:rsidR="003D21F8">
              <w:rPr>
                <w:rFonts w:asciiTheme="minorHAnsi" w:hAnsiTheme="minorHAnsi"/>
                <w:color w:val="auto"/>
                <w:szCs w:val="22"/>
                <w:lang w:val="nl-BE"/>
              </w:rPr>
              <w:t>erkent dat mensen in dankbaarheid een diepere dimensie kunnen ontdekken</w:t>
            </w:r>
          </w:p>
          <w:p w:rsidR="003802FC" w:rsidRPr="008A6E47" w:rsidRDefault="00A21A48" w:rsidP="00D42230">
            <w:pPr>
              <w:pStyle w:val="Lijstalinea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/>
                <w:color w:val="auto"/>
                <w:szCs w:val="22"/>
                <w:lang w:val="nl-BE"/>
              </w:rPr>
            </w:pPr>
            <w:r w:rsidRPr="008A6E47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ontdekt </w:t>
            </w:r>
            <w:r w:rsidR="0078053C">
              <w:rPr>
                <w:rFonts w:asciiTheme="minorHAnsi" w:hAnsiTheme="minorHAnsi"/>
                <w:color w:val="auto"/>
                <w:szCs w:val="22"/>
                <w:lang w:val="nl-BE"/>
              </w:rPr>
              <w:t>in b</w:t>
            </w:r>
            <w:r w:rsidR="008A6E47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ijbelverhalen </w:t>
            </w:r>
            <w:r w:rsidRPr="008A6E47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dat God iemand </w:t>
            </w:r>
            <w:r w:rsidR="008969A0">
              <w:rPr>
                <w:rFonts w:asciiTheme="minorHAnsi" w:hAnsiTheme="minorHAnsi"/>
                <w:color w:val="auto"/>
                <w:szCs w:val="22"/>
                <w:lang w:val="nl-BE"/>
              </w:rPr>
              <w:t>is die mensen gelukkig wil zien</w:t>
            </w:r>
          </w:p>
          <w:p w:rsidR="003802FC" w:rsidRPr="00A21A48" w:rsidRDefault="003802FC" w:rsidP="003D21F8">
            <w:pPr>
              <w:pStyle w:val="Lijstalinea"/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lastRenderedPageBreak/>
              <w:t>3.11 leert respect aan voor andere culturen en levensbeschouwingen door verkenning van feesten, verhalen...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Default="003D21F8" w:rsidP="00D42230">
            <w:pPr>
              <w:pStyle w:val="Lijstaline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 xml:space="preserve">staat open om </w:t>
            </w:r>
            <w:r w:rsidR="00A21A48" w:rsidRPr="003D21F8">
              <w:rPr>
                <w:rFonts w:asciiTheme="minorHAnsi" w:hAnsiTheme="minorHAnsi"/>
                <w:szCs w:val="22"/>
                <w:lang w:val="nl-BE"/>
              </w:rPr>
              <w:t xml:space="preserve">andere </w:t>
            </w:r>
            <w:r>
              <w:rPr>
                <w:rFonts w:asciiTheme="minorHAnsi" w:hAnsiTheme="minorHAnsi"/>
                <w:szCs w:val="22"/>
                <w:lang w:val="nl-BE"/>
              </w:rPr>
              <w:t>culturen en levensbeschouwingen</w:t>
            </w:r>
            <w:r w:rsidR="00A21A48" w:rsidRPr="003D21F8"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te leren kennen</w:t>
            </w:r>
          </w:p>
          <w:p w:rsidR="003D21F8" w:rsidRPr="003D21F8" w:rsidRDefault="003D21F8" w:rsidP="00E75264">
            <w:pPr>
              <w:pStyle w:val="Lijstalinea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(</w:t>
            </w:r>
            <w:r w:rsidR="00E75264">
              <w:rPr>
                <w:rFonts w:asciiTheme="minorHAnsi" w:hAnsiTheme="minorHAnsi"/>
                <w:szCs w:val="22"/>
                <w:lang w:val="nl-BE"/>
              </w:rPr>
              <w:t>h</w:t>
            </w:r>
            <w:r>
              <w:rPr>
                <w:rFonts w:asciiTheme="minorHAnsi" w:hAnsiTheme="minorHAnsi"/>
                <w:szCs w:val="22"/>
                <w:lang w:val="nl-BE"/>
              </w:rPr>
              <w:t>)erkent dat mensen zin en betekenis vinden in h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un cultuur en levensbeschouwing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A21A48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5D7541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4. GOED EN KWAAD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tabs>
                <w:tab w:val="left" w:pos="888"/>
              </w:tabs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4.1 ontdekt wat goed en kwaad is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644C8C" w:rsidRPr="007F6F1A" w:rsidRDefault="00644C8C" w:rsidP="00D42230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in eigen leven het goede</w:t>
            </w:r>
          </w:p>
          <w:p w:rsidR="00644C8C" w:rsidRDefault="00644C8C" w:rsidP="00D42230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herkent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in eigen leven het kwade</w:t>
            </w:r>
          </w:p>
          <w:p w:rsidR="00E26D2D" w:rsidRDefault="00E75264" w:rsidP="00D42230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o</w:t>
            </w:r>
            <w:r w:rsidR="00E26D2D">
              <w:rPr>
                <w:rFonts w:asciiTheme="minorHAnsi" w:hAnsiTheme="minorHAnsi"/>
                <w:szCs w:val="22"/>
                <w:lang w:val="nl-BE"/>
              </w:rPr>
              <w:t>ntdekt dat goed en kwaad doo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r iedereen anders beleefd wordt</w:t>
            </w:r>
          </w:p>
          <w:p w:rsidR="00644C8C" w:rsidRPr="00C1412C" w:rsidRDefault="009E269F" w:rsidP="00C1412C">
            <w:pPr>
              <w:pStyle w:val="Lijstalinea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duidt in verhalen en beeldmateriaal aan wat goed en kwaad is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4.2 leert omgaan met conflicten en kwaad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644C8C" w:rsidRDefault="00E75264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</w:t>
            </w:r>
            <w:r w:rsidR="00E26D2D">
              <w:rPr>
                <w:rFonts w:asciiTheme="minorHAnsi" w:hAnsiTheme="minorHAnsi"/>
                <w:szCs w:val="22"/>
                <w:lang w:val="nl-BE"/>
              </w:rPr>
              <w:t>erkent in verhalen hoe mens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en kunnen omgaan met conflicten</w:t>
            </w:r>
          </w:p>
          <w:p w:rsidR="003802FC" w:rsidRPr="007F6F1A" w:rsidRDefault="00E75264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644C8C">
              <w:rPr>
                <w:rFonts w:asciiTheme="minorHAnsi" w:hAnsiTheme="minorHAnsi"/>
                <w:szCs w:val="22"/>
                <w:lang w:val="nl-BE"/>
              </w:rPr>
              <w:t>rukt eigen gedachten en gevoelens uit ten aanzien van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kwaad en conflict in de wereld</w:t>
            </w:r>
            <w:r w:rsidR="00644C8C"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</w:p>
          <w:p w:rsidR="00F74FDA" w:rsidRDefault="00E75264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h</w:t>
            </w:r>
            <w:r w:rsidR="00F74FDA">
              <w:rPr>
                <w:rFonts w:asciiTheme="minorHAnsi" w:hAnsiTheme="minorHAnsi"/>
                <w:szCs w:val="22"/>
                <w:lang w:val="nl-BE"/>
              </w:rPr>
              <w:t xml:space="preserve">erkent het verschil tussen spanningen, meningsverschillen, ruzie, oorlog… </w:t>
            </w:r>
          </w:p>
          <w:p w:rsidR="00F74FDA" w:rsidRDefault="00E75264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 xml:space="preserve">rukt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uit wat fout gaat tussen mensen</w:t>
            </w:r>
          </w:p>
          <w:p w:rsidR="003802FC" w:rsidRPr="007F6F1A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 xml:space="preserve">toont de bereidheid om goed te maken wat fout is, indien 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 xml:space="preserve">dit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mogelijk is</w:t>
            </w:r>
          </w:p>
          <w:p w:rsidR="003802FC" w:rsidRPr="007F6F1A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>toont de bereidheid om een conflict af te ronden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>,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ook al is het niet opgelost</w:t>
            </w:r>
          </w:p>
          <w:p w:rsidR="003802FC" w:rsidRPr="007F6F1A" w:rsidRDefault="00A3221A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ontdekt het belang van tot zichzelf te komen</w:t>
            </w:r>
            <w:r w:rsidR="00A21A48" w:rsidRPr="007F6F1A">
              <w:rPr>
                <w:rFonts w:asciiTheme="minorHAnsi" w:hAnsiTheme="minorHAnsi"/>
                <w:szCs w:val="22"/>
                <w:lang w:val="nl-BE"/>
              </w:rPr>
              <w:t xml:space="preserve"> vooraleer </w:t>
            </w:r>
            <w:r>
              <w:rPr>
                <w:rFonts w:asciiTheme="minorHAnsi" w:hAnsiTheme="minorHAnsi"/>
                <w:szCs w:val="22"/>
                <w:lang w:val="nl-BE"/>
              </w:rPr>
              <w:t>een</w:t>
            </w:r>
            <w:r w:rsidR="00A21A48" w:rsidRPr="007F6F1A">
              <w:rPr>
                <w:rFonts w:asciiTheme="minorHAnsi" w:hAnsiTheme="minorHAnsi"/>
                <w:szCs w:val="22"/>
                <w:lang w:val="nl-BE"/>
              </w:rPr>
              <w:t xml:space="preserve"> oprecht ‘sorry’ te </w:t>
            </w:r>
            <w:r>
              <w:rPr>
                <w:rFonts w:asciiTheme="minorHAnsi" w:hAnsiTheme="minorHAnsi"/>
                <w:szCs w:val="22"/>
                <w:lang w:val="nl-BE"/>
              </w:rPr>
              <w:t>zeggen</w:t>
            </w:r>
          </w:p>
          <w:p w:rsidR="003802FC" w:rsidRPr="007F6F1A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>staat open om verschi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>llen te zien als iets interessant, neutraal</w:t>
            </w:r>
            <w:r w:rsidRPr="007F6F1A">
              <w:rPr>
                <w:rFonts w:asciiTheme="minorHAnsi" w:hAnsiTheme="minorHAnsi"/>
                <w:szCs w:val="22"/>
                <w:lang w:val="nl-BE"/>
              </w:rPr>
              <w:t xml:space="preserve"> 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>of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bedreigend</w:t>
            </w:r>
          </w:p>
          <w:p w:rsidR="003802FC" w:rsidRPr="007F6F1A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>oefent omgaan met ver</w:t>
            </w:r>
            <w:r w:rsidR="00A3221A">
              <w:rPr>
                <w:rFonts w:asciiTheme="minorHAnsi" w:hAnsiTheme="minorHAnsi"/>
                <w:szCs w:val="22"/>
                <w:lang w:val="nl-BE"/>
              </w:rPr>
              <w:t>schil als verrijking</w:t>
            </w:r>
          </w:p>
          <w:p w:rsidR="003802FC" w:rsidRPr="007F6F1A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>zet stappen in eigen gevoelens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verwoorden/aanduiden/nuanceren</w:t>
            </w:r>
          </w:p>
          <w:p w:rsidR="003802FC" w:rsidRPr="00C96E5F" w:rsidRDefault="00A21A48" w:rsidP="00D42230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7F6F1A">
              <w:rPr>
                <w:rFonts w:asciiTheme="minorHAnsi" w:hAnsiTheme="minorHAnsi"/>
                <w:szCs w:val="22"/>
                <w:lang w:val="nl-BE"/>
              </w:rPr>
              <w:t>zet stappen in de gevoelens die hij bij anderen ziet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 xml:space="preserve"> verwoorden/aanduiden/nuanceren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4.3 wordt in de transfer van liefde en vriendschap gevoelig voor het goede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C96E5F" w:rsidRDefault="00A21A48" w:rsidP="00D42230">
            <w:pPr>
              <w:pStyle w:val="Lijstaline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C96E5F">
              <w:rPr>
                <w:rFonts w:asciiTheme="minorHAnsi" w:hAnsiTheme="minorHAnsi"/>
                <w:szCs w:val="22"/>
                <w:lang w:val="nl-BE"/>
              </w:rPr>
              <w:t xml:space="preserve">herkent vriendschap 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>en liefde in de eigen omgeving</w:t>
            </w:r>
          </w:p>
          <w:p w:rsidR="003802FC" w:rsidRPr="00C96E5F" w:rsidRDefault="00E75264" w:rsidP="00D42230">
            <w:pPr>
              <w:pStyle w:val="Lijstaline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>rukt</w:t>
            </w:r>
            <w:r w:rsidR="00A21A48" w:rsidRPr="00C96E5F">
              <w:rPr>
                <w:rFonts w:asciiTheme="minorHAnsi" w:hAnsiTheme="minorHAnsi"/>
                <w:szCs w:val="22"/>
                <w:lang w:val="nl-BE"/>
              </w:rPr>
              <w:t xml:space="preserve"> gevoelens 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 xml:space="preserve">uit </w:t>
            </w:r>
            <w:r w:rsidR="00A21A48" w:rsidRPr="00C96E5F">
              <w:rPr>
                <w:rFonts w:asciiTheme="minorHAnsi" w:hAnsiTheme="minorHAnsi"/>
                <w:szCs w:val="22"/>
                <w:lang w:val="nl-BE"/>
              </w:rPr>
              <w:t>om het goede dat hij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>/zij</w:t>
            </w:r>
            <w:r w:rsidR="00A21A48" w:rsidRPr="00C96E5F">
              <w:rPr>
                <w:rFonts w:asciiTheme="minorHAnsi" w:hAnsiTheme="minorHAnsi"/>
                <w:szCs w:val="22"/>
                <w:lang w:val="nl-BE"/>
              </w:rPr>
              <w:t xml:space="preserve"> ondervindt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 xml:space="preserve"> in relaties van liefde en vriendschap</w:t>
            </w:r>
          </w:p>
          <w:p w:rsidR="003802FC" w:rsidRPr="00C96E5F" w:rsidRDefault="00E75264" w:rsidP="00D42230">
            <w:pPr>
              <w:pStyle w:val="Lijstaline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d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 xml:space="preserve">rukt </w:t>
            </w:r>
            <w:r w:rsidR="00A21A48" w:rsidRPr="00C96E5F">
              <w:rPr>
                <w:rFonts w:asciiTheme="minorHAnsi" w:hAnsiTheme="minorHAnsi"/>
                <w:szCs w:val="22"/>
                <w:lang w:val="nl-BE"/>
              </w:rPr>
              <w:t xml:space="preserve">het goede 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>uit dat in (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b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>ijbel-)</w:t>
            </w:r>
            <w:r w:rsidR="00A21A48" w:rsidRPr="00C96E5F">
              <w:rPr>
                <w:rFonts w:asciiTheme="minorHAnsi" w:hAnsiTheme="minorHAnsi"/>
                <w:szCs w:val="22"/>
                <w:lang w:val="nl-BE"/>
              </w:rPr>
              <w:t>verhalen</w:t>
            </w:r>
            <w:r w:rsidR="00C96E5F">
              <w:rPr>
                <w:rFonts w:asciiTheme="minorHAnsi" w:hAnsiTheme="minorHAnsi"/>
                <w:szCs w:val="22"/>
                <w:lang w:val="nl-BE"/>
              </w:rPr>
              <w:t xml:space="preserve"> ter sprake komt</w:t>
            </w:r>
          </w:p>
          <w:p w:rsidR="003802FC" w:rsidRPr="001378D8" w:rsidRDefault="00644C8C" w:rsidP="00D42230">
            <w:pPr>
              <w:pStyle w:val="Lijstaline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C96E5F">
              <w:rPr>
                <w:rFonts w:asciiTheme="minorHAnsi" w:hAnsiTheme="minorHAnsi"/>
                <w:szCs w:val="22"/>
                <w:lang w:val="nl-BE"/>
              </w:rPr>
              <w:t>werkt mee aan een goede sfeer door de aandacht niet a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lleen voor zichzelf op te eisen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4.4 leert conflicten uit het dagelijks leven (media, context,…) hanteren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Default="00E75264" w:rsidP="00D42230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m</w:t>
            </w:r>
            <w:r w:rsidR="00C96E5F" w:rsidRPr="00C96E5F">
              <w:rPr>
                <w:rFonts w:asciiTheme="minorHAnsi" w:hAnsiTheme="minorHAnsi"/>
                <w:szCs w:val="22"/>
                <w:lang w:val="nl-BE"/>
              </w:rPr>
              <w:t xml:space="preserve">aakt verschil tussen het vele kwaad dat in de media komt en het vele 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goede dat mensen dagelijks doen</w:t>
            </w:r>
          </w:p>
          <w:p w:rsidR="003802FC" w:rsidRPr="001378D8" w:rsidRDefault="00E75264" w:rsidP="00D42230">
            <w:pPr>
              <w:pStyle w:val="Lijstaline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s</w:t>
            </w:r>
            <w:r w:rsidR="001378D8">
              <w:rPr>
                <w:rFonts w:asciiTheme="minorHAnsi" w:hAnsiTheme="minorHAnsi"/>
                <w:szCs w:val="22"/>
                <w:lang w:val="nl-BE"/>
              </w:rPr>
              <w:t>itueert een con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flict binnen zijn eigen context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78053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4.5 staat open voor b</w:t>
            </w:r>
            <w:r w:rsidR="00A21A48" w:rsidRPr="00A21A48">
              <w:rPr>
                <w:rFonts w:asciiTheme="minorHAnsi" w:hAnsiTheme="minorHAnsi"/>
                <w:szCs w:val="22"/>
                <w:lang w:val="nl-BE"/>
              </w:rPr>
              <w:t>ijbelse verhalen over omgang met goed en kwaad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1378D8" w:rsidRDefault="00A21A48" w:rsidP="00D4223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1378D8">
              <w:rPr>
                <w:rFonts w:asciiTheme="minorHAnsi" w:hAnsiTheme="minorHAnsi"/>
                <w:szCs w:val="22"/>
                <w:lang w:val="nl-BE"/>
              </w:rPr>
              <w:t>staat open voor het positiev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e, het goede in het sfeermoment</w:t>
            </w:r>
          </w:p>
          <w:p w:rsidR="003802FC" w:rsidRDefault="00A21A48" w:rsidP="00D4223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 w:rsidRPr="001378D8">
              <w:rPr>
                <w:rFonts w:asciiTheme="minorHAnsi" w:hAnsiTheme="minorHAnsi"/>
                <w:szCs w:val="22"/>
                <w:lang w:val="nl-BE"/>
              </w:rPr>
              <w:t xml:space="preserve">ontdekt God als iemand die </w:t>
            </w:r>
            <w:r w:rsidR="001378D8">
              <w:rPr>
                <w:rFonts w:asciiTheme="minorHAnsi" w:hAnsiTheme="minorHAnsi"/>
                <w:szCs w:val="22"/>
                <w:lang w:val="nl-BE"/>
              </w:rPr>
              <w:t xml:space="preserve">boos is het op het kwade en </w:t>
            </w:r>
            <w:r w:rsidRPr="001378D8">
              <w:rPr>
                <w:rFonts w:asciiTheme="minorHAnsi" w:hAnsiTheme="minorHAnsi"/>
                <w:szCs w:val="22"/>
                <w:lang w:val="nl-BE"/>
              </w:rPr>
              <w:t>het goede wil voor iedereen</w:t>
            </w:r>
          </w:p>
          <w:p w:rsidR="003802FC" w:rsidRPr="001378D8" w:rsidRDefault="00E75264" w:rsidP="00D42230">
            <w:pPr>
              <w:pStyle w:val="Lijstalinea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>o</w:t>
            </w:r>
            <w:r w:rsidR="0078053C">
              <w:rPr>
                <w:rFonts w:asciiTheme="minorHAnsi" w:hAnsiTheme="minorHAnsi"/>
                <w:szCs w:val="22"/>
                <w:lang w:val="nl-BE"/>
              </w:rPr>
              <w:t>ntdekt in b</w:t>
            </w:r>
            <w:r w:rsidR="001378D8">
              <w:rPr>
                <w:rFonts w:asciiTheme="minorHAnsi" w:hAnsiTheme="minorHAnsi"/>
                <w:szCs w:val="22"/>
                <w:lang w:val="nl-BE"/>
              </w:rPr>
              <w:t>ijbelverhalen dat mensen telkens opnieuw de ke</w:t>
            </w:r>
            <w:r w:rsidR="008969A0">
              <w:rPr>
                <w:rFonts w:asciiTheme="minorHAnsi" w:hAnsiTheme="minorHAnsi"/>
                <w:szCs w:val="22"/>
                <w:lang w:val="nl-BE"/>
              </w:rPr>
              <w:t>uze voor het goede moeten maken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763C0F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763C0F" w:rsidRDefault="00A21A48" w:rsidP="00C85D0B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de-DE"/>
              </w:rPr>
            </w:pPr>
            <w:r w:rsidRPr="00763C0F">
              <w:rPr>
                <w:rFonts w:asciiTheme="minorHAnsi" w:hAnsiTheme="minorHAnsi"/>
                <w:szCs w:val="22"/>
                <w:lang w:val="de-DE"/>
              </w:rPr>
              <w:t xml:space="preserve">5. RITUELEN EN SYMBOLEN 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763C0F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de-D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5.1 verkent op een creatieve manier de tegengestelde betekenis in de oerelementen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46338D" w:rsidRDefault="00E75264" w:rsidP="000A56A6">
            <w:pPr>
              <w:pStyle w:val="Lijstalinea"/>
              <w:numPr>
                <w:ilvl w:val="0"/>
                <w:numId w:val="28"/>
              </w:numP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 de oerelementen (vuur, water, aarde, lucht)</w:t>
            </w:r>
          </w:p>
          <w:p w:rsidR="000A56A6" w:rsidRPr="000A56A6" w:rsidRDefault="00E75264" w:rsidP="000A56A6">
            <w:pPr>
              <w:pStyle w:val="Lijstalinea"/>
              <w:numPr>
                <w:ilvl w:val="0"/>
                <w:numId w:val="28"/>
              </w:numP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 de tegenstellingen in de werkelijkheid van</w:t>
            </w:r>
            <w:r w:rsid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concre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t</w:t>
            </w:r>
            <w:r w:rsidR="000A56A6" w:rsidRP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naar</w:t>
            </w:r>
            <w:r w:rsid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 w:rsidR="000A56A6" w:rsidRP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abstract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,</w:t>
            </w:r>
            <w:r w:rsidR="000A56A6" w:rsidRP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 w:rsid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bijvoorbeeld 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van </w:t>
            </w:r>
            <w:r w:rsidR="000A56A6" w:rsidRP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klein-groot/koud-warm/jong-oud/ licht-donker/ dik-dun/… naar veilig-gevaarlijk/dodend-leven gevend/aanwezigheid-afwezigheid…</w:t>
            </w:r>
          </w:p>
          <w:p w:rsidR="00EF1B1C" w:rsidRDefault="00E75264" w:rsidP="00D42230">
            <w:pPr>
              <w:pStyle w:val="Lijstalinea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EF1B1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ntdekt </w:t>
            </w:r>
            <w:r w:rsidR="002052C2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op creatieve wijze</w:t>
            </w:r>
            <w:r w:rsidR="00EF1B1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tegenstellingen in het leven van mensen, bijvoorbeeld</w:t>
            </w:r>
            <w:r w:rsidR="002052C2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hoe oerelementen tegelijk levengevend en levensbedreigend kunnen zijn</w:t>
            </w:r>
          </w:p>
          <w:p w:rsidR="00EF1B1C" w:rsidRDefault="00E75264" w:rsidP="00D42230">
            <w:pPr>
              <w:pStyle w:val="Lijstalinea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EF1B1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rvaart en d</w:t>
            </w:r>
            <w:r w:rsidR="002052C2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rukt uit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 w:rsidR="002052C2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hoe</w:t>
            </w:r>
            <w:r w:rsidR="00EF1B1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oerelement</w:t>
            </w:r>
            <w:r w:rsidR="000A56A6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en</w:t>
            </w:r>
            <w:r w:rsidR="00EF1B1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(water, vuur, aarde, lucht) z</w:t>
            </w:r>
            <w:r w:rsidR="0046338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owel levengevend</w:t>
            </w:r>
            <w:r w:rsidR="002052C2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als levensbedreigend kunnen zijn</w:t>
            </w:r>
          </w:p>
          <w:p w:rsidR="003802FC" w:rsidRPr="000A56A6" w:rsidRDefault="003802FC" w:rsidP="000A56A6">
            <w:pPr>
              <w:spacing w:after="0" w:line="240" w:lineRule="auto"/>
              <w:rPr>
                <w:rFonts w:asciiTheme="minorHAnsi" w:hAnsiTheme="minorHAnsi"/>
                <w:color w:val="auto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5.2 ontdekt symbolen als een verwijzing naar een diepere dimensie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405395" w:rsidRDefault="00E75264" w:rsidP="00D42230">
            <w:pPr>
              <w:pStyle w:val="Lijstalinea"/>
              <w:numPr>
                <w:ilvl w:val="0"/>
                <w:numId w:val="29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40539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rvaart en verwoordt op welke manier </w:t>
            </w:r>
            <w:r w:rsidR="000C04A8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symbolen uitdrukkin</w:t>
            </w:r>
            <w:r w:rsidR="0040539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g </w:t>
            </w:r>
            <w:r w:rsidR="000C04A8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g</w:t>
            </w:r>
            <w:r w:rsidR="0040539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even aan iets</w:t>
            </w:r>
            <w:r w:rsidR="000C04A8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dat moeilijk uit te drukken is of te groot is voor woorden</w:t>
            </w:r>
          </w:p>
          <w:p w:rsidR="00405395" w:rsidRDefault="00E75264" w:rsidP="00D42230">
            <w:pPr>
              <w:pStyle w:val="Lijstalinea"/>
              <w:numPr>
                <w:ilvl w:val="0"/>
                <w:numId w:val="29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40539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hoe mensen symbolen gebruiken om iets bijzond</w:t>
            </w:r>
            <w:r w:rsidR="000C04A8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ers aan te duiden, (bv het hart=liefde, water= dorst lessen…)</w:t>
            </w:r>
          </w:p>
          <w:p w:rsidR="00763C0F" w:rsidRPr="00405395" w:rsidRDefault="00E75264" w:rsidP="00405395">
            <w:pPr>
              <w:pStyle w:val="Lijstalinea"/>
              <w:numPr>
                <w:ilvl w:val="0"/>
                <w:numId w:val="29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693DA9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ntdekt </w:t>
            </w:r>
            <w:r w:rsidR="0041577B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en drukt uit </w:t>
            </w:r>
            <w:r w:rsidR="00693DA9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dat</w:t>
            </w:r>
            <w:r w:rsidR="0040539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symbolen ook individueel of voor verschillende groepen andere betekenissen kunnen hebben.</w:t>
            </w:r>
          </w:p>
          <w:p w:rsidR="003802FC" w:rsidRPr="00763C0F" w:rsidRDefault="003802FC">
            <w:pPr>
              <w:spacing w:after="0" w:line="240" w:lineRule="auto"/>
              <w:ind w:hanging="358"/>
              <w:contextualSpacing w:val="0"/>
              <w:rPr>
                <w:rFonts w:asciiTheme="minorHAnsi" w:hAnsiTheme="minorHAnsi"/>
                <w:color w:val="auto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5.3 verkent rituelen in verschillende culturen en levensbeschouwingen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1022E5" w:rsidRDefault="009E269F" w:rsidP="00D42230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ontdekt dat</w:t>
            </w:r>
            <w:r w:rsidRPr="001022E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symbolen en rituelen</w:t>
            </w:r>
            <w:r w:rsidRPr="001022E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in</w:t>
            </w:r>
            <w:r w:rsidRPr="001022E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verschillende 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culturen en levensbeschouwingen </w:t>
            </w:r>
            <w:r w:rsidRPr="001022E5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an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dere betekenissen kunnen hebben</w:t>
            </w:r>
          </w:p>
          <w:p w:rsidR="009112E7" w:rsidRPr="00763C0F" w:rsidRDefault="00E75264" w:rsidP="009112E7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9112E7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rukt uit welk effect een bepaalde lichaamshouding op een mens heeft als h</w:t>
            </w:r>
            <w:r w:rsidR="0041577B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ij/zij het ziet of</w:t>
            </w:r>
            <w:r w:rsidR="009112E7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meemaakt (zich gr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oot maken, zich klein maken, …)</w:t>
            </w:r>
          </w:p>
          <w:p w:rsidR="00763C0F" w:rsidRPr="00763C0F" w:rsidRDefault="00E75264" w:rsidP="00D42230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oont bereidheid </w:t>
            </w:r>
            <w:r w:rsidR="009112E7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om deel te nemen 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aan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stilte- en meditatieoefeningen</w:t>
            </w:r>
          </w:p>
          <w:p w:rsidR="00763C0F" w:rsidRDefault="00E75264" w:rsidP="00D42230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rukt uit welk effect een stilte-oefening </w:t>
            </w:r>
            <w:r w:rsidR="009112E7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of een ritueel kan hebben</w:t>
            </w:r>
          </w:p>
          <w:p w:rsidR="009112E7" w:rsidRPr="00763C0F" w:rsidRDefault="00E75264" w:rsidP="00D42230">
            <w:pPr>
              <w:pStyle w:val="Lijstalinea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9112E7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en ervaart hoe rituelen versch</w:t>
            </w:r>
            <w:r w:rsidR="0041577B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illende elementen in zich dragen</w:t>
            </w:r>
            <w:r w:rsidR="009112E7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(handelingen, kledij, houding, attributen…)</w:t>
            </w:r>
          </w:p>
          <w:p w:rsidR="009112E7" w:rsidRPr="009112E7" w:rsidRDefault="009112E7" w:rsidP="009112E7">
            <w:pPr>
              <w:pStyle w:val="Lijstalinea"/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tabs>
                <w:tab w:val="left" w:pos="1152"/>
              </w:tabs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5.4 ziet de sacramenten als uitdrukking van verbondenheid tussen mensen onderling en met God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E75264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h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>erkent enkele specifieke ele</w:t>
            </w:r>
            <w:r w:rsidR="008969A0">
              <w:rPr>
                <w:rFonts w:asciiTheme="minorHAnsi" w:hAnsiTheme="minorHAnsi"/>
                <w:bCs/>
                <w:szCs w:val="22"/>
                <w:lang w:val="nl-BE"/>
              </w:rPr>
              <w:t>menten van de zeven sacramenten</w:t>
            </w:r>
          </w:p>
          <w:p w:rsidR="00763C0F" w:rsidRPr="00763C0F" w:rsidRDefault="00E75264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v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>erbindt sacramenten met levenservaringen (kracht krijgen om ten volle te leven, verlangen naar steun bij lijden en ziekte, verlangen naar vergeving, liefde nodigt uit tot engagement…)</w:t>
            </w:r>
          </w:p>
          <w:p w:rsidR="00763C0F" w:rsidRPr="00763C0F" w:rsidRDefault="00E75264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d</w:t>
            </w:r>
            <w:r w:rsidR="0041577B">
              <w:rPr>
                <w:rFonts w:asciiTheme="minorHAnsi" w:hAnsiTheme="minorHAnsi"/>
                <w:bCs/>
                <w:szCs w:val="22"/>
                <w:lang w:val="nl-BE"/>
              </w:rPr>
              <w:t>rukt uit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 xml:space="preserve"> welke sacramentele gebaren God via de bemiddelaar stelt (zalven, wijn en 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lastRenderedPageBreak/>
              <w:t>br</w:t>
            </w:r>
            <w:r w:rsidR="008969A0">
              <w:rPr>
                <w:rFonts w:asciiTheme="minorHAnsi" w:hAnsiTheme="minorHAnsi"/>
                <w:bCs/>
                <w:szCs w:val="22"/>
                <w:lang w:val="nl-BE"/>
              </w:rPr>
              <w:t>ood heffen en delen, zegenen,…)</w:t>
            </w:r>
          </w:p>
          <w:p w:rsidR="00763C0F" w:rsidRPr="00763C0F" w:rsidRDefault="00E75264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h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>erkent de woorden die verbondenh</w:t>
            </w:r>
            <w:r w:rsidR="008969A0">
              <w:rPr>
                <w:rFonts w:asciiTheme="minorHAnsi" w:hAnsiTheme="minorHAnsi"/>
                <w:bCs/>
                <w:szCs w:val="22"/>
                <w:lang w:val="nl-BE"/>
              </w:rPr>
              <w:t>eid uitdrukken bij sacramenten</w:t>
            </w:r>
          </w:p>
          <w:p w:rsidR="00763C0F" w:rsidRPr="00763C0F" w:rsidRDefault="00E75264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v</w:t>
            </w:r>
            <w:r w:rsidR="009112E7">
              <w:rPr>
                <w:rFonts w:asciiTheme="minorHAnsi" w:hAnsiTheme="minorHAnsi"/>
                <w:bCs/>
                <w:szCs w:val="22"/>
                <w:lang w:val="nl-BE"/>
              </w:rPr>
              <w:t>erwoordt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 xml:space="preserve"> welke boodschap God aan mensen geeft via gebaren en woorden van </w:t>
            </w:r>
            <w:r w:rsidR="008969A0">
              <w:rPr>
                <w:rFonts w:asciiTheme="minorHAnsi" w:hAnsiTheme="minorHAnsi"/>
                <w:bCs/>
                <w:szCs w:val="22"/>
                <w:lang w:val="nl-BE"/>
              </w:rPr>
              <w:t>sacramenten</w:t>
            </w:r>
          </w:p>
          <w:p w:rsidR="00763C0F" w:rsidRDefault="001255C6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o</w:t>
            </w:r>
            <w:r w:rsidR="0041577B">
              <w:rPr>
                <w:rFonts w:asciiTheme="minorHAnsi" w:hAnsiTheme="minorHAnsi"/>
                <w:bCs/>
                <w:szCs w:val="22"/>
                <w:lang w:val="nl-BE"/>
              </w:rPr>
              <w:t>ntdekt dat God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 xml:space="preserve"> </w:t>
            </w:r>
            <w:r w:rsidR="0041577B">
              <w:rPr>
                <w:rFonts w:asciiTheme="minorHAnsi" w:hAnsiTheme="minorHAnsi"/>
                <w:bCs/>
                <w:szCs w:val="22"/>
                <w:lang w:val="nl-BE"/>
              </w:rPr>
              <w:t>o</w:t>
            </w:r>
            <w:r w:rsidR="00763C0F" w:rsidRPr="00763C0F">
              <w:rPr>
                <w:rFonts w:asciiTheme="minorHAnsi" w:hAnsiTheme="minorHAnsi"/>
                <w:bCs/>
                <w:szCs w:val="22"/>
                <w:lang w:val="nl-BE"/>
              </w:rPr>
              <w:t>nvoorwaardelijk verbonden wil</w:t>
            </w:r>
            <w:r w:rsidR="008969A0">
              <w:rPr>
                <w:rFonts w:asciiTheme="minorHAnsi" w:hAnsiTheme="minorHAnsi"/>
                <w:bCs/>
                <w:szCs w:val="22"/>
                <w:lang w:val="nl-BE"/>
              </w:rPr>
              <w:t xml:space="preserve"> zijn met mensen</w:t>
            </w:r>
          </w:p>
          <w:p w:rsidR="009112E7" w:rsidRPr="00763C0F" w:rsidRDefault="001255C6" w:rsidP="00D42230">
            <w:pPr>
              <w:pStyle w:val="Lijstalinea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o</w:t>
            </w:r>
            <w:r w:rsidR="009112E7">
              <w:rPr>
                <w:rFonts w:asciiTheme="minorHAnsi" w:hAnsiTheme="minorHAnsi"/>
                <w:bCs/>
                <w:szCs w:val="22"/>
                <w:lang w:val="nl-BE"/>
              </w:rPr>
              <w:t>ntdekt aan de hand van getuigenissen waarom mensen het belangrijk vinden om met God verbonden te zijn en op welke manier dit vorm krijgt in hun leven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A21A48">
        <w:tc>
          <w:tcPr>
            <w:tcW w:w="4962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C85D0B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6. VERHALEN</w:t>
            </w:r>
          </w:p>
        </w:tc>
        <w:tc>
          <w:tcPr>
            <w:tcW w:w="8930" w:type="dxa"/>
            <w:shd w:val="clear" w:color="auto" w:fill="9BBB59"/>
            <w:tcMar>
              <w:left w:w="108" w:type="dxa"/>
              <w:right w:w="108" w:type="dxa"/>
            </w:tcMar>
          </w:tcPr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6.1 beleeft een verhaal met al haar/zijn zintuigen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1255C6" w:rsidP="00D42230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oont bereidheid tot stilte en aandacht wanneer een 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verhaal verteld wordt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ertelt een (b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ijbel-) verhaal na </w:t>
            </w:r>
            <w:r w:rsidR="009E269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a.d.h.v.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verschillende werkvormen (prenten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, geluiden, knutselopdracht …)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met zoveel mogelijk zintuigen kernelementen uit 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een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(b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erhaal</w:t>
            </w:r>
          </w:p>
          <w:p w:rsidR="003802FC" w:rsidRPr="00763C0F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color w:val="auto"/>
                <w:szCs w:val="22"/>
                <w:lang w:val="nl-BE"/>
              </w:rPr>
            </w:pPr>
          </w:p>
        </w:tc>
      </w:tr>
      <w:tr w:rsidR="003802FC" w:rsidRPr="00763C0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tabs>
                <w:tab w:val="left" w:pos="996"/>
              </w:tabs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6.2 ervaart via verhalen een sfeer van vertrouwen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1255C6" w:rsidP="00D4223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rvaart </w:t>
            </w:r>
            <w:r w:rsidR="009E269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a.d.h.v.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e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en (b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ijbel-) verhaal dat mensen 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 mogen zijn e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 dat dit een goed gevoel geeft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rvaart </w:t>
            </w:r>
            <w:r w:rsidR="009E269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a.d.h.v.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van een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verhaal dat hij/zij er mag zijn e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 dat dit een goed gevoel geeft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dat Jezus m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ensen vertrouwen geeft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erbindt het vert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rouwen in een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D256F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tekst met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de eigen ervaringen van vertrouwen</w:t>
            </w:r>
          </w:p>
          <w:p w:rsidR="003802FC" w:rsidRPr="00763C0F" w:rsidRDefault="00A21A48" w:rsidP="00763C0F">
            <w:pPr>
              <w:spacing w:after="0" w:line="240" w:lineRule="auto"/>
              <w:ind w:hanging="358"/>
              <w:contextualSpacing w:val="0"/>
              <w:rPr>
                <w:rFonts w:asciiTheme="minorHAnsi" w:hAnsiTheme="minorHAnsi"/>
                <w:color w:val="auto"/>
                <w:szCs w:val="22"/>
                <w:lang w:val="nl-BE"/>
              </w:rPr>
            </w:pPr>
            <w:r w:rsidRPr="00763C0F">
              <w:rPr>
                <w:rFonts w:asciiTheme="minorHAnsi" w:hAnsiTheme="minorHAnsi"/>
                <w:color w:val="auto"/>
                <w:szCs w:val="22"/>
                <w:lang w:val="nl-BE"/>
              </w:rPr>
              <w:t xml:space="preserve">· </w:t>
            </w:r>
            <w:r w:rsidRPr="00763C0F">
              <w:rPr>
                <w:rFonts w:asciiTheme="minorHAnsi" w:hAnsiTheme="minorHAnsi"/>
                <w:color w:val="auto"/>
                <w:szCs w:val="22"/>
                <w:lang w:val="nl-BE"/>
              </w:rPr>
              <w:tab/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6.3 ontdekt via verhalen de mogelijkheden waarover hij/zij al dan niet beschikt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1255C6" w:rsidP="00D42230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uidt de tale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nten van verhaalpersonages aan</w:t>
            </w:r>
          </w:p>
          <w:p w:rsidR="00763C0F" w:rsidRPr="00110B1F" w:rsidRDefault="001255C6" w:rsidP="00D42230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uidt de talenten aan waarove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 hij/zij wel of niet beschikt</w:t>
            </w:r>
          </w:p>
          <w:p w:rsidR="00110B1F" w:rsidRPr="00763C0F" w:rsidRDefault="001255C6" w:rsidP="00D42230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 verschil in mogelijkheden tussen mensen</w:t>
            </w:r>
          </w:p>
          <w:p w:rsidR="003802FC" w:rsidRPr="00763C0F" w:rsidRDefault="003802FC" w:rsidP="00D256F0">
            <w:pPr>
              <w:pStyle w:val="Lijstalinea"/>
              <w:spacing w:after="0" w:line="240" w:lineRule="auto"/>
              <w:rPr>
                <w:rFonts w:asciiTheme="minorHAnsi" w:hAnsiTheme="minorHAnsi"/>
                <w:color w:val="auto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 xml:space="preserve">6.4 groeit in eigen mogelijkheden door het herkennen van beperktheden en mogelijkheden in </w:t>
            </w:r>
            <w:r w:rsidR="004243A5">
              <w:rPr>
                <w:rFonts w:asciiTheme="minorHAnsi" w:hAnsiTheme="minorHAnsi"/>
                <w:szCs w:val="22"/>
                <w:lang w:val="nl-BE"/>
              </w:rPr>
              <w:t>–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verhalen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110B1F" w:rsidRDefault="001255C6" w:rsidP="00110B1F">
            <w:pPr>
              <w:pStyle w:val="Lijstalinea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rukt de mogelijkheden 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en beperktheden 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van verhaalpersonages uit</w:t>
            </w:r>
            <w:r w:rsidR="00763C0F" w:rsidRP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k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omt de evolutie op het spoor d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ie verhaalpersonages doormaken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tdekt en verwoordt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nieuwe mogelijkheden 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voor zichzelf 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vanuit (b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ijbel-)verhalen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z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et stappen in het sterker omgaan met beperktheden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, vanuit het 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voorbeeld van verhaalpersonages</w:t>
            </w:r>
          </w:p>
          <w:p w:rsidR="003802FC" w:rsidRPr="00763C0F" w:rsidRDefault="001255C6" w:rsidP="00D42230">
            <w:pPr>
              <w:pStyle w:val="Lijstalinea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uidt aan hoe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d</w:t>
            </w:r>
            <w:r w:rsidR="00110B1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 eigen mogelijkheden versterkt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kunnen worden vanuit het 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voorbeeld van verhaalpersonages</w:t>
            </w:r>
          </w:p>
          <w:p w:rsidR="00763C0F" w:rsidRPr="00763C0F" w:rsidRDefault="00763C0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lastRenderedPageBreak/>
              <w:t xml:space="preserve">6.5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komt door verhalen op het spoor van verbondenheid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1255C6" w:rsidP="00D42230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in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ijbel-) verhalen de verbondenheid </w:t>
            </w:r>
            <w:r w:rsidR="00833CFB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van mensen 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met zichzelf, voorwerpen, dieren, anderen,</w:t>
            </w:r>
            <w:r w:rsidR="00771344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het levensmysterie</w:t>
            </w:r>
            <w:r w:rsidR="00833CFB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,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Jezus en God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in (b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</w:t>
            </w:r>
            <w:r w:rsidR="00763C0F" w:rsidRPr="00763C0F"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  <w:t xml:space="preserve"> 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verhalen de invloed van andere</w:t>
            </w:r>
            <w:r w:rsidR="00771344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 op beslissingen of gedrag</w:t>
            </w:r>
          </w:p>
          <w:p w:rsidR="00763C0F" w:rsidRPr="00771344" w:rsidRDefault="009E269F" w:rsidP="00D42230">
            <w:pPr>
              <w:pStyle w:val="Lijstalinea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</w:t>
            </w:r>
            <w:r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erbindt verbondenheid in eigen k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las- en familiegebeuren aan de </w:t>
            </w:r>
            <w:r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ervaringen van verbondenheid in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</w:t>
            </w:r>
            <w:r w:rsidRPr="00763C0F"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  <w:t xml:space="preserve"> </w:t>
            </w:r>
            <w:r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verhalen</w:t>
            </w:r>
          </w:p>
          <w:p w:rsidR="00771344" w:rsidRPr="00771344" w:rsidRDefault="001255C6" w:rsidP="00771344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71344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</w:t>
            </w:r>
            <w:r w:rsidR="00771344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God in b</w:t>
            </w:r>
            <w:r w:rsidR="00771344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ijbelverhalen als </w:t>
            </w:r>
            <w:r w:rsidR="00771344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God </w:t>
            </w:r>
            <w:r w:rsidR="00771344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van het verbond, op mens betrokken</w:t>
            </w:r>
          </w:p>
          <w:p w:rsidR="00763C0F" w:rsidRPr="00763C0F" w:rsidRDefault="001255C6" w:rsidP="00771344">
            <w:pPr>
              <w:pStyle w:val="Lijstalinea"/>
              <w:numPr>
                <w:ilvl w:val="0"/>
                <w:numId w:val="40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 in 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ijbelverhalen Jezus als iemand die </w:t>
            </w:r>
            <w:r w:rsidR="008969A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verbonden is met God en mensen</w:t>
            </w:r>
          </w:p>
          <w:p w:rsidR="003802FC" w:rsidRPr="00763C0F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color w:val="auto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9E269F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szCs w:val="22"/>
                <w:lang w:val="nl-BE"/>
              </w:rPr>
              <w:t xml:space="preserve">6.6 bespeurt </w:t>
            </w:r>
            <w:r w:rsidRPr="00A21A48">
              <w:rPr>
                <w:rFonts w:asciiTheme="minorHAnsi" w:hAnsiTheme="minorHAnsi"/>
                <w:szCs w:val="22"/>
                <w:lang w:val="nl-BE"/>
              </w:rPr>
              <w:t>door bemiddelende verhalen het onderscheid tussen goed en kwaad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763C0F" w:rsidRPr="00763C0F" w:rsidRDefault="001255C6" w:rsidP="00D42230">
            <w:pPr>
              <w:pStyle w:val="Lijstalinea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rukt uit hoe verhaalpersonages verschil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lend reageren op goed en kwaad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in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verhalen handelingen die mensen deugd</w:t>
            </w:r>
            <w:r w:rsidR="004C0B2D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doen en 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handelingen die mensen kwetsen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rukt waardering uit voor wie het goede n</w:t>
            </w:r>
            <w:r w:rsidR="002163C7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astreeft in (b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verhalen</w:t>
            </w:r>
          </w:p>
          <w:p w:rsidR="00763C0F" w:rsidRPr="00763C0F" w:rsidRDefault="001255C6" w:rsidP="00D42230">
            <w:pPr>
              <w:pStyle w:val="Lijstalinea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in (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b</w:t>
            </w:r>
            <w:r w:rsidR="00763C0F" w:rsidRPr="00763C0F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ijbel-)verhalen hoe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Jezus naar goed en kwaad kijkt</w:t>
            </w:r>
          </w:p>
          <w:p w:rsidR="003802FC" w:rsidRPr="00763C0F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color w:val="auto"/>
                <w:szCs w:val="22"/>
                <w:lang w:val="nl-BE"/>
              </w:rPr>
            </w:pPr>
            <w:r w:rsidRPr="00763C0F">
              <w:rPr>
                <w:rFonts w:asciiTheme="minorHAnsi" w:hAnsiTheme="minorHAnsi"/>
                <w:color w:val="auto"/>
                <w:szCs w:val="22"/>
                <w:u w:val="single"/>
                <w:lang w:val="nl-BE"/>
              </w:rPr>
              <w:t xml:space="preserve"> </w:t>
            </w: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6.7 proeft in verhalen dat het goede de mensen gelukkig maakt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4C0B2D" w:rsidRPr="00D42230" w:rsidRDefault="001255C6" w:rsidP="004C0B2D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h</w:t>
            </w:r>
            <w:r w:rsidR="004C0B2D" w:rsidRPr="00D4223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erkent bi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j zichzelf ervaringen van geluk</w:t>
            </w:r>
          </w:p>
          <w:p w:rsidR="004C0B2D" w:rsidRPr="004C0B2D" w:rsidRDefault="001255C6" w:rsidP="004C0B2D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e</w:t>
            </w:r>
            <w:r w:rsidR="004C0B2D" w:rsidRPr="00D4223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rvaart dat anderen</w:t>
            </w: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 xml:space="preserve"> helpen kan bijdragen tot geluk</w:t>
            </w:r>
          </w:p>
          <w:p w:rsidR="00D42230" w:rsidRPr="00D42230" w:rsidRDefault="001255C6" w:rsidP="004C0B2D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o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ntdekt in (b</w:t>
            </w:r>
            <w:r w:rsidR="00D42230" w:rsidRPr="00D4223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verhalen de gelukservaring van personages</w:t>
            </w:r>
          </w:p>
          <w:p w:rsidR="00D42230" w:rsidRPr="004C0B2D" w:rsidRDefault="001255C6" w:rsidP="004C0B2D">
            <w:pPr>
              <w:pStyle w:val="Lijstalinea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  <w:szCs w:val="22"/>
                <w:lang w:val="nl-BE" w:eastAsia="nl-BE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d</w:t>
            </w:r>
            <w:r w:rsidR="0078053C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uidt in (b</w:t>
            </w:r>
            <w:r w:rsidR="00D42230" w:rsidRPr="00D42230">
              <w:rPr>
                <w:rFonts w:asciiTheme="minorHAnsi" w:eastAsia="Times New Roman" w:hAnsiTheme="minorHAnsi" w:cs="Times New Roman"/>
                <w:bCs/>
                <w:color w:val="auto"/>
                <w:szCs w:val="22"/>
                <w:lang w:val="nl-BE" w:eastAsia="nl-BE"/>
              </w:rPr>
              <w:t>ijbel-) verhalen aan welke gebeurtenis aanleiding geeft tot een beleving van geluk</w:t>
            </w:r>
          </w:p>
          <w:p w:rsidR="003802FC" w:rsidRPr="00A21A48" w:rsidRDefault="003802FC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</w:p>
        </w:tc>
      </w:tr>
      <w:tr w:rsidR="003802FC" w:rsidRPr="009E269F">
        <w:tc>
          <w:tcPr>
            <w:tcW w:w="4962" w:type="dxa"/>
            <w:tcMar>
              <w:left w:w="108" w:type="dxa"/>
              <w:right w:w="108" w:type="dxa"/>
            </w:tcMar>
          </w:tcPr>
          <w:p w:rsidR="003802FC" w:rsidRPr="00A21A48" w:rsidRDefault="00A21A48">
            <w:pPr>
              <w:spacing w:after="0" w:line="240" w:lineRule="auto"/>
              <w:contextualSpacing w:val="0"/>
              <w:rPr>
                <w:rFonts w:asciiTheme="minorHAnsi" w:hAnsiTheme="minorHAnsi"/>
                <w:szCs w:val="22"/>
                <w:lang w:val="nl-BE"/>
              </w:rPr>
            </w:pPr>
            <w:r w:rsidRPr="00A21A48">
              <w:rPr>
                <w:rFonts w:asciiTheme="minorHAnsi" w:hAnsiTheme="minorHAnsi"/>
                <w:szCs w:val="22"/>
                <w:lang w:val="nl-BE"/>
              </w:rPr>
              <w:t>6.8 ervaart het belang van rituelen, symbolen en sacramenten door levensechte verhalen</w:t>
            </w:r>
          </w:p>
        </w:tc>
        <w:tc>
          <w:tcPr>
            <w:tcW w:w="8930" w:type="dxa"/>
            <w:tcMar>
              <w:left w:w="108" w:type="dxa"/>
              <w:right w:w="108" w:type="dxa"/>
            </w:tcMar>
          </w:tcPr>
          <w:p w:rsidR="004C0B2D" w:rsidRDefault="001255C6" w:rsidP="00D42230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h</w:t>
            </w:r>
            <w:r w:rsidR="004C0B2D">
              <w:rPr>
                <w:rFonts w:asciiTheme="minorHAnsi" w:hAnsiTheme="minorHAnsi"/>
                <w:bCs/>
                <w:szCs w:val="22"/>
                <w:lang w:val="nl-BE"/>
              </w:rPr>
              <w:t xml:space="preserve">erkent in het eigen leven </w:t>
            </w:r>
            <w:r w:rsidR="005876AD">
              <w:rPr>
                <w:rFonts w:asciiTheme="minorHAnsi" w:hAnsiTheme="minorHAnsi"/>
                <w:bCs/>
                <w:szCs w:val="22"/>
                <w:lang w:val="nl-BE"/>
              </w:rPr>
              <w:t xml:space="preserve">hoe </w:t>
            </w:r>
            <w:r w:rsidR="004C0B2D">
              <w:rPr>
                <w:rFonts w:asciiTheme="minorHAnsi" w:hAnsiTheme="minorHAnsi"/>
                <w:bCs/>
                <w:szCs w:val="22"/>
                <w:lang w:val="nl-BE"/>
              </w:rPr>
              <w:t xml:space="preserve">mensen </w:t>
            </w:r>
            <w:r w:rsidR="005876AD">
              <w:rPr>
                <w:rFonts w:asciiTheme="minorHAnsi" w:hAnsiTheme="minorHAnsi"/>
                <w:bCs/>
                <w:szCs w:val="22"/>
                <w:lang w:val="nl-BE"/>
              </w:rPr>
              <w:t>belangrijke m</w:t>
            </w:r>
            <w:r w:rsidR="004C0B2D">
              <w:rPr>
                <w:rFonts w:asciiTheme="minorHAnsi" w:hAnsiTheme="minorHAnsi"/>
                <w:bCs/>
                <w:szCs w:val="22"/>
                <w:lang w:val="nl-BE"/>
              </w:rPr>
              <w:t xml:space="preserve">omenten </w:t>
            </w:r>
            <w:r>
              <w:rPr>
                <w:rFonts w:asciiTheme="minorHAnsi" w:hAnsiTheme="minorHAnsi"/>
                <w:bCs/>
                <w:szCs w:val="22"/>
                <w:lang w:val="nl-BE"/>
              </w:rPr>
              <w:t>vieren en delen</w:t>
            </w:r>
          </w:p>
          <w:p w:rsidR="00D42230" w:rsidRPr="00D42230" w:rsidRDefault="001255C6" w:rsidP="00D42230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d</w:t>
            </w:r>
            <w:r w:rsidR="00D42230" w:rsidRPr="00D42230">
              <w:rPr>
                <w:rFonts w:asciiTheme="minorHAnsi" w:hAnsiTheme="minorHAnsi"/>
                <w:bCs/>
                <w:szCs w:val="22"/>
                <w:lang w:val="nl-BE"/>
              </w:rPr>
              <w:t>rukt uit welke rituelen</w:t>
            </w:r>
            <w:r w:rsidR="004C0B2D">
              <w:rPr>
                <w:rFonts w:asciiTheme="minorHAnsi" w:hAnsiTheme="minorHAnsi"/>
                <w:bCs/>
                <w:szCs w:val="22"/>
                <w:lang w:val="nl-BE"/>
              </w:rPr>
              <w:t>, symbolen en/of sacramenten</w:t>
            </w:r>
            <w:r w:rsidR="00D42230" w:rsidRPr="00D42230">
              <w:rPr>
                <w:rFonts w:asciiTheme="minorHAnsi" w:hAnsiTheme="minorHAnsi"/>
                <w:bCs/>
                <w:szCs w:val="22"/>
                <w:lang w:val="nl-BE"/>
              </w:rPr>
              <w:t xml:space="preserve"> bel</w:t>
            </w:r>
            <w:r>
              <w:rPr>
                <w:rFonts w:asciiTheme="minorHAnsi" w:hAnsiTheme="minorHAnsi"/>
                <w:bCs/>
                <w:szCs w:val="22"/>
                <w:lang w:val="nl-BE"/>
              </w:rPr>
              <w:t>angrijk zijn in het eigen leven</w:t>
            </w:r>
          </w:p>
          <w:p w:rsidR="00D42230" w:rsidRPr="004C0B2D" w:rsidRDefault="001255C6" w:rsidP="004C0B2D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bCs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o</w:t>
            </w:r>
            <w:r w:rsidR="00D42230" w:rsidRPr="00D42230">
              <w:rPr>
                <w:rFonts w:asciiTheme="minorHAnsi" w:hAnsiTheme="minorHAnsi"/>
                <w:bCs/>
                <w:szCs w:val="22"/>
                <w:lang w:val="nl-BE"/>
              </w:rPr>
              <w:t>ntdekt in getuigenissen de kracht van rituelen</w:t>
            </w:r>
            <w:r w:rsidR="004C0B2D">
              <w:rPr>
                <w:rFonts w:asciiTheme="minorHAnsi" w:hAnsiTheme="minorHAnsi"/>
                <w:bCs/>
                <w:szCs w:val="22"/>
                <w:lang w:val="nl-BE"/>
              </w:rPr>
              <w:t>, symbolen en/of sacramenten</w:t>
            </w:r>
          </w:p>
          <w:p w:rsidR="00D42230" w:rsidRPr="00D42230" w:rsidRDefault="001255C6" w:rsidP="00D42230">
            <w:pPr>
              <w:pStyle w:val="Lijstaline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Cs w:val="22"/>
                <w:lang w:val="nl-BE"/>
              </w:rPr>
              <w:t>h</w:t>
            </w:r>
            <w:r w:rsidR="0078053C">
              <w:rPr>
                <w:rFonts w:asciiTheme="minorHAnsi" w:hAnsiTheme="minorHAnsi"/>
                <w:bCs/>
                <w:szCs w:val="22"/>
                <w:lang w:val="nl-BE"/>
              </w:rPr>
              <w:t>erkent in (b</w:t>
            </w:r>
            <w:r w:rsidR="00D42230" w:rsidRPr="00D42230">
              <w:rPr>
                <w:rFonts w:asciiTheme="minorHAnsi" w:hAnsiTheme="minorHAnsi"/>
                <w:bCs/>
                <w:szCs w:val="22"/>
                <w:lang w:val="nl-BE"/>
              </w:rPr>
              <w:t xml:space="preserve">ijbel-) verhalen hoe mensen belangrijke momenten in het leven </w:t>
            </w:r>
            <w:r>
              <w:rPr>
                <w:rFonts w:asciiTheme="minorHAnsi" w:hAnsiTheme="minorHAnsi"/>
                <w:bCs/>
                <w:szCs w:val="22"/>
                <w:lang w:val="nl-BE"/>
              </w:rPr>
              <w:t>willen delen/vieren met anderen</w:t>
            </w:r>
          </w:p>
          <w:p w:rsidR="00D42230" w:rsidRPr="00D42230" w:rsidRDefault="00D42230" w:rsidP="00D42230">
            <w:p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</w:p>
          <w:p w:rsidR="003802FC" w:rsidRPr="00A21A48" w:rsidRDefault="003802FC" w:rsidP="00763C0F">
            <w:pPr>
              <w:spacing w:after="0" w:line="240" w:lineRule="auto"/>
              <w:rPr>
                <w:rFonts w:asciiTheme="minorHAnsi" w:hAnsiTheme="minorHAnsi"/>
                <w:szCs w:val="22"/>
                <w:lang w:val="nl-BE"/>
              </w:rPr>
            </w:pPr>
          </w:p>
        </w:tc>
      </w:tr>
    </w:tbl>
    <w:p w:rsidR="003802FC" w:rsidRDefault="003802FC">
      <w:pPr>
        <w:rPr>
          <w:rFonts w:asciiTheme="minorHAnsi" w:hAnsiTheme="minorHAnsi"/>
          <w:szCs w:val="22"/>
          <w:lang w:val="nl-BE"/>
        </w:rPr>
      </w:pPr>
    </w:p>
    <w:p w:rsidR="008770DF" w:rsidRDefault="008770DF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  <w:t>10 juni 2015</w:t>
      </w:r>
    </w:p>
    <w:p w:rsidR="008770DF" w:rsidRPr="00A21A48" w:rsidRDefault="008770DF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  <w:t>Auteurs: Interdiocesaan Raad Buitengewoon Onderwijs Secundair</w:t>
      </w:r>
    </w:p>
    <w:sectPr w:rsidR="008770DF" w:rsidRPr="00A21A48" w:rsidSect="00D1749E">
      <w:pgSz w:w="16838" w:h="11906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E6D"/>
    <w:multiLevelType w:val="hybridMultilevel"/>
    <w:tmpl w:val="36BC115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779F"/>
    <w:multiLevelType w:val="multilevel"/>
    <w:tmpl w:val="C300682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07847212"/>
    <w:multiLevelType w:val="hybridMultilevel"/>
    <w:tmpl w:val="F6C0C3D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1451"/>
    <w:multiLevelType w:val="hybridMultilevel"/>
    <w:tmpl w:val="58EE1E3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02EB"/>
    <w:multiLevelType w:val="multilevel"/>
    <w:tmpl w:val="33E676FA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0E463D11"/>
    <w:multiLevelType w:val="multilevel"/>
    <w:tmpl w:val="FB30195A"/>
    <w:lvl w:ilvl="0">
      <w:start w:val="1"/>
      <w:numFmt w:val="upperLetter"/>
      <w:lvlText w:val="%1."/>
      <w:lvlJc w:val="left"/>
      <w:pPr>
        <w:ind w:left="765" w:firstLine="405"/>
      </w:pPr>
    </w:lvl>
    <w:lvl w:ilvl="1">
      <w:start w:val="1"/>
      <w:numFmt w:val="lowerLetter"/>
      <w:lvlText w:val="%2."/>
      <w:lvlJc w:val="left"/>
      <w:pPr>
        <w:ind w:left="1485" w:firstLine="1125"/>
      </w:pPr>
    </w:lvl>
    <w:lvl w:ilvl="2">
      <w:start w:val="1"/>
      <w:numFmt w:val="lowerRoman"/>
      <w:lvlText w:val="%3."/>
      <w:lvlJc w:val="right"/>
      <w:pPr>
        <w:ind w:left="2205" w:firstLine="2025"/>
      </w:pPr>
    </w:lvl>
    <w:lvl w:ilvl="3">
      <w:start w:val="1"/>
      <w:numFmt w:val="decimal"/>
      <w:lvlText w:val="%4."/>
      <w:lvlJc w:val="left"/>
      <w:pPr>
        <w:ind w:left="2925" w:firstLine="2565"/>
      </w:pPr>
    </w:lvl>
    <w:lvl w:ilvl="4">
      <w:start w:val="1"/>
      <w:numFmt w:val="lowerLetter"/>
      <w:lvlText w:val="%5."/>
      <w:lvlJc w:val="left"/>
      <w:pPr>
        <w:ind w:left="3645" w:firstLine="3285"/>
      </w:pPr>
    </w:lvl>
    <w:lvl w:ilvl="5">
      <w:start w:val="1"/>
      <w:numFmt w:val="lowerRoman"/>
      <w:lvlText w:val="%6."/>
      <w:lvlJc w:val="right"/>
      <w:pPr>
        <w:ind w:left="4365" w:firstLine="4185"/>
      </w:pPr>
    </w:lvl>
    <w:lvl w:ilvl="6">
      <w:start w:val="1"/>
      <w:numFmt w:val="decimal"/>
      <w:lvlText w:val="%7."/>
      <w:lvlJc w:val="left"/>
      <w:pPr>
        <w:ind w:left="5085" w:firstLine="4725"/>
      </w:pPr>
    </w:lvl>
    <w:lvl w:ilvl="7">
      <w:start w:val="1"/>
      <w:numFmt w:val="lowerLetter"/>
      <w:lvlText w:val="%8."/>
      <w:lvlJc w:val="left"/>
      <w:pPr>
        <w:ind w:left="5805" w:firstLine="5445"/>
      </w:pPr>
    </w:lvl>
    <w:lvl w:ilvl="8">
      <w:start w:val="1"/>
      <w:numFmt w:val="lowerRoman"/>
      <w:lvlText w:val="%9."/>
      <w:lvlJc w:val="right"/>
      <w:pPr>
        <w:ind w:left="6525" w:firstLine="6345"/>
      </w:pPr>
    </w:lvl>
  </w:abstractNum>
  <w:abstractNum w:abstractNumId="6">
    <w:nsid w:val="104B4518"/>
    <w:multiLevelType w:val="hybridMultilevel"/>
    <w:tmpl w:val="1024B2F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165A"/>
    <w:multiLevelType w:val="hybridMultilevel"/>
    <w:tmpl w:val="43B01338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35F8C"/>
    <w:multiLevelType w:val="hybridMultilevel"/>
    <w:tmpl w:val="6D6E76A4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32181"/>
    <w:multiLevelType w:val="hybridMultilevel"/>
    <w:tmpl w:val="F63C1532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62935"/>
    <w:multiLevelType w:val="hybridMultilevel"/>
    <w:tmpl w:val="09509146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400A4"/>
    <w:multiLevelType w:val="hybridMultilevel"/>
    <w:tmpl w:val="978C53C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41F1"/>
    <w:multiLevelType w:val="hybridMultilevel"/>
    <w:tmpl w:val="D592BCE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2EF0"/>
    <w:multiLevelType w:val="hybridMultilevel"/>
    <w:tmpl w:val="7772E56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A594F"/>
    <w:multiLevelType w:val="multilevel"/>
    <w:tmpl w:val="E2709330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2C6F5530"/>
    <w:multiLevelType w:val="hybridMultilevel"/>
    <w:tmpl w:val="9FD4F5E8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D1227"/>
    <w:multiLevelType w:val="hybridMultilevel"/>
    <w:tmpl w:val="3A727442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966B2"/>
    <w:multiLevelType w:val="multilevel"/>
    <w:tmpl w:val="ED16E8A8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3954024F"/>
    <w:multiLevelType w:val="multilevel"/>
    <w:tmpl w:val="7E5E4976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3DF0612A"/>
    <w:multiLevelType w:val="hybridMultilevel"/>
    <w:tmpl w:val="CF50CBF0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02E5"/>
    <w:multiLevelType w:val="hybridMultilevel"/>
    <w:tmpl w:val="6F6CEAB2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C09B6"/>
    <w:multiLevelType w:val="hybridMultilevel"/>
    <w:tmpl w:val="582E64B8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448F0"/>
    <w:multiLevelType w:val="hybridMultilevel"/>
    <w:tmpl w:val="2A58C934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D4E"/>
    <w:multiLevelType w:val="hybridMultilevel"/>
    <w:tmpl w:val="EBE42C0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B18D9"/>
    <w:multiLevelType w:val="hybridMultilevel"/>
    <w:tmpl w:val="E9EA6A9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96731"/>
    <w:multiLevelType w:val="hybridMultilevel"/>
    <w:tmpl w:val="22F2F194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318CE"/>
    <w:multiLevelType w:val="multilevel"/>
    <w:tmpl w:val="AE3EFE74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5C266232"/>
    <w:multiLevelType w:val="hybridMultilevel"/>
    <w:tmpl w:val="C82E1F4A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36657"/>
    <w:multiLevelType w:val="hybridMultilevel"/>
    <w:tmpl w:val="B8C2806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A46AB"/>
    <w:multiLevelType w:val="hybridMultilevel"/>
    <w:tmpl w:val="B954402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45B1B"/>
    <w:multiLevelType w:val="hybridMultilevel"/>
    <w:tmpl w:val="CF50CBF0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1597C"/>
    <w:multiLevelType w:val="hybridMultilevel"/>
    <w:tmpl w:val="38F6B4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A101B"/>
    <w:multiLevelType w:val="multilevel"/>
    <w:tmpl w:val="31FCEDD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0692FA4"/>
    <w:multiLevelType w:val="hybridMultilevel"/>
    <w:tmpl w:val="D93682D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21BA9"/>
    <w:multiLevelType w:val="hybridMultilevel"/>
    <w:tmpl w:val="98486F68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101A"/>
    <w:multiLevelType w:val="multilevel"/>
    <w:tmpl w:val="C02CFE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6">
    <w:nsid w:val="78356744"/>
    <w:multiLevelType w:val="hybridMultilevel"/>
    <w:tmpl w:val="F6001328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F6294"/>
    <w:multiLevelType w:val="multilevel"/>
    <w:tmpl w:val="084E04AC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>
    <w:nsid w:val="797B4773"/>
    <w:multiLevelType w:val="multilevel"/>
    <w:tmpl w:val="AE580098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>
    <w:nsid w:val="7A5B417B"/>
    <w:multiLevelType w:val="multilevel"/>
    <w:tmpl w:val="9216DFAA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7"/>
  </w:num>
  <w:num w:numId="2">
    <w:abstractNumId w:val="5"/>
  </w:num>
  <w:num w:numId="3">
    <w:abstractNumId w:val="39"/>
  </w:num>
  <w:num w:numId="4">
    <w:abstractNumId w:val="32"/>
  </w:num>
  <w:num w:numId="5">
    <w:abstractNumId w:val="37"/>
  </w:num>
  <w:num w:numId="6">
    <w:abstractNumId w:val="26"/>
  </w:num>
  <w:num w:numId="7">
    <w:abstractNumId w:val="18"/>
  </w:num>
  <w:num w:numId="8">
    <w:abstractNumId w:val="4"/>
  </w:num>
  <w:num w:numId="9">
    <w:abstractNumId w:val="35"/>
  </w:num>
  <w:num w:numId="10">
    <w:abstractNumId w:val="38"/>
  </w:num>
  <w:num w:numId="11">
    <w:abstractNumId w:val="1"/>
  </w:num>
  <w:num w:numId="12">
    <w:abstractNumId w:val="14"/>
  </w:num>
  <w:num w:numId="13">
    <w:abstractNumId w:val="22"/>
  </w:num>
  <w:num w:numId="14">
    <w:abstractNumId w:val="33"/>
  </w:num>
  <w:num w:numId="15">
    <w:abstractNumId w:val="3"/>
  </w:num>
  <w:num w:numId="16">
    <w:abstractNumId w:val="11"/>
  </w:num>
  <w:num w:numId="17">
    <w:abstractNumId w:val="23"/>
  </w:num>
  <w:num w:numId="18">
    <w:abstractNumId w:val="13"/>
  </w:num>
  <w:num w:numId="19">
    <w:abstractNumId w:val="31"/>
  </w:num>
  <w:num w:numId="20">
    <w:abstractNumId w:val="29"/>
  </w:num>
  <w:num w:numId="21">
    <w:abstractNumId w:val="2"/>
  </w:num>
  <w:num w:numId="22">
    <w:abstractNumId w:val="24"/>
  </w:num>
  <w:num w:numId="23">
    <w:abstractNumId w:val="8"/>
  </w:num>
  <w:num w:numId="24">
    <w:abstractNumId w:val="12"/>
  </w:num>
  <w:num w:numId="25">
    <w:abstractNumId w:val="25"/>
  </w:num>
  <w:num w:numId="26">
    <w:abstractNumId w:val="6"/>
  </w:num>
  <w:num w:numId="27">
    <w:abstractNumId w:val="34"/>
  </w:num>
  <w:num w:numId="28">
    <w:abstractNumId w:val="10"/>
  </w:num>
  <w:num w:numId="29">
    <w:abstractNumId w:val="28"/>
  </w:num>
  <w:num w:numId="30">
    <w:abstractNumId w:val="36"/>
  </w:num>
  <w:num w:numId="31">
    <w:abstractNumId w:val="9"/>
  </w:num>
  <w:num w:numId="32">
    <w:abstractNumId w:val="7"/>
  </w:num>
  <w:num w:numId="33">
    <w:abstractNumId w:val="20"/>
  </w:num>
  <w:num w:numId="34">
    <w:abstractNumId w:val="27"/>
  </w:num>
  <w:num w:numId="35">
    <w:abstractNumId w:val="0"/>
  </w:num>
  <w:num w:numId="36">
    <w:abstractNumId w:val="30"/>
  </w:num>
  <w:num w:numId="37">
    <w:abstractNumId w:val="21"/>
  </w:num>
  <w:num w:numId="38">
    <w:abstractNumId w:val="16"/>
  </w:num>
  <w:num w:numId="39">
    <w:abstractNumId w:val="15"/>
  </w:num>
  <w:num w:numId="40">
    <w:abstractNumId w:val="1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3802FC"/>
    <w:rsid w:val="00037D07"/>
    <w:rsid w:val="000A56A6"/>
    <w:rsid w:val="000C04A8"/>
    <w:rsid w:val="001022E5"/>
    <w:rsid w:val="00110B1F"/>
    <w:rsid w:val="001255C6"/>
    <w:rsid w:val="001378D8"/>
    <w:rsid w:val="001E127F"/>
    <w:rsid w:val="002052C2"/>
    <w:rsid w:val="002163C7"/>
    <w:rsid w:val="00235CAC"/>
    <w:rsid w:val="002E7891"/>
    <w:rsid w:val="003802FC"/>
    <w:rsid w:val="003B33AB"/>
    <w:rsid w:val="003C62A5"/>
    <w:rsid w:val="003D21F8"/>
    <w:rsid w:val="00405395"/>
    <w:rsid w:val="0041577B"/>
    <w:rsid w:val="004243A5"/>
    <w:rsid w:val="0046338D"/>
    <w:rsid w:val="004A3C80"/>
    <w:rsid w:val="004C0B2D"/>
    <w:rsid w:val="0058415C"/>
    <w:rsid w:val="005876AD"/>
    <w:rsid w:val="00595C75"/>
    <w:rsid w:val="005A29CD"/>
    <w:rsid w:val="005A2AC0"/>
    <w:rsid w:val="005D7541"/>
    <w:rsid w:val="006067FA"/>
    <w:rsid w:val="00644C8C"/>
    <w:rsid w:val="00654B7C"/>
    <w:rsid w:val="006563FB"/>
    <w:rsid w:val="00670246"/>
    <w:rsid w:val="00693DA9"/>
    <w:rsid w:val="00763C0F"/>
    <w:rsid w:val="00771344"/>
    <w:rsid w:val="0078053C"/>
    <w:rsid w:val="007E0463"/>
    <w:rsid w:val="007F6F1A"/>
    <w:rsid w:val="00806355"/>
    <w:rsid w:val="00811A2B"/>
    <w:rsid w:val="00833CFB"/>
    <w:rsid w:val="00841267"/>
    <w:rsid w:val="008503C0"/>
    <w:rsid w:val="008729EF"/>
    <w:rsid w:val="008770DF"/>
    <w:rsid w:val="0089342A"/>
    <w:rsid w:val="008969A0"/>
    <w:rsid w:val="008A6E47"/>
    <w:rsid w:val="009112E7"/>
    <w:rsid w:val="00927D27"/>
    <w:rsid w:val="009844F0"/>
    <w:rsid w:val="009D4ED0"/>
    <w:rsid w:val="009E269F"/>
    <w:rsid w:val="00A21A48"/>
    <w:rsid w:val="00A3221A"/>
    <w:rsid w:val="00A558B6"/>
    <w:rsid w:val="00B00380"/>
    <w:rsid w:val="00B9784A"/>
    <w:rsid w:val="00BA158B"/>
    <w:rsid w:val="00BD1362"/>
    <w:rsid w:val="00C1412C"/>
    <w:rsid w:val="00C85D0B"/>
    <w:rsid w:val="00C96E5F"/>
    <w:rsid w:val="00CD6E99"/>
    <w:rsid w:val="00D1749E"/>
    <w:rsid w:val="00D256F0"/>
    <w:rsid w:val="00D42230"/>
    <w:rsid w:val="00D66E71"/>
    <w:rsid w:val="00D77388"/>
    <w:rsid w:val="00D84167"/>
    <w:rsid w:val="00DD5EF3"/>
    <w:rsid w:val="00E26D2D"/>
    <w:rsid w:val="00E75264"/>
    <w:rsid w:val="00EF1B1C"/>
    <w:rsid w:val="00F141DC"/>
    <w:rsid w:val="00F3658F"/>
    <w:rsid w:val="00F74FDA"/>
    <w:rsid w:val="00F97086"/>
    <w:rsid w:val="00FB5DDD"/>
    <w:rsid w:val="00FF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95C75"/>
  </w:style>
  <w:style w:type="paragraph" w:styleId="Kop1">
    <w:name w:val="heading 1"/>
    <w:basedOn w:val="Standaard"/>
    <w:next w:val="Standaard"/>
    <w:rsid w:val="00595C75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Kop2">
    <w:name w:val="heading 2"/>
    <w:basedOn w:val="Standaard"/>
    <w:next w:val="Standaard"/>
    <w:rsid w:val="00595C75"/>
    <w:pPr>
      <w:keepNext/>
      <w:keepLines/>
      <w:spacing w:before="360" w:after="80"/>
      <w:outlineLvl w:val="1"/>
    </w:pPr>
    <w:rPr>
      <w:b/>
      <w:sz w:val="36"/>
    </w:rPr>
  </w:style>
  <w:style w:type="paragraph" w:styleId="Kop3">
    <w:name w:val="heading 3"/>
    <w:basedOn w:val="Standaard"/>
    <w:next w:val="Standaard"/>
    <w:rsid w:val="00595C75"/>
    <w:pPr>
      <w:keepNext/>
      <w:keepLines/>
      <w:spacing w:before="280" w:after="80"/>
      <w:outlineLvl w:val="2"/>
    </w:pPr>
    <w:rPr>
      <w:b/>
      <w:sz w:val="28"/>
    </w:rPr>
  </w:style>
  <w:style w:type="paragraph" w:styleId="Kop4">
    <w:name w:val="heading 4"/>
    <w:basedOn w:val="Standaard"/>
    <w:next w:val="Standaard"/>
    <w:rsid w:val="00595C75"/>
    <w:pPr>
      <w:keepNext/>
      <w:keepLines/>
      <w:spacing w:before="240" w:after="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rsid w:val="00595C75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rsid w:val="00595C7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595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595C75"/>
    <w:pPr>
      <w:keepNext/>
      <w:keepLines/>
      <w:spacing w:before="480" w:after="120"/>
    </w:pPr>
    <w:rPr>
      <w:b/>
      <w:sz w:val="72"/>
    </w:rPr>
  </w:style>
  <w:style w:type="paragraph" w:styleId="Subtitel">
    <w:name w:val="Subtitle"/>
    <w:basedOn w:val="Standaard"/>
    <w:next w:val="Standaard"/>
    <w:rsid w:val="00595C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595C7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E78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E78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B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F584-3E62-4D16-B795-A3B374CF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2180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OD_OV1_CONCRETISERING - herwerkteversie040215.docx.docx</vt:lpstr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OD_OV1_CONCRETISERING - herwerkteversie040215.docx.docx</dc:title>
  <dc:creator>Sony</dc:creator>
  <cp:lastModifiedBy>Steven Cappellen</cp:lastModifiedBy>
  <cp:revision>2</cp:revision>
  <cp:lastPrinted>2015-02-17T12:42:00Z</cp:lastPrinted>
  <dcterms:created xsi:type="dcterms:W3CDTF">2015-06-22T07:12:00Z</dcterms:created>
  <dcterms:modified xsi:type="dcterms:W3CDTF">2015-06-22T07:12:00Z</dcterms:modified>
</cp:coreProperties>
</file>