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642C" w:rsidR="75AB18B9" w:rsidP="2B420468" w:rsidRDefault="75AB18B9" w14:paraId="3304CCEE" w14:textId="134B5826">
      <w:pPr>
        <w:spacing w:after="157"/>
        <w:ind w:left="0" w:firstLine="0"/>
        <w:rPr>
          <w:rFonts w:ascii="Helvetica Light" w:hAnsi="Helvetica Light"/>
          <w:b/>
          <w:bCs/>
          <w:color w:val="000000" w:themeColor="text1"/>
          <w:sz w:val="24"/>
          <w:szCs w:val="24"/>
        </w:rPr>
      </w:pPr>
      <w:bookmarkStart w:name="_GoBack" w:id="0"/>
      <w:bookmarkEnd w:id="0"/>
      <w:r w:rsidRPr="0086642C">
        <w:rPr>
          <w:rFonts w:ascii="Helvetica Light" w:hAnsi="Helvetica Light"/>
          <w:b/>
          <w:bCs/>
          <w:color w:val="000000" w:themeColor="text1"/>
          <w:sz w:val="24"/>
          <w:szCs w:val="24"/>
        </w:rPr>
        <w:t>INSPIRATIEDOCUMENT VOOR RUBRICS</w:t>
      </w:r>
    </w:p>
    <w:p w:rsidRPr="0086642C" w:rsidR="2B420468" w:rsidP="2B420468" w:rsidRDefault="2B420468" w14:paraId="444EA39F" w14:textId="5BA37FAF">
      <w:pPr>
        <w:spacing w:after="157"/>
        <w:ind w:left="0" w:firstLine="0"/>
        <w:rPr>
          <w:rFonts w:ascii="Helvetica Light" w:hAnsi="Helvetica Light"/>
          <w:b/>
          <w:bCs/>
          <w:color w:val="000000" w:themeColor="text1"/>
          <w:sz w:val="24"/>
          <w:szCs w:val="24"/>
        </w:rPr>
      </w:pPr>
    </w:p>
    <w:p w:rsidRPr="0086642C" w:rsidR="005A52FD" w:rsidP="00E86084" w:rsidRDefault="0086642C" w14:paraId="229F30AF" w14:textId="3C8BBA0C">
      <w:pPr>
        <w:spacing w:after="157"/>
        <w:ind w:left="0" w:firstLine="0"/>
        <w:rPr>
          <w:rFonts w:ascii="Helvetica Light" w:hAnsi="Helvetica Light"/>
          <w:color w:val="000000" w:themeColor="text1"/>
        </w:rPr>
      </w:pPr>
      <w:proofErr w:type="spellStart"/>
      <w:r>
        <w:rPr>
          <w:rFonts w:ascii="Helvetica Light" w:hAnsi="Helvetica Light"/>
          <w:b/>
          <w:bCs/>
          <w:color w:val="000000" w:themeColor="text1"/>
          <w:sz w:val="24"/>
          <w:szCs w:val="24"/>
        </w:rPr>
        <w:t>R</w:t>
      </w:r>
      <w:r w:rsidRPr="0086642C" w:rsidR="00CB7DA0">
        <w:rPr>
          <w:rFonts w:ascii="Helvetica Light" w:hAnsi="Helvetica Light"/>
          <w:b/>
          <w:bCs/>
          <w:color w:val="000000" w:themeColor="text1"/>
          <w:sz w:val="24"/>
          <w:szCs w:val="24"/>
        </w:rPr>
        <w:t>ubri</w:t>
      </w:r>
      <w:r w:rsidRPr="0086642C" w:rsidR="00F33DFD">
        <w:rPr>
          <w:rFonts w:ascii="Helvetica Light" w:hAnsi="Helvetica Light"/>
          <w:b/>
          <w:bCs/>
          <w:color w:val="000000" w:themeColor="text1"/>
          <w:sz w:val="24"/>
          <w:szCs w:val="24"/>
        </w:rPr>
        <w:t>cs</w:t>
      </w:r>
      <w:proofErr w:type="spellEnd"/>
      <w:r w:rsidRPr="0086642C" w:rsidR="00CB7DA0">
        <w:rPr>
          <w:rFonts w:ascii="Helvetica Light" w:hAnsi="Helvetica Light"/>
          <w:b/>
          <w:bCs/>
          <w:color w:val="000000" w:themeColor="text1"/>
          <w:sz w:val="24"/>
          <w:szCs w:val="24"/>
        </w:rPr>
        <w:t xml:space="preserve"> voor de evaluatie van levensbeschouwelijke</w:t>
      </w:r>
      <w:r w:rsidRPr="0086642C" w:rsidR="00FA189D">
        <w:rPr>
          <w:rFonts w:ascii="Helvetica Light" w:hAnsi="Helvetica Light"/>
          <w:b/>
          <w:bCs/>
          <w:color w:val="000000" w:themeColor="text1"/>
          <w:sz w:val="24"/>
          <w:szCs w:val="24"/>
        </w:rPr>
        <w:t xml:space="preserve"> </w:t>
      </w:r>
      <w:r w:rsidRPr="0086642C" w:rsidR="00F33DFD">
        <w:rPr>
          <w:rFonts w:ascii="Helvetica Light" w:hAnsi="Helvetica Light"/>
          <w:b/>
          <w:bCs/>
          <w:color w:val="000000" w:themeColor="text1"/>
          <w:sz w:val="24"/>
          <w:szCs w:val="24"/>
        </w:rPr>
        <w:t>opdrachten</w:t>
      </w:r>
      <w:r w:rsidRPr="0086642C" w:rsidR="001474C9">
        <w:rPr>
          <w:rFonts w:ascii="Helvetica Light" w:hAnsi="Helvetica Light"/>
          <w:b/>
          <w:bCs/>
          <w:color w:val="000000" w:themeColor="text1"/>
          <w:sz w:val="24"/>
          <w:szCs w:val="24"/>
        </w:rPr>
        <w:t>, b</w:t>
      </w:r>
      <w:r w:rsidRPr="0086642C" w:rsidR="00F33DFD">
        <w:rPr>
          <w:rFonts w:ascii="Helvetica Light" w:hAnsi="Helvetica Light"/>
          <w:b/>
          <w:bCs/>
          <w:color w:val="000000" w:themeColor="text1"/>
          <w:sz w:val="24"/>
          <w:szCs w:val="24"/>
        </w:rPr>
        <w:t xml:space="preserve">egeleid </w:t>
      </w:r>
      <w:r w:rsidRPr="0086642C" w:rsidR="001474C9">
        <w:rPr>
          <w:rFonts w:ascii="Helvetica Light" w:hAnsi="Helvetica Light"/>
          <w:b/>
          <w:bCs/>
          <w:color w:val="000000" w:themeColor="text1"/>
          <w:sz w:val="24"/>
          <w:szCs w:val="24"/>
        </w:rPr>
        <w:t>z</w:t>
      </w:r>
      <w:r w:rsidRPr="0086642C" w:rsidR="00F33DFD">
        <w:rPr>
          <w:rFonts w:ascii="Helvetica Light" w:hAnsi="Helvetica Light"/>
          <w:b/>
          <w:bCs/>
          <w:color w:val="000000" w:themeColor="text1"/>
          <w:sz w:val="24"/>
          <w:szCs w:val="24"/>
        </w:rPr>
        <w:t xml:space="preserve">elfstandig </w:t>
      </w:r>
      <w:r w:rsidRPr="0086642C" w:rsidR="001474C9">
        <w:rPr>
          <w:rFonts w:ascii="Helvetica Light" w:hAnsi="Helvetica Light"/>
          <w:b/>
          <w:bCs/>
          <w:color w:val="000000" w:themeColor="text1"/>
          <w:sz w:val="24"/>
          <w:szCs w:val="24"/>
        </w:rPr>
        <w:t>w</w:t>
      </w:r>
      <w:r w:rsidRPr="0086642C" w:rsidR="00F33DFD">
        <w:rPr>
          <w:rFonts w:ascii="Helvetica Light" w:hAnsi="Helvetica Light"/>
          <w:b/>
          <w:bCs/>
          <w:color w:val="000000" w:themeColor="text1"/>
          <w:sz w:val="24"/>
          <w:szCs w:val="24"/>
        </w:rPr>
        <w:t>erk</w:t>
      </w:r>
      <w:r w:rsidRPr="0086642C" w:rsidR="00244009">
        <w:rPr>
          <w:rFonts w:ascii="Helvetica Light" w:hAnsi="Helvetica Light"/>
          <w:b/>
          <w:bCs/>
          <w:color w:val="000000" w:themeColor="text1"/>
          <w:sz w:val="24"/>
          <w:szCs w:val="24"/>
        </w:rPr>
        <w:t>/leren</w:t>
      </w:r>
      <w:r w:rsidRPr="0086642C" w:rsidR="001474C9">
        <w:rPr>
          <w:rFonts w:ascii="Helvetica Light" w:hAnsi="Helvetica Light"/>
          <w:b/>
          <w:bCs/>
          <w:color w:val="000000" w:themeColor="text1"/>
          <w:sz w:val="24"/>
          <w:szCs w:val="24"/>
        </w:rPr>
        <w:t>, groepswerk en presentatie voor de klas</w:t>
      </w:r>
    </w:p>
    <w:p w:rsidRPr="0086642C" w:rsidR="005A52FD" w:rsidRDefault="00CB7DA0" w14:paraId="501B66F1" w14:textId="77777777">
      <w:pPr>
        <w:spacing w:after="73"/>
        <w:ind w:left="0" w:firstLine="0"/>
        <w:rPr>
          <w:rFonts w:ascii="Helvetica Light" w:hAnsi="Helvetica Light"/>
          <w:color w:val="000000" w:themeColor="text1"/>
        </w:rPr>
      </w:pPr>
      <w:r w:rsidRPr="0086642C">
        <w:rPr>
          <w:rFonts w:ascii="Helvetica Light" w:hAnsi="Helvetica Light"/>
          <w:color w:val="000000" w:themeColor="text1"/>
          <w:sz w:val="24"/>
          <w:szCs w:val="24"/>
        </w:rPr>
        <w:t xml:space="preserve"> </w:t>
      </w:r>
    </w:p>
    <w:p w:rsidRPr="0086642C" w:rsidR="002D69B3" w:rsidP="005D7D29" w:rsidRDefault="00CB7DA0" w14:paraId="1E560DC6" w14:textId="5EF1E624">
      <w:pPr>
        <w:ind w:left="0" w:firstLine="0"/>
        <w:jc w:val="both"/>
        <w:rPr>
          <w:rFonts w:ascii="Helvetica Light" w:hAnsi="Helvetica Light"/>
          <w:color w:val="000000" w:themeColor="text1"/>
        </w:rPr>
      </w:pPr>
      <w:r w:rsidRPr="70D06CB5" w:rsidR="00CB7DA0">
        <w:rPr>
          <w:rFonts w:ascii="Helvetica Light" w:hAnsi="Helvetica Light"/>
          <w:i w:val="1"/>
          <w:iCs w:val="1"/>
          <w:color w:val="000000" w:themeColor="text1"/>
        </w:rPr>
        <w:t>Rubrics</w:t>
      </w:r>
      <w:r w:rsidRPr="70D06CB5" w:rsidR="008C5050">
        <w:rPr>
          <w:rStyle w:val="Voetnootmarkering"/>
          <w:rFonts w:ascii="Helvetica Light" w:hAnsi="Helvetica Light"/>
          <w:i w:val="1"/>
          <w:iCs w:val="1"/>
          <w:color w:val="000000" w:themeColor="text1"/>
        </w:rPr>
        <w:footnoteReference w:id="2"/>
      </w:r>
      <w:r w:rsidRPr="0086642C" w:rsidR="00CB7DA0">
        <w:rPr>
          <w:rFonts w:ascii="Helvetica Light" w:hAnsi="Helvetica Light"/>
          <w:color w:val="000000" w:themeColor="text1"/>
        </w:rPr>
        <w:t xml:space="preserve"> worden gebruikt als </w:t>
      </w:r>
      <w:r w:rsidRPr="0086642C" w:rsidR="54CF4F04">
        <w:rPr>
          <w:rFonts w:ascii="Helvetica Light" w:hAnsi="Helvetica Light"/>
          <w:color w:val="000000" w:themeColor="text1"/>
        </w:rPr>
        <w:t xml:space="preserve">feedback- en </w:t>
      </w:r>
      <w:r w:rsidRPr="0086642C" w:rsidR="00CB7DA0">
        <w:rPr>
          <w:rFonts w:ascii="Helvetica Light" w:hAnsi="Helvetica Light"/>
          <w:color w:val="000000" w:themeColor="text1"/>
        </w:rPr>
        <w:t xml:space="preserve">beoordelingsinstrument</w:t>
      </w:r>
      <w:r w:rsidRPr="0086642C" w:rsidR="00FA189D">
        <w:rPr>
          <w:rFonts w:ascii="Helvetica Light" w:hAnsi="Helvetica Light"/>
          <w:color w:val="000000" w:themeColor="text1"/>
        </w:rPr>
        <w:t xml:space="preserve">. </w:t>
      </w:r>
      <w:r w:rsidRPr="0086642C" w:rsidR="00CB7DA0">
        <w:rPr>
          <w:rFonts w:ascii="Helvetica Light" w:hAnsi="Helvetica Light"/>
          <w:color w:val="000000" w:themeColor="text1"/>
        </w:rPr>
        <w:t>Ze komen</w:t>
      </w:r>
      <w:r w:rsidRPr="0086642C" w:rsidR="002D69B3">
        <w:rPr>
          <w:rFonts w:ascii="Helvetica Light" w:hAnsi="Helvetica Light"/>
          <w:color w:val="000000" w:themeColor="text1"/>
        </w:rPr>
        <w:t xml:space="preserve"> </w:t>
      </w:r>
      <w:r w:rsidRPr="0086642C" w:rsidR="00CB7DA0">
        <w:rPr>
          <w:rFonts w:ascii="Helvetica Light" w:hAnsi="Helvetica Light"/>
          <w:color w:val="000000" w:themeColor="text1"/>
        </w:rPr>
        <w:t>tegemoet aan de vraag van leerlingen</w:t>
      </w:r>
      <w:r w:rsidRPr="0086642C" w:rsidR="397CA70E">
        <w:rPr>
          <w:rFonts w:ascii="Helvetica Light" w:hAnsi="Helvetica Light"/>
          <w:color w:val="000000" w:themeColor="text1"/>
        </w:rPr>
        <w:t xml:space="preserve">, </w:t>
      </w:r>
      <w:r w:rsidRPr="0086642C" w:rsidR="00CB7DA0">
        <w:rPr>
          <w:rFonts w:ascii="Helvetica Light" w:hAnsi="Helvetica Light"/>
          <w:color w:val="000000" w:themeColor="text1"/>
        </w:rPr>
        <w:t>ouders</w:t>
      </w:r>
      <w:r w:rsidRPr="0086642C" w:rsidR="3DFC18A3">
        <w:rPr>
          <w:rFonts w:ascii="Helvetica Light" w:hAnsi="Helvetica Light"/>
          <w:color w:val="000000" w:themeColor="text1"/>
        </w:rPr>
        <w:t xml:space="preserve"> en leraren</w:t>
      </w:r>
      <w:r w:rsidRPr="0086642C" w:rsidR="00CB7DA0">
        <w:rPr>
          <w:rFonts w:ascii="Helvetica Light" w:hAnsi="Helvetica Light"/>
          <w:color w:val="000000" w:themeColor="text1"/>
        </w:rPr>
        <w:t xml:space="preserve"> naar </w:t>
      </w:r>
      <w:r w:rsidRPr="0086642C" w:rsidR="00CB7DA0">
        <w:rPr>
          <w:rFonts w:ascii="Helvetica Light" w:hAnsi="Helvetica Light"/>
          <w:b w:val="1"/>
          <w:bCs w:val="1"/>
          <w:color w:val="000000" w:themeColor="text1"/>
        </w:rPr>
        <w:t xml:space="preserve">een </w:t>
      </w:r>
      <w:r w:rsidRPr="0086642C" w:rsidR="00B220BA">
        <w:rPr>
          <w:rFonts w:ascii="Helvetica Light" w:hAnsi="Helvetica Light"/>
          <w:b w:val="1"/>
          <w:bCs w:val="1"/>
          <w:color w:val="000000" w:themeColor="text1"/>
        </w:rPr>
        <w:t>transparante,</w:t>
      </w:r>
      <w:r w:rsidR="005D7D29">
        <w:rPr>
          <w:rFonts w:ascii="Helvetica Light" w:hAnsi="Helvetica Light"/>
          <w:b w:val="1"/>
          <w:bCs w:val="1"/>
          <w:color w:val="000000" w:themeColor="text1"/>
        </w:rPr>
        <w:t xml:space="preserve"> </w:t>
      </w:r>
      <w:r w:rsidRPr="0086642C" w:rsidR="00B220BA">
        <w:rPr>
          <w:rFonts w:ascii="Helvetica Light" w:hAnsi="Helvetica Light"/>
          <w:b w:val="1"/>
          <w:bCs w:val="1"/>
          <w:color w:val="000000" w:themeColor="text1"/>
        </w:rPr>
        <w:t>objectieve en brede</w:t>
      </w:r>
      <w:r w:rsidRPr="0086642C" w:rsidR="00CB7DA0">
        <w:rPr>
          <w:rFonts w:ascii="Helvetica Light" w:hAnsi="Helvetica Light"/>
          <w:b w:val="1"/>
          <w:bCs w:val="1"/>
          <w:color w:val="000000" w:themeColor="text1"/>
        </w:rPr>
        <w:t xml:space="preserve"> evaluatie.</w:t>
      </w:r>
      <w:r w:rsidRPr="0086642C" w:rsidR="00CB7DA0">
        <w:rPr>
          <w:rFonts w:ascii="Helvetica Light" w:hAnsi="Helvetica Light"/>
          <w:color w:val="000000" w:themeColor="text1"/>
        </w:rPr>
        <w:t xml:space="preserve"> </w:t>
      </w:r>
      <w:r w:rsidRPr="0086642C" w:rsidR="008C5050">
        <w:rPr>
          <w:rFonts w:ascii="Helvetica Light" w:hAnsi="Helvetica Light"/>
          <w:color w:val="000000" w:themeColor="text1"/>
        </w:rPr>
        <w:t xml:space="preserve">Die vraag stelt zich vooral bij </w:t>
      </w:r>
      <w:r w:rsidRPr="0086642C" w:rsidR="6B08BB85">
        <w:rPr>
          <w:rFonts w:ascii="Helvetica Light" w:hAnsi="Helvetica Light"/>
          <w:b w:val="1"/>
          <w:bCs w:val="1"/>
          <w:color w:val="000000" w:themeColor="text1"/>
        </w:rPr>
        <w:t xml:space="preserve">levensbeschouwelijke </w:t>
      </w:r>
      <w:r w:rsidRPr="0086642C" w:rsidR="008C5050">
        <w:rPr>
          <w:rFonts w:ascii="Helvetica Light" w:hAnsi="Helvetica Light"/>
          <w:b w:val="1"/>
          <w:bCs w:val="1"/>
          <w:color w:val="000000" w:themeColor="text1"/>
        </w:rPr>
        <w:t>reflectieopdrachten.</w:t>
      </w:r>
      <w:r w:rsidRPr="0086642C" w:rsidR="008C5050">
        <w:rPr>
          <w:rFonts w:ascii="Helvetica Light" w:hAnsi="Helvetica Light"/>
          <w:color w:val="000000" w:themeColor="text1"/>
        </w:rPr>
        <w:t xml:space="preserve"> Daarom zijn ze in het vak godsdienst extra zinvol. </w:t>
      </w:r>
      <w:r w:rsidRPr="0086642C" w:rsidR="00CB7DA0">
        <w:rPr>
          <w:rFonts w:ascii="Helvetica Light" w:hAnsi="Helvetica Light"/>
          <w:color w:val="000000" w:themeColor="text1"/>
        </w:rPr>
        <w:t xml:space="preserve">In </w:t>
      </w:r>
      <w:proofErr w:type="spellStart"/>
      <w:r w:rsidRPr="0086642C" w:rsidR="00CB7DA0">
        <w:rPr>
          <w:rFonts w:ascii="Helvetica Light" w:hAnsi="Helvetica Light"/>
          <w:color w:val="000000" w:themeColor="text1"/>
        </w:rPr>
        <w:t>rubri</w:t>
      </w:r>
      <w:r w:rsidRPr="0086642C" w:rsidR="00F33DFD">
        <w:rPr>
          <w:rFonts w:ascii="Helvetica Light" w:hAnsi="Helvetica Light"/>
          <w:color w:val="000000" w:themeColor="text1"/>
        </w:rPr>
        <w:t>cs</w:t>
      </w:r>
      <w:proofErr w:type="spellEnd"/>
      <w:r w:rsidRPr="0086642C" w:rsidR="00CB7DA0">
        <w:rPr>
          <w:rFonts w:ascii="Helvetica Light" w:hAnsi="Helvetica Light"/>
          <w:color w:val="000000" w:themeColor="text1"/>
        </w:rPr>
        <w:t xml:space="preserve"> staat helder geformuleerd wat de le</w:t>
      </w:r>
      <w:r w:rsidRPr="0086642C" w:rsidR="002E4F92">
        <w:rPr>
          <w:rFonts w:ascii="Helvetica Light" w:hAnsi="Helvetica Light"/>
          <w:color w:val="000000" w:themeColor="text1"/>
        </w:rPr>
        <w:t>raar</w:t>
      </w:r>
      <w:r w:rsidRPr="0086642C" w:rsidR="00CB7DA0">
        <w:rPr>
          <w:rFonts w:ascii="Helvetica Light" w:hAnsi="Helvetica Light"/>
          <w:color w:val="000000" w:themeColor="text1"/>
        </w:rPr>
        <w:t xml:space="preserve"> precies van zijn/haar leerlingen verwacht</w:t>
      </w:r>
      <w:r w:rsidRPr="0086642C" w:rsidR="00B220BA">
        <w:rPr>
          <w:rFonts w:ascii="Helvetica Light" w:hAnsi="Helvetica Light"/>
          <w:color w:val="000000" w:themeColor="text1"/>
        </w:rPr>
        <w:t xml:space="preserve">. </w:t>
      </w:r>
      <w:r w:rsidRPr="0086642C" w:rsidR="00FA189D">
        <w:rPr>
          <w:rFonts w:ascii="Helvetica Light" w:hAnsi="Helvetica Light"/>
          <w:color w:val="000000" w:themeColor="text1"/>
        </w:rPr>
        <w:t xml:space="preserve">Op deze manier kunnen </w:t>
      </w:r>
      <w:r w:rsidRPr="0086642C" w:rsidR="00B220BA">
        <w:rPr>
          <w:rFonts w:ascii="Helvetica Light" w:hAnsi="Helvetica Light"/>
          <w:color w:val="000000" w:themeColor="text1"/>
        </w:rPr>
        <w:t xml:space="preserve">opdrachten </w:t>
      </w:r>
      <w:r w:rsidRPr="0086642C" w:rsidR="00FA189D">
        <w:rPr>
          <w:rFonts w:ascii="Helvetica Light" w:hAnsi="Helvetica Light"/>
          <w:b w:val="1"/>
          <w:bCs w:val="1"/>
          <w:color w:val="000000" w:themeColor="text1"/>
        </w:rPr>
        <w:t>geëvalueerd</w:t>
      </w:r>
      <w:r w:rsidRPr="0086642C" w:rsidR="00FA189D">
        <w:rPr>
          <w:rFonts w:ascii="Helvetica Light" w:hAnsi="Helvetica Light"/>
          <w:color w:val="000000" w:themeColor="text1"/>
        </w:rPr>
        <w:t xml:space="preserve"> en </w:t>
      </w:r>
      <w:r w:rsidRPr="0086642C" w:rsidR="00B220BA">
        <w:rPr>
          <w:rFonts w:ascii="Helvetica Light" w:hAnsi="Helvetica Light"/>
          <w:color w:val="000000" w:themeColor="text1"/>
        </w:rPr>
        <w:t xml:space="preserve">leerlingen </w:t>
      </w:r>
      <w:r w:rsidRPr="0086642C" w:rsidR="00FA189D">
        <w:rPr>
          <w:rFonts w:ascii="Helvetica Light" w:hAnsi="Helvetica Light"/>
          <w:b w:val="1"/>
          <w:bCs w:val="1"/>
          <w:color w:val="000000" w:themeColor="text1"/>
        </w:rPr>
        <w:t>gewaardeerd</w:t>
      </w:r>
      <w:r w:rsidRPr="0086642C" w:rsidR="00FA189D">
        <w:rPr>
          <w:rFonts w:ascii="Helvetica Light" w:hAnsi="Helvetica Light"/>
          <w:color w:val="000000" w:themeColor="text1"/>
        </w:rPr>
        <w:t xml:space="preserve"> worden.</w:t>
      </w:r>
      <w:r w:rsidRPr="0086642C" w:rsidR="004F40B0">
        <w:rPr>
          <w:rFonts w:ascii="Helvetica Light" w:hAnsi="Helvetica Light"/>
          <w:color w:val="000000" w:themeColor="text1"/>
        </w:rPr>
        <w:t xml:space="preserve"> </w:t>
      </w:r>
    </w:p>
    <w:p w:rsidRPr="0086642C" w:rsidR="005A52FD" w:rsidP="005D7D29" w:rsidRDefault="00FA189D" w14:paraId="29802C4C" w14:textId="5A9D65B6">
      <w:pPr>
        <w:ind w:hanging="108"/>
        <w:jc w:val="both"/>
        <w:rPr>
          <w:rFonts w:ascii="Helvetica Light" w:hAnsi="Helvetica Light"/>
          <w:color w:val="000000" w:themeColor="text1"/>
          <w:highlight w:val="yellow"/>
        </w:rPr>
      </w:pPr>
      <w:r w:rsidRPr="0086642C">
        <w:rPr>
          <w:rFonts w:ascii="Helvetica Light" w:hAnsi="Helvetica Light"/>
          <w:color w:val="000000" w:themeColor="text1"/>
        </w:rPr>
        <w:t>R</w:t>
      </w:r>
      <w:r w:rsidRPr="0086642C" w:rsidR="00CB7DA0">
        <w:rPr>
          <w:rFonts w:ascii="Helvetica Light" w:hAnsi="Helvetica Light"/>
          <w:color w:val="000000" w:themeColor="text1"/>
        </w:rPr>
        <w:t xml:space="preserve">ubrics kunnen </w:t>
      </w:r>
      <w:r w:rsidRPr="0086642C">
        <w:rPr>
          <w:rFonts w:ascii="Helvetica Light" w:hAnsi="Helvetica Light"/>
          <w:color w:val="000000" w:themeColor="text1"/>
        </w:rPr>
        <w:t xml:space="preserve">ook gebruikt </w:t>
      </w:r>
      <w:r w:rsidRPr="0086642C" w:rsidR="00CB7DA0">
        <w:rPr>
          <w:rFonts w:ascii="Helvetica Light" w:hAnsi="Helvetica Light"/>
          <w:color w:val="000000" w:themeColor="text1"/>
        </w:rPr>
        <w:t>worden voor zelf-, peer- en co-evaluatie.</w:t>
      </w:r>
      <w:r w:rsidRPr="0086642C">
        <w:rPr>
          <w:rStyle w:val="Voetnootmarkering"/>
          <w:rFonts w:ascii="Helvetica Light" w:hAnsi="Helvetica Light"/>
          <w:color w:val="000000" w:themeColor="text1"/>
        </w:rPr>
        <w:footnoteReference w:id="3"/>
      </w:r>
      <w:r w:rsidRPr="0086642C" w:rsidR="00CB7DA0">
        <w:rPr>
          <w:rFonts w:ascii="Helvetica Light" w:hAnsi="Helvetica Light"/>
          <w:color w:val="000000" w:themeColor="text1"/>
        </w:rPr>
        <w:t xml:space="preserve">  </w:t>
      </w:r>
    </w:p>
    <w:p w:rsidRPr="0086642C" w:rsidR="005A52FD" w:rsidP="7B91FAB4" w:rsidRDefault="005A52FD" w14:paraId="3A40904D" w14:textId="3B28E1C3">
      <w:pPr>
        <w:ind w:left="567" w:firstLine="0"/>
        <w:jc w:val="both"/>
        <w:rPr>
          <w:rFonts w:ascii="Helvetica Light" w:hAnsi="Helvetica Light"/>
          <w:color w:val="000000" w:themeColor="text1"/>
          <w:highlight w:val="yellow"/>
        </w:rPr>
      </w:pPr>
    </w:p>
    <w:p w:rsidR="00574E33" w:rsidP="005D7D29" w:rsidRDefault="00574E33" w14:paraId="408A6535" w14:textId="0DE5FA59">
      <w:pPr>
        <w:spacing w:after="17"/>
        <w:ind w:hanging="108"/>
        <w:rPr>
          <w:rFonts w:ascii="Helvetica Light" w:hAnsi="Helvetica Light"/>
          <w:color w:val="000000" w:themeColor="text1"/>
        </w:rPr>
      </w:pPr>
      <w:r w:rsidRPr="0086642C">
        <w:rPr>
          <w:rFonts w:ascii="Helvetica Light" w:hAnsi="Helvetica Light"/>
          <w:color w:val="000000" w:themeColor="text1"/>
        </w:rPr>
        <w:t>Aandachtspunten:</w:t>
      </w:r>
    </w:p>
    <w:p w:rsidRPr="0086642C" w:rsidR="001268D5" w:rsidP="005D7D29" w:rsidRDefault="001268D5" w14:paraId="4AC1DA29" w14:textId="77777777">
      <w:pPr>
        <w:spacing w:after="17"/>
        <w:ind w:hanging="108"/>
        <w:rPr>
          <w:rFonts w:ascii="Helvetica Light" w:hAnsi="Helvetica Light"/>
          <w:color w:val="000000" w:themeColor="text1"/>
        </w:rPr>
      </w:pPr>
    </w:p>
    <w:p w:rsidRPr="0086642C" w:rsidR="00092035" w:rsidP="00B91257" w:rsidRDefault="281D78F5" w14:paraId="0E0993E6" w14:textId="7E327214">
      <w:pPr>
        <w:pStyle w:val="Lijstalinea"/>
        <w:numPr>
          <w:ilvl w:val="1"/>
          <w:numId w:val="6"/>
        </w:numPr>
        <w:spacing w:after="17"/>
        <w:rPr>
          <w:rFonts w:ascii="Helvetica Light" w:hAnsi="Helvetica Light" w:eastAsiaTheme="minorEastAsia" w:cstheme="minorBidi"/>
          <w:color w:val="000000" w:themeColor="text1"/>
        </w:rPr>
      </w:pPr>
      <w:r w:rsidRPr="0086642C">
        <w:rPr>
          <w:rFonts w:ascii="Helvetica Light" w:hAnsi="Helvetica Light"/>
        </w:rPr>
        <w:t xml:space="preserve">Onderstaande </w:t>
      </w:r>
      <w:proofErr w:type="spellStart"/>
      <w:r w:rsidRPr="0086642C">
        <w:rPr>
          <w:rFonts w:ascii="Helvetica Light" w:hAnsi="Helvetica Light"/>
        </w:rPr>
        <w:t>rubrics</w:t>
      </w:r>
      <w:proofErr w:type="spellEnd"/>
      <w:r w:rsidRPr="0086642C">
        <w:rPr>
          <w:rFonts w:ascii="Helvetica Light" w:hAnsi="Helvetica Light"/>
        </w:rPr>
        <w:t xml:space="preserve"> zijn praktijkvoorbeelden, </w:t>
      </w:r>
      <w:r w:rsidRPr="0086642C" w:rsidR="00B529C5">
        <w:rPr>
          <w:rFonts w:ascii="Helvetica Light" w:hAnsi="Helvetica Light"/>
          <w:color w:val="000000" w:themeColor="text1"/>
        </w:rPr>
        <w:t>bedoeld als inspiratielijst</w:t>
      </w:r>
      <w:r w:rsidRPr="0086642C" w:rsidR="4F3995DD">
        <w:rPr>
          <w:rFonts w:ascii="Helvetica Light" w:hAnsi="Helvetica Light"/>
          <w:color w:val="000000" w:themeColor="text1"/>
        </w:rPr>
        <w:t>, deze is vrij voor aanpassing;</w:t>
      </w:r>
      <w:r w:rsidRPr="0086642C" w:rsidR="00B529C5">
        <w:rPr>
          <w:rFonts w:ascii="Helvetica Light" w:hAnsi="Helvetica Light"/>
          <w:color w:val="000000" w:themeColor="text1"/>
        </w:rPr>
        <w:t xml:space="preserve">  </w:t>
      </w:r>
    </w:p>
    <w:p w:rsidRPr="0086642C" w:rsidR="00B529C5" w:rsidP="00B91257" w:rsidRDefault="002D69B3" w14:paraId="09608A63" w14:textId="0C4166BE">
      <w:pPr>
        <w:pStyle w:val="Lijstalinea"/>
        <w:numPr>
          <w:ilvl w:val="1"/>
          <w:numId w:val="6"/>
        </w:numPr>
        <w:rPr>
          <w:rFonts w:ascii="Helvetica Light" w:hAnsi="Helvetica Light"/>
          <w:color w:val="000000" w:themeColor="text1"/>
        </w:rPr>
      </w:pPr>
      <w:r w:rsidRPr="0086642C">
        <w:rPr>
          <w:rFonts w:ascii="Helvetica Light" w:hAnsi="Helvetica Light"/>
          <w:color w:val="000000" w:themeColor="text1"/>
        </w:rPr>
        <w:t>Evaluatieopdrachten verschillen</w:t>
      </w:r>
      <w:r w:rsidRPr="0086642C" w:rsidR="1467E803">
        <w:rPr>
          <w:rFonts w:ascii="Helvetica Light" w:hAnsi="Helvetica Light"/>
          <w:color w:val="000000" w:themeColor="text1"/>
        </w:rPr>
        <w:t>:</w:t>
      </w:r>
      <w:r w:rsidRPr="0086642C">
        <w:rPr>
          <w:rFonts w:ascii="Helvetica Light" w:hAnsi="Helvetica Light"/>
          <w:color w:val="000000" w:themeColor="text1"/>
        </w:rPr>
        <w:t xml:space="preserve"> afhankelijk van </w:t>
      </w:r>
      <w:r w:rsidRPr="0086642C" w:rsidR="00B529C5">
        <w:rPr>
          <w:rFonts w:ascii="Helvetica Light" w:hAnsi="Helvetica Light"/>
          <w:color w:val="000000" w:themeColor="text1"/>
        </w:rPr>
        <w:t>het</w:t>
      </w:r>
      <w:r w:rsidRPr="0086642C">
        <w:rPr>
          <w:rFonts w:ascii="Helvetica Light" w:hAnsi="Helvetica Light"/>
          <w:color w:val="000000" w:themeColor="text1"/>
        </w:rPr>
        <w:t xml:space="preserve"> soort opdracht k</w:t>
      </w:r>
      <w:r w:rsidRPr="0086642C" w:rsidR="00543D44">
        <w:rPr>
          <w:rFonts w:ascii="Helvetica Light" w:hAnsi="Helvetica Light"/>
          <w:color w:val="000000" w:themeColor="text1"/>
        </w:rPr>
        <w:t xml:space="preserve">ies je </w:t>
      </w:r>
      <w:r w:rsidRPr="0086642C">
        <w:rPr>
          <w:rFonts w:ascii="Helvetica Light" w:hAnsi="Helvetica Light"/>
          <w:color w:val="000000" w:themeColor="text1"/>
        </w:rPr>
        <w:t xml:space="preserve">een beperkt aantal </w:t>
      </w:r>
      <w:proofErr w:type="spellStart"/>
      <w:r w:rsidRPr="0086642C">
        <w:rPr>
          <w:rFonts w:ascii="Helvetica Light" w:hAnsi="Helvetica Light"/>
          <w:color w:val="000000" w:themeColor="text1"/>
        </w:rPr>
        <w:t>rubrics</w:t>
      </w:r>
      <w:proofErr w:type="spellEnd"/>
      <w:r w:rsidRPr="0086642C" w:rsidR="49CD3191">
        <w:rPr>
          <w:rFonts w:ascii="Helvetica Light" w:hAnsi="Helvetica Light"/>
          <w:color w:val="000000" w:themeColor="text1"/>
        </w:rPr>
        <w:t>;</w:t>
      </w:r>
    </w:p>
    <w:p w:rsidRPr="0086642C" w:rsidR="00B529C5" w:rsidP="00B91257" w:rsidRDefault="00667057" w14:paraId="3CF23C01" w14:textId="19731E32">
      <w:pPr>
        <w:pStyle w:val="Lijstalinea"/>
        <w:numPr>
          <w:ilvl w:val="1"/>
          <w:numId w:val="6"/>
        </w:numPr>
        <w:rPr>
          <w:rFonts w:ascii="Helvetica Light" w:hAnsi="Helvetica Light"/>
          <w:color w:val="000000" w:themeColor="text1"/>
        </w:rPr>
      </w:pPr>
      <w:r w:rsidRPr="0086642C">
        <w:rPr>
          <w:rFonts w:ascii="Helvetica Light" w:hAnsi="Helvetica Light"/>
          <w:color w:val="000000" w:themeColor="text1"/>
        </w:rPr>
        <w:t>E</w:t>
      </w:r>
      <w:r w:rsidRPr="0086642C" w:rsidR="00B529C5">
        <w:rPr>
          <w:rFonts w:ascii="Helvetica Light" w:hAnsi="Helvetica Light"/>
          <w:color w:val="000000" w:themeColor="text1"/>
        </w:rPr>
        <w:t xml:space="preserve">en combinatie </w:t>
      </w:r>
      <w:r w:rsidRPr="0086642C">
        <w:rPr>
          <w:rFonts w:ascii="Helvetica Light" w:hAnsi="Helvetica Light"/>
          <w:color w:val="000000" w:themeColor="text1"/>
        </w:rPr>
        <w:t>v</w:t>
      </w:r>
      <w:r w:rsidRPr="0086642C" w:rsidR="00B529C5">
        <w:rPr>
          <w:rFonts w:ascii="Helvetica Light" w:hAnsi="Helvetica Light"/>
          <w:color w:val="000000" w:themeColor="text1"/>
        </w:rPr>
        <w:t>an inhoudelijke en formele criteria</w:t>
      </w:r>
      <w:r w:rsidRPr="0086642C">
        <w:rPr>
          <w:rFonts w:ascii="Helvetica Light" w:hAnsi="Helvetica Light"/>
          <w:color w:val="000000" w:themeColor="text1"/>
        </w:rPr>
        <w:t xml:space="preserve"> is mogelijk</w:t>
      </w:r>
      <w:r w:rsidRPr="0086642C" w:rsidR="1445DC71">
        <w:rPr>
          <w:rFonts w:ascii="Helvetica Light" w:hAnsi="Helvetica Light"/>
          <w:color w:val="000000" w:themeColor="text1"/>
        </w:rPr>
        <w:t>;</w:t>
      </w:r>
      <w:r w:rsidRPr="0086642C" w:rsidR="00B529C5">
        <w:rPr>
          <w:rFonts w:ascii="Helvetica Light" w:hAnsi="Helvetica Light"/>
          <w:color w:val="000000" w:themeColor="text1"/>
        </w:rPr>
        <w:t xml:space="preserve"> </w:t>
      </w:r>
    </w:p>
    <w:p w:rsidRPr="0086642C" w:rsidR="002D69B3" w:rsidP="00B91257" w:rsidRDefault="00667057" w14:paraId="5DA6E2C1" w14:textId="03A3E26F">
      <w:pPr>
        <w:pStyle w:val="Lijstalinea"/>
        <w:numPr>
          <w:ilvl w:val="1"/>
          <w:numId w:val="6"/>
        </w:numPr>
        <w:spacing w:after="17"/>
        <w:rPr>
          <w:rFonts w:ascii="Helvetica Light" w:hAnsi="Helvetica Light"/>
          <w:color w:val="000000" w:themeColor="text1"/>
        </w:rPr>
      </w:pPr>
      <w:r w:rsidRPr="0086642C">
        <w:rPr>
          <w:rFonts w:ascii="Helvetica Light" w:hAnsi="Helvetica Light"/>
          <w:color w:val="000000" w:themeColor="text1"/>
        </w:rPr>
        <w:t>S</w:t>
      </w:r>
      <w:r w:rsidRPr="0086642C" w:rsidR="009B15D5">
        <w:rPr>
          <w:rFonts w:ascii="Helvetica Light" w:hAnsi="Helvetica Light"/>
          <w:color w:val="000000" w:themeColor="text1"/>
        </w:rPr>
        <w:t>pecifieke criteria kiezen voor een bepaalde periode</w:t>
      </w:r>
      <w:r w:rsidRPr="0086642C">
        <w:rPr>
          <w:rFonts w:ascii="Helvetica Light" w:hAnsi="Helvetica Light"/>
          <w:color w:val="000000" w:themeColor="text1"/>
        </w:rPr>
        <w:t xml:space="preserve"> is eveneens een optie</w:t>
      </w:r>
      <w:r w:rsidRPr="0086642C" w:rsidR="620F29F0">
        <w:rPr>
          <w:rFonts w:ascii="Helvetica Light" w:hAnsi="Helvetica Light"/>
          <w:color w:val="000000" w:themeColor="text1"/>
        </w:rPr>
        <w:t>;</w:t>
      </w:r>
    </w:p>
    <w:p w:rsidRPr="0086642C" w:rsidR="0087053D" w:rsidP="00B91257" w:rsidRDefault="0087053D" w14:paraId="3C2F52EF" w14:textId="6AB99938">
      <w:pPr>
        <w:pStyle w:val="Lijstalinea"/>
        <w:numPr>
          <w:ilvl w:val="1"/>
          <w:numId w:val="6"/>
        </w:numPr>
        <w:spacing w:after="17"/>
        <w:rPr>
          <w:rFonts w:ascii="Helvetica Light" w:hAnsi="Helvetica Light"/>
          <w:color w:val="000000" w:themeColor="text1"/>
        </w:rPr>
      </w:pPr>
      <w:r w:rsidRPr="0086642C">
        <w:rPr>
          <w:rFonts w:ascii="Helvetica Light" w:hAnsi="Helvetica Light"/>
          <w:color w:val="000000" w:themeColor="text1"/>
        </w:rPr>
        <w:t xml:space="preserve">Rubrics dienen </w:t>
      </w:r>
      <w:r w:rsidRPr="0086642C" w:rsidR="3D0D0E77">
        <w:rPr>
          <w:rFonts w:ascii="Helvetica Light" w:hAnsi="Helvetica Light"/>
          <w:color w:val="000000" w:themeColor="text1"/>
        </w:rPr>
        <w:t xml:space="preserve">- </w:t>
      </w:r>
      <w:r w:rsidRPr="0086642C">
        <w:rPr>
          <w:rFonts w:ascii="Helvetica Light" w:hAnsi="Helvetica Light"/>
          <w:color w:val="000000" w:themeColor="text1"/>
        </w:rPr>
        <w:t>afhankelijk van de doelgroep</w:t>
      </w:r>
      <w:r w:rsidRPr="0086642C" w:rsidR="007E2156">
        <w:rPr>
          <w:rFonts w:ascii="Helvetica Light" w:hAnsi="Helvetica Light"/>
          <w:color w:val="000000" w:themeColor="text1"/>
        </w:rPr>
        <w:t xml:space="preserve"> </w:t>
      </w:r>
      <w:r w:rsidRPr="0086642C">
        <w:rPr>
          <w:rFonts w:ascii="Helvetica Light" w:hAnsi="Helvetica Light"/>
          <w:color w:val="000000" w:themeColor="text1"/>
        </w:rPr>
        <w:t>- hertaald te worden</w:t>
      </w:r>
      <w:r w:rsidRPr="0086642C" w:rsidR="48904EF2">
        <w:rPr>
          <w:rFonts w:ascii="Helvetica Light" w:hAnsi="Helvetica Light"/>
          <w:color w:val="000000" w:themeColor="text1"/>
        </w:rPr>
        <w:t>;</w:t>
      </w:r>
    </w:p>
    <w:p w:rsidRPr="0086642C" w:rsidR="00D41C01" w:rsidP="00B91257" w:rsidRDefault="00D41C01" w14:paraId="54E623A9" w14:textId="7BF9143F">
      <w:pPr>
        <w:pStyle w:val="Lijstalinea"/>
        <w:numPr>
          <w:ilvl w:val="1"/>
          <w:numId w:val="6"/>
        </w:numPr>
        <w:spacing w:after="17"/>
        <w:rPr>
          <w:rFonts w:ascii="Helvetica Light" w:hAnsi="Helvetica Light"/>
          <w:color w:val="000000" w:themeColor="text1"/>
        </w:rPr>
      </w:pPr>
      <w:r w:rsidRPr="0086642C">
        <w:rPr>
          <w:rFonts w:ascii="Helvetica Light" w:hAnsi="Helvetica Light"/>
          <w:color w:val="000000" w:themeColor="text1"/>
        </w:rPr>
        <w:t>Rubrics kunnen ook aangepast worden in het kader van binnenklasdifferentiatie</w:t>
      </w:r>
      <w:r w:rsidRPr="0086642C" w:rsidR="22FD2680">
        <w:rPr>
          <w:rFonts w:ascii="Helvetica Light" w:hAnsi="Helvetica Light"/>
          <w:color w:val="000000" w:themeColor="text1"/>
        </w:rPr>
        <w:t>;</w:t>
      </w:r>
    </w:p>
    <w:p w:rsidR="001268D5" w:rsidP="00B91257" w:rsidRDefault="00B529C5" w14:paraId="4ED027EE" w14:textId="77777777">
      <w:pPr>
        <w:pStyle w:val="Lijstalinea"/>
        <w:numPr>
          <w:ilvl w:val="1"/>
          <w:numId w:val="6"/>
        </w:numPr>
        <w:spacing w:after="17"/>
        <w:rPr>
          <w:rFonts w:ascii="Helvetica Light" w:hAnsi="Helvetica Light"/>
          <w:color w:val="000000" w:themeColor="text1"/>
        </w:rPr>
      </w:pPr>
      <w:r w:rsidRPr="0086642C">
        <w:rPr>
          <w:rFonts w:ascii="Helvetica Light" w:hAnsi="Helvetica Light"/>
          <w:color w:val="000000" w:themeColor="text1"/>
        </w:rPr>
        <w:t xml:space="preserve">Elke rij </w:t>
      </w:r>
      <w:r w:rsidRPr="0086642C" w:rsidR="4DAA5441">
        <w:rPr>
          <w:rFonts w:ascii="Helvetica Light" w:hAnsi="Helvetica Light"/>
          <w:color w:val="000000" w:themeColor="text1"/>
        </w:rPr>
        <w:t>geeft</w:t>
      </w:r>
      <w:r w:rsidRPr="0086642C">
        <w:rPr>
          <w:rFonts w:ascii="Helvetica Light" w:hAnsi="Helvetica Light"/>
          <w:color w:val="000000" w:themeColor="text1"/>
        </w:rPr>
        <w:t xml:space="preserve"> een groeiproces</w:t>
      </w:r>
      <w:r w:rsidRPr="0086642C" w:rsidR="2D1E9CA1">
        <w:rPr>
          <w:rFonts w:ascii="Helvetica Light" w:hAnsi="Helvetica Light"/>
          <w:color w:val="000000" w:themeColor="text1"/>
        </w:rPr>
        <w:t xml:space="preserve"> weer</w:t>
      </w:r>
      <w:r w:rsidRPr="0086642C" w:rsidR="1B550257">
        <w:rPr>
          <w:rFonts w:ascii="Helvetica Light" w:hAnsi="Helvetica Light"/>
          <w:color w:val="000000" w:themeColor="text1"/>
        </w:rPr>
        <w:t xml:space="preserve">, waarbij </w:t>
      </w:r>
      <w:r w:rsidRPr="0086642C">
        <w:rPr>
          <w:rFonts w:ascii="Helvetica Light" w:hAnsi="Helvetica Light"/>
          <w:color w:val="000000" w:themeColor="text1"/>
        </w:rPr>
        <w:t xml:space="preserve">zowel </w:t>
      </w:r>
      <w:r w:rsidRPr="0086642C" w:rsidR="4BC78203">
        <w:rPr>
          <w:rFonts w:ascii="Helvetica Light" w:hAnsi="Helvetica Light"/>
          <w:color w:val="000000" w:themeColor="text1"/>
        </w:rPr>
        <w:t>kennis</w:t>
      </w:r>
      <w:r w:rsidRPr="0086642C" w:rsidR="29382471">
        <w:rPr>
          <w:rFonts w:ascii="Helvetica Light" w:hAnsi="Helvetica Light"/>
          <w:color w:val="000000" w:themeColor="text1"/>
        </w:rPr>
        <w:t xml:space="preserve">, </w:t>
      </w:r>
      <w:r w:rsidRPr="0086642C">
        <w:rPr>
          <w:rFonts w:ascii="Helvetica Light" w:hAnsi="Helvetica Light"/>
          <w:color w:val="000000" w:themeColor="text1"/>
        </w:rPr>
        <w:t>vaardigheden</w:t>
      </w:r>
      <w:r w:rsidRPr="0086642C" w:rsidR="4E82CF6D">
        <w:rPr>
          <w:rFonts w:ascii="Helvetica Light" w:hAnsi="Helvetica Light"/>
          <w:color w:val="000000" w:themeColor="text1"/>
        </w:rPr>
        <w:t xml:space="preserve"> als</w:t>
      </w:r>
      <w:r w:rsidRPr="0086642C" w:rsidR="73FCCB5D">
        <w:rPr>
          <w:rFonts w:ascii="Helvetica Light" w:hAnsi="Helvetica Light"/>
          <w:color w:val="000000" w:themeColor="text1"/>
        </w:rPr>
        <w:t xml:space="preserve"> </w:t>
      </w:r>
      <w:r w:rsidRPr="0086642C">
        <w:rPr>
          <w:rFonts w:ascii="Helvetica Light" w:hAnsi="Helvetica Light"/>
          <w:i/>
          <w:iCs/>
          <w:color w:val="000000" w:themeColor="text1"/>
        </w:rPr>
        <w:t>attitudes</w:t>
      </w:r>
      <w:r w:rsidRPr="0086642C">
        <w:rPr>
          <w:rFonts w:ascii="Helvetica Light" w:hAnsi="Helvetica Light"/>
          <w:color w:val="000000" w:themeColor="text1"/>
        </w:rPr>
        <w:t xml:space="preserve"> aan bod</w:t>
      </w:r>
      <w:r w:rsidRPr="0086642C" w:rsidR="2D56102B">
        <w:rPr>
          <w:rFonts w:ascii="Helvetica Light" w:hAnsi="Helvetica Light"/>
          <w:color w:val="000000" w:themeColor="text1"/>
        </w:rPr>
        <w:t xml:space="preserve"> </w:t>
      </w:r>
      <w:r w:rsidRPr="0086642C" w:rsidR="7BF7382F">
        <w:rPr>
          <w:rFonts w:ascii="Helvetica Light" w:hAnsi="Helvetica Light"/>
          <w:color w:val="000000" w:themeColor="text1"/>
        </w:rPr>
        <w:t xml:space="preserve">kunnen </w:t>
      </w:r>
      <w:r w:rsidRPr="0086642C" w:rsidR="2D56102B">
        <w:rPr>
          <w:rFonts w:ascii="Helvetica Light" w:hAnsi="Helvetica Light"/>
          <w:color w:val="000000" w:themeColor="text1"/>
        </w:rPr>
        <w:t>komen</w:t>
      </w:r>
      <w:r w:rsidRPr="0086642C" w:rsidR="1DA06F58">
        <w:rPr>
          <w:rFonts w:ascii="Helvetica Light" w:hAnsi="Helvetica Light"/>
          <w:color w:val="000000" w:themeColor="text1"/>
        </w:rPr>
        <w:t>;</w:t>
      </w:r>
    </w:p>
    <w:p w:rsidRPr="0086642C" w:rsidR="00E86084" w:rsidP="00B91257" w:rsidRDefault="001268D5" w14:paraId="77D946DE" w14:textId="6FA188F4">
      <w:pPr>
        <w:pStyle w:val="Lijstalinea"/>
        <w:numPr>
          <w:ilvl w:val="1"/>
          <w:numId w:val="6"/>
        </w:numPr>
        <w:spacing w:after="17"/>
        <w:rPr>
          <w:rFonts w:ascii="Helvetica Light" w:hAnsi="Helvetica Light"/>
          <w:color w:val="000000" w:themeColor="text1"/>
        </w:rPr>
      </w:pPr>
      <w:r w:rsidRPr="001268D5">
        <w:rPr>
          <w:rFonts w:ascii="Helvetica Light" w:hAnsi="Helvetica Light"/>
          <w:color w:val="000000" w:themeColor="text1"/>
        </w:rPr>
        <w:t>Wanneer er te weinig onderscheid is tussen twee vakjes, kan je er één leeg laten.</w:t>
      </w:r>
      <w:r w:rsidRPr="0086642C" w:rsidR="00B529C5">
        <w:rPr>
          <w:rFonts w:ascii="Helvetica Light" w:hAnsi="Helvetica Light"/>
          <w:color w:val="000000" w:themeColor="text1"/>
        </w:rPr>
        <w:t xml:space="preserve"> </w:t>
      </w:r>
    </w:p>
    <w:p w:rsidRPr="001268D5" w:rsidR="00574E33" w:rsidP="001268D5" w:rsidRDefault="07A9B0E3" w14:paraId="200E9F7D" w14:textId="4DF29DEE">
      <w:pPr>
        <w:spacing w:after="17"/>
        <w:ind w:hanging="108"/>
        <w:rPr>
          <w:rFonts w:ascii="Helvetica Light" w:hAnsi="Helvetica Light"/>
          <w:color w:val="000000" w:themeColor="text1"/>
        </w:rPr>
      </w:pPr>
      <w:r w:rsidRPr="001268D5">
        <w:rPr>
          <w:rFonts w:ascii="Helvetica Light" w:hAnsi="Helvetica Light"/>
          <w:color w:val="000000" w:themeColor="text1"/>
        </w:rPr>
        <w:br w:type="page"/>
      </w:r>
    </w:p>
    <w:tbl>
      <w:tblPr>
        <w:tblStyle w:val="TableGrid1"/>
        <w:tblW w:w="14878" w:type="dxa"/>
        <w:tblInd w:w="568" w:type="dxa"/>
        <w:tblLayout w:type="fixed"/>
        <w:tblCellMar>
          <w:top w:w="170" w:type="dxa"/>
          <w:left w:w="107" w:type="dxa"/>
          <w:right w:w="58" w:type="dxa"/>
        </w:tblCellMar>
        <w:tblLook w:val="04A0" w:firstRow="1" w:lastRow="0" w:firstColumn="1" w:lastColumn="0" w:noHBand="0" w:noVBand="1"/>
      </w:tblPr>
      <w:tblGrid>
        <w:gridCol w:w="1984"/>
        <w:gridCol w:w="3223"/>
        <w:gridCol w:w="3224"/>
        <w:gridCol w:w="3223"/>
        <w:gridCol w:w="3224"/>
      </w:tblGrid>
      <w:tr w:rsidRPr="0086642C" w:rsidR="00003360" w:rsidTr="001268D5" w14:paraId="2421857A" w14:textId="77777777">
        <w:trPr>
          <w:trHeight w:val="17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86642C" w:rsidR="002D69B3" w:rsidP="00152A62" w:rsidRDefault="002D69B3" w14:paraId="06A034AE" w14:textId="0E315493">
            <w:pPr>
              <w:ind w:left="0" w:right="49" w:firstLine="0"/>
              <w:rPr>
                <w:rFonts w:ascii="Helvetica Light" w:hAnsi="Helvetica Light"/>
                <w:bCs/>
                <w:color w:val="000000" w:themeColor="text1"/>
              </w:rPr>
            </w:pPr>
            <w:r w:rsidRPr="0086642C">
              <w:rPr>
                <w:rFonts w:ascii="Helvetica Light" w:hAnsi="Helvetica Light"/>
                <w:b/>
                <w:color w:val="000000" w:themeColor="text1"/>
              </w:rPr>
              <w:lastRenderedPageBreak/>
              <w:t xml:space="preserve">Criterium/ beoordeling </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5D7D29" w:rsidR="002D69B3" w:rsidP="00152A62" w:rsidRDefault="002D69B3" w14:paraId="158649E5" w14:textId="77777777">
            <w:pPr>
              <w:spacing w:after="240"/>
              <w:ind w:left="0" w:firstLine="0"/>
              <w:rPr>
                <w:rFonts w:ascii="Helvetica Light" w:hAnsi="Helvetica Light"/>
                <w:b/>
                <w:color w:val="000000" w:themeColor="text1"/>
              </w:rPr>
            </w:pPr>
            <w:r w:rsidRPr="005D7D29">
              <w:rPr>
                <w:rFonts w:ascii="Helvetica Light" w:hAnsi="Helvetica Light"/>
                <w:b/>
                <w:bCs/>
                <w:color w:val="000000" w:themeColor="text1"/>
              </w:rPr>
              <w:t>Overtreft de</w:t>
            </w:r>
            <w:r w:rsidRPr="005D7D29">
              <w:rPr>
                <w:rFonts w:ascii="Helvetica Light" w:hAnsi="Helvetica Light"/>
                <w:b/>
                <w:color w:val="000000" w:themeColor="text1"/>
              </w:rPr>
              <w:t xml:space="preserve"> verwachtingen</w:t>
            </w:r>
          </w:p>
          <w:p w:rsidRPr="002E6077" w:rsidR="002D69B3" w:rsidP="00152A62" w:rsidRDefault="00667057" w14:paraId="5BCD9C66" w14:textId="31743E3F">
            <w:pPr>
              <w:pStyle w:val="Lijstalinea"/>
              <w:numPr>
                <w:ilvl w:val="0"/>
                <w:numId w:val="11"/>
              </w:numPr>
              <w:spacing w:line="259" w:lineRule="auto"/>
              <w:rPr>
                <w:rFonts w:ascii="Helvetica Light" w:hAnsi="Helvetica Light"/>
                <w:color w:val="000000" w:themeColor="text1"/>
              </w:rPr>
            </w:pPr>
            <w:r w:rsidRPr="002E6077">
              <w:rPr>
                <w:rFonts w:ascii="Helvetica Light" w:hAnsi="Helvetica Light"/>
                <w:color w:val="000000" w:themeColor="text1"/>
              </w:rPr>
              <w:t>E</w:t>
            </w:r>
            <w:r w:rsidRPr="002E6077" w:rsidR="002D69B3">
              <w:rPr>
                <w:rFonts w:ascii="Helvetica Light" w:hAnsi="Helvetica Light"/>
                <w:color w:val="000000" w:themeColor="text1"/>
              </w:rPr>
              <w:t>r zijn veel sterke punten</w:t>
            </w:r>
          </w:p>
          <w:p w:rsidRPr="00152A62" w:rsidR="002D69B3" w:rsidP="00152A62" w:rsidRDefault="000F4EE1" w14:paraId="4B11ABF6" w14:textId="3301B5A8">
            <w:pPr>
              <w:pStyle w:val="Lijstalinea"/>
              <w:numPr>
                <w:ilvl w:val="0"/>
                <w:numId w:val="11"/>
              </w:numPr>
              <w:spacing w:line="259" w:lineRule="auto"/>
              <w:rPr>
                <w:rFonts w:ascii="Helvetica Light" w:hAnsi="Helvetica Light"/>
                <w:color w:val="000000" w:themeColor="text1"/>
              </w:rPr>
            </w:pPr>
            <w:r w:rsidRPr="002E6077">
              <w:rPr>
                <w:rFonts w:ascii="Helvetica Light" w:hAnsi="Helvetica Light"/>
                <w:color w:val="000000" w:themeColor="text1"/>
              </w:rPr>
              <w:t>V</w:t>
            </w:r>
            <w:r w:rsidRPr="002E6077" w:rsidR="002D69B3">
              <w:rPr>
                <w:rFonts w:ascii="Helvetica Light" w:hAnsi="Helvetica Light"/>
                <w:color w:val="000000" w:themeColor="text1"/>
              </w:rPr>
              <w:t>oorbeelden van goede praktijk</w:t>
            </w:r>
            <w:r w:rsidRPr="002E6077" w:rsidR="00667057">
              <w:rPr>
                <w:rFonts w:ascii="Helvetica Light" w:hAnsi="Helvetica Light"/>
                <w:color w:val="000000" w:themeColor="text1"/>
              </w:rPr>
              <w:t xml:space="preserve"> ter illustratie</w:t>
            </w: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86642C" w:rsidR="002D69B3" w:rsidP="00152A62" w:rsidRDefault="002D69B3" w14:paraId="6935D6B4" w14:textId="77777777">
            <w:pPr>
              <w:spacing w:after="240"/>
              <w:ind w:left="0" w:right="49" w:firstLine="0"/>
              <w:rPr>
                <w:rFonts w:ascii="Helvetica Light" w:hAnsi="Helvetica Light"/>
                <w:b/>
                <w:color w:val="000000" w:themeColor="text1"/>
              </w:rPr>
            </w:pPr>
            <w:r w:rsidRPr="0086642C">
              <w:rPr>
                <w:rFonts w:ascii="Helvetica Light" w:hAnsi="Helvetica Light"/>
                <w:b/>
                <w:color w:val="000000" w:themeColor="text1"/>
              </w:rPr>
              <w:t>Volgens de verwachtingen</w:t>
            </w:r>
          </w:p>
          <w:p w:rsidRPr="002E6077" w:rsidR="000F4EE1" w:rsidP="00152A62" w:rsidRDefault="000F4EE1" w14:paraId="79EFFFA6" w14:textId="77777777">
            <w:pPr>
              <w:pStyle w:val="Lijstalinea"/>
              <w:numPr>
                <w:ilvl w:val="0"/>
                <w:numId w:val="11"/>
              </w:numPr>
              <w:spacing w:line="259" w:lineRule="auto"/>
              <w:rPr>
                <w:rFonts w:ascii="Helvetica Light" w:hAnsi="Helvetica Light"/>
                <w:color w:val="000000" w:themeColor="text1"/>
              </w:rPr>
            </w:pPr>
            <w:r w:rsidRPr="002E6077">
              <w:rPr>
                <w:rFonts w:ascii="Helvetica Light" w:hAnsi="Helvetica Light"/>
                <w:color w:val="000000" w:themeColor="text1"/>
              </w:rPr>
              <w:t>V</w:t>
            </w:r>
            <w:r w:rsidRPr="002E6077" w:rsidR="002D69B3">
              <w:rPr>
                <w:rFonts w:ascii="Helvetica Light" w:hAnsi="Helvetica Light"/>
                <w:color w:val="000000" w:themeColor="text1"/>
              </w:rPr>
              <w:t xml:space="preserve">eel sterke punten </w:t>
            </w:r>
          </w:p>
          <w:p w:rsidRPr="002E6077" w:rsidR="000F4EE1" w:rsidP="00152A62" w:rsidRDefault="000F4EE1" w14:paraId="5C28CCBC" w14:textId="77777777">
            <w:pPr>
              <w:pStyle w:val="Lijstalinea"/>
              <w:numPr>
                <w:ilvl w:val="0"/>
                <w:numId w:val="11"/>
              </w:numPr>
              <w:spacing w:line="259" w:lineRule="auto"/>
              <w:rPr>
                <w:rFonts w:ascii="Helvetica Light" w:hAnsi="Helvetica Light"/>
                <w:color w:val="000000" w:themeColor="text1"/>
              </w:rPr>
            </w:pPr>
            <w:r w:rsidRPr="002E6077">
              <w:rPr>
                <w:rFonts w:ascii="Helvetica Light" w:hAnsi="Helvetica Light"/>
                <w:color w:val="000000" w:themeColor="text1"/>
              </w:rPr>
              <w:t>G</w:t>
            </w:r>
            <w:r w:rsidRPr="002E6077" w:rsidR="002D69B3">
              <w:rPr>
                <w:rFonts w:ascii="Helvetica Light" w:hAnsi="Helvetica Light"/>
                <w:color w:val="000000" w:themeColor="text1"/>
              </w:rPr>
              <w:t xml:space="preserve">een belangrijke punten ter verbetering </w:t>
            </w:r>
          </w:p>
          <w:p w:rsidRPr="0086642C" w:rsidR="002D69B3" w:rsidP="00152A62" w:rsidRDefault="002D69B3" w14:paraId="7FFED168" w14:textId="77777777">
            <w:pPr>
              <w:ind w:right="49" w:hanging="108"/>
              <w:rPr>
                <w:rFonts w:ascii="Helvetica Light" w:hAnsi="Helvetica Light"/>
                <w:color w:val="000000" w:themeColor="text1"/>
              </w:rPr>
            </w:pP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2E6077" w:rsidR="002D69B3" w:rsidP="00152A62" w:rsidRDefault="002D69B3" w14:paraId="6B1BBCD0" w14:textId="77777777">
            <w:pPr>
              <w:spacing w:after="240"/>
              <w:ind w:left="0" w:right="44" w:firstLine="0"/>
              <w:rPr>
                <w:rFonts w:ascii="Helvetica Light" w:hAnsi="Helvetica Light"/>
                <w:b/>
                <w:bCs/>
                <w:color w:val="000000" w:themeColor="text1"/>
              </w:rPr>
            </w:pPr>
            <w:r w:rsidRPr="002E6077">
              <w:rPr>
                <w:rFonts w:ascii="Helvetica Light" w:hAnsi="Helvetica Light"/>
                <w:b/>
                <w:bCs/>
                <w:color w:val="000000" w:themeColor="text1"/>
              </w:rPr>
              <w:t>Benadert de verwachtingen</w:t>
            </w:r>
          </w:p>
          <w:p w:rsidRPr="002E6077" w:rsidR="000F4EE1" w:rsidP="00152A62" w:rsidRDefault="000F4EE1" w14:paraId="3C771345" w14:textId="77777777">
            <w:pPr>
              <w:pStyle w:val="Lijstalinea"/>
              <w:numPr>
                <w:ilvl w:val="0"/>
                <w:numId w:val="11"/>
              </w:numPr>
              <w:spacing w:line="259" w:lineRule="auto"/>
              <w:rPr>
                <w:rFonts w:ascii="Helvetica Light" w:hAnsi="Helvetica Light"/>
                <w:color w:val="000000" w:themeColor="text1"/>
              </w:rPr>
            </w:pPr>
            <w:r w:rsidRPr="002E6077">
              <w:rPr>
                <w:rFonts w:ascii="Helvetica Light" w:hAnsi="Helvetica Light"/>
                <w:color w:val="000000" w:themeColor="text1"/>
              </w:rPr>
              <w:t>S</w:t>
            </w:r>
            <w:r w:rsidRPr="002E6077" w:rsidR="002D69B3">
              <w:rPr>
                <w:rFonts w:ascii="Helvetica Light" w:hAnsi="Helvetica Light"/>
                <w:color w:val="000000" w:themeColor="text1"/>
              </w:rPr>
              <w:t xml:space="preserve">terke punten </w:t>
            </w:r>
          </w:p>
          <w:p w:rsidRPr="002E6077" w:rsidR="000F4EE1" w:rsidP="00152A62" w:rsidRDefault="000F4EE1" w14:paraId="3874E9F5" w14:textId="6FA35A98">
            <w:pPr>
              <w:pStyle w:val="Lijstalinea"/>
              <w:numPr>
                <w:ilvl w:val="0"/>
                <w:numId w:val="11"/>
              </w:numPr>
              <w:spacing w:line="259" w:lineRule="auto"/>
              <w:rPr>
                <w:rFonts w:ascii="Helvetica Light" w:hAnsi="Helvetica Light"/>
                <w:color w:val="000000" w:themeColor="text1"/>
              </w:rPr>
            </w:pPr>
            <w:r w:rsidRPr="002E6077">
              <w:rPr>
                <w:rFonts w:ascii="Helvetica Light" w:hAnsi="Helvetica Light"/>
                <w:color w:val="000000" w:themeColor="text1"/>
              </w:rPr>
              <w:t>M</w:t>
            </w:r>
            <w:r w:rsidRPr="002E6077" w:rsidR="002D69B3">
              <w:rPr>
                <w:rFonts w:ascii="Helvetica Light" w:hAnsi="Helvetica Light"/>
                <w:color w:val="000000" w:themeColor="text1"/>
              </w:rPr>
              <w:t>eerdere punten ter verbetering</w:t>
            </w:r>
          </w:p>
          <w:p w:rsidRPr="00152A62" w:rsidR="002D69B3" w:rsidP="00152A62" w:rsidRDefault="002D69B3" w14:paraId="6DB48933" w14:textId="28D58BA4">
            <w:pPr>
              <w:ind w:left="0" w:firstLine="0"/>
              <w:rPr>
                <w:rFonts w:ascii="Helvetica Light" w:hAnsi="Helvetica Light"/>
                <w:color w:val="000000" w:themeColor="text1"/>
              </w:rPr>
            </w:pP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86642C" w:rsidR="002D69B3" w:rsidP="00152A62" w:rsidRDefault="47ECE5E8" w14:paraId="3B084D55" w14:textId="515B86E1">
            <w:pPr>
              <w:spacing w:after="240"/>
              <w:ind w:left="0" w:right="44" w:firstLine="0"/>
              <w:rPr>
                <w:rFonts w:ascii="Helvetica Light" w:hAnsi="Helvetica Light"/>
                <w:b/>
                <w:bCs/>
                <w:color w:val="000000" w:themeColor="text1"/>
              </w:rPr>
            </w:pPr>
            <w:r w:rsidRPr="0086642C">
              <w:rPr>
                <w:rFonts w:ascii="Helvetica Light" w:hAnsi="Helvetica Light"/>
                <w:b/>
                <w:bCs/>
                <w:color w:val="000000" w:themeColor="text1"/>
              </w:rPr>
              <w:t>Nog niet volgens</w:t>
            </w:r>
            <w:r w:rsidRPr="0086642C" w:rsidR="467B835F">
              <w:rPr>
                <w:rFonts w:ascii="Helvetica Light" w:hAnsi="Helvetica Light"/>
                <w:b/>
                <w:bCs/>
                <w:color w:val="000000" w:themeColor="text1"/>
              </w:rPr>
              <w:t>/ beneden</w:t>
            </w:r>
            <w:r w:rsidRPr="0086642C" w:rsidR="002D69B3">
              <w:rPr>
                <w:rFonts w:ascii="Helvetica Light" w:hAnsi="Helvetica Light"/>
                <w:b/>
                <w:bCs/>
                <w:color w:val="000000" w:themeColor="text1"/>
              </w:rPr>
              <w:t xml:space="preserve"> de</w:t>
            </w:r>
            <w:r w:rsidRPr="0086642C" w:rsidR="2064F013">
              <w:rPr>
                <w:rFonts w:ascii="Helvetica Light" w:hAnsi="Helvetica Light"/>
                <w:b/>
                <w:bCs/>
                <w:color w:val="000000" w:themeColor="text1"/>
              </w:rPr>
              <w:t xml:space="preserve"> </w:t>
            </w:r>
            <w:r w:rsidRPr="0086642C" w:rsidR="002D69B3">
              <w:rPr>
                <w:rFonts w:ascii="Helvetica Light" w:hAnsi="Helvetica Light"/>
                <w:b/>
                <w:bCs/>
                <w:color w:val="000000" w:themeColor="text1"/>
              </w:rPr>
              <w:t>verwachtingen</w:t>
            </w:r>
          </w:p>
          <w:p w:rsidRPr="00152A62" w:rsidR="002D69B3" w:rsidP="00152A62" w:rsidRDefault="000F4EE1" w14:paraId="506F892E" w14:textId="2841B8DA">
            <w:pPr>
              <w:pStyle w:val="Lijstalinea"/>
              <w:numPr>
                <w:ilvl w:val="0"/>
                <w:numId w:val="11"/>
              </w:numPr>
              <w:spacing w:line="259" w:lineRule="auto"/>
              <w:rPr>
                <w:rFonts w:ascii="Helvetica Light" w:hAnsi="Helvetica Light"/>
                <w:color w:val="000000" w:themeColor="text1"/>
              </w:rPr>
            </w:pPr>
            <w:r w:rsidRPr="002E6077">
              <w:rPr>
                <w:rFonts w:ascii="Helvetica Light" w:hAnsi="Helvetica Light"/>
                <w:color w:val="000000" w:themeColor="text1"/>
              </w:rPr>
              <w:t>E</w:t>
            </w:r>
            <w:r w:rsidRPr="002E6077" w:rsidR="002D69B3">
              <w:rPr>
                <w:rFonts w:ascii="Helvetica Light" w:hAnsi="Helvetica Light"/>
                <w:color w:val="000000" w:themeColor="text1"/>
              </w:rPr>
              <w:t>r zijn meerdere essentiële elementen die voor verbetering vatbaar zijn</w:t>
            </w:r>
          </w:p>
          <w:p w:rsidRPr="0086642C" w:rsidR="002D69B3" w:rsidP="00152A62" w:rsidRDefault="002D69B3" w14:paraId="420064A2" w14:textId="493C3F39">
            <w:pPr>
              <w:rPr>
                <w:rFonts w:ascii="Helvetica Light" w:hAnsi="Helvetica Light"/>
                <w:color w:val="000000" w:themeColor="text1"/>
              </w:rPr>
            </w:pPr>
          </w:p>
        </w:tc>
      </w:tr>
    </w:tbl>
    <w:p w:rsidRPr="0086642C" w:rsidR="00796186" w:rsidP="001268D5" w:rsidRDefault="00796186" w14:paraId="4AC7DD64" w14:textId="77777777">
      <w:pPr>
        <w:ind w:left="0" w:firstLine="0"/>
        <w:rPr>
          <w:rFonts w:ascii="Helvetica Light" w:hAnsi="Helvetica Light"/>
          <w:color w:val="000000" w:themeColor="text1"/>
        </w:rPr>
      </w:pPr>
    </w:p>
    <w:tbl>
      <w:tblPr>
        <w:tblW w:w="14878" w:type="dxa"/>
        <w:tblInd w:w="568" w:type="dxa"/>
        <w:tblLayout w:type="fixed"/>
        <w:tblCellMar>
          <w:top w:w="170" w:type="dxa"/>
          <w:left w:w="107" w:type="dxa"/>
          <w:right w:w="58" w:type="dxa"/>
        </w:tblCellMar>
        <w:tblLook w:val="04A0" w:firstRow="1" w:lastRow="0" w:firstColumn="1" w:lastColumn="0" w:noHBand="0" w:noVBand="1"/>
      </w:tblPr>
      <w:tblGrid>
        <w:gridCol w:w="1984"/>
        <w:gridCol w:w="3223"/>
        <w:gridCol w:w="3224"/>
        <w:gridCol w:w="3223"/>
        <w:gridCol w:w="3224"/>
      </w:tblGrid>
      <w:tr w:rsidRPr="0086642C" w:rsidR="00003360" w:rsidTr="70D06CB5" w14:paraId="51D2BDB7" w14:textId="77777777">
        <w:trPr>
          <w:trHeight w:val="567"/>
        </w:trPr>
        <w:tc>
          <w:tcPr>
            <w:tcW w:w="14878"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86642C" w:rsidR="003F16E4" w:rsidP="004B17BE" w:rsidRDefault="00762EC9" w14:paraId="50651B3C" w14:textId="267FBA7C">
            <w:pPr>
              <w:rPr>
                <w:rFonts w:ascii="Helvetica Light" w:hAnsi="Helvetica Light"/>
                <w:b/>
                <w:bCs/>
                <w:color w:val="000000" w:themeColor="text1"/>
              </w:rPr>
            </w:pPr>
            <w:r w:rsidRPr="0086642C">
              <w:rPr>
                <w:rFonts w:ascii="Helvetica Light" w:hAnsi="Helvetica Light"/>
                <w:b/>
                <w:bCs/>
                <w:color w:val="000000" w:themeColor="text1"/>
              </w:rPr>
              <w:t>INHOUDELIJKE CRITERIA</w:t>
            </w:r>
          </w:p>
        </w:tc>
      </w:tr>
      <w:tr w:rsidRPr="0086642C" w:rsidR="00003360" w:rsidTr="70D06CB5" w14:paraId="4D6491E9" w14:textId="77777777">
        <w:trPr>
          <w:trHeight w:val="112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662E78" w:rsidP="00152A62" w:rsidRDefault="6832D530" w14:paraId="32EBF5C1" w14:textId="3BA196CA">
            <w:pPr>
              <w:ind w:left="0" w:right="49" w:firstLine="0"/>
              <w:rPr>
                <w:rFonts w:ascii="Helvetica Light" w:hAnsi="Helvetica Light"/>
                <w:b/>
                <w:bCs/>
                <w:color w:val="000000" w:themeColor="text1"/>
              </w:rPr>
            </w:pPr>
            <w:r w:rsidRPr="0086642C">
              <w:rPr>
                <w:rFonts w:ascii="Helvetica Light" w:hAnsi="Helvetica Light"/>
                <w:b/>
                <w:bCs/>
                <w:color w:val="000000" w:themeColor="text1"/>
              </w:rPr>
              <w:t>D</w:t>
            </w:r>
            <w:r w:rsidRPr="0086642C" w:rsidR="15C4297E">
              <w:rPr>
                <w:rFonts w:ascii="Helvetica Light" w:hAnsi="Helvetica Light"/>
                <w:b/>
                <w:bCs/>
                <w:color w:val="000000" w:themeColor="text1"/>
              </w:rPr>
              <w:t>iepgang</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62E78" w:rsidP="00B91257" w:rsidRDefault="002F0B73" w14:paraId="45C2105E" w14:textId="60986CE5">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Ziet problemen als onderdeel van het leerproces</w:t>
            </w:r>
          </w:p>
          <w:p w:rsidRPr="0086642C" w:rsidR="002F0B73" w:rsidP="00B91257" w:rsidRDefault="002F0B73" w14:paraId="11D372E3" w14:textId="7131B619">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Ziet hoe details zich verhouden tot een groter geheel</w:t>
            </w:r>
          </w:p>
          <w:p w:rsidRPr="0086642C" w:rsidR="002F0B73" w:rsidP="00B91257" w:rsidRDefault="002F0B73" w14:paraId="213FBA5E" w14:textId="63682FD5">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 xml:space="preserve">Zoekt manieren om ideeën toe te passen in een andere context </w:t>
            </w: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11A64" w:rsidP="00B91257" w:rsidRDefault="00511A64" w14:paraId="01B82208" w14:textId="4BD968A1">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Verbindt met de context</w:t>
            </w:r>
          </w:p>
          <w:p w:rsidRPr="0086642C" w:rsidR="00511A64" w:rsidP="00B91257" w:rsidRDefault="00511A64" w14:paraId="33516931" w14:textId="77777777">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Kijkt verder dan een eerste antwoord</w:t>
            </w:r>
          </w:p>
          <w:p w:rsidRPr="0086642C" w:rsidR="002F0B73" w:rsidP="00B91257" w:rsidRDefault="002F0B73" w14:paraId="6DB26E44" w14:textId="2BBF489B">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Legt verbanden</w:t>
            </w:r>
          </w:p>
          <w:p w:rsidRPr="0086642C" w:rsidR="00662E78" w:rsidP="00FB49EF" w:rsidRDefault="00662E78" w14:paraId="24DD660B" w14:textId="713D0975">
            <w:pPr>
              <w:pStyle w:val="Lijstalinea"/>
              <w:ind w:firstLine="0"/>
              <w:rPr>
                <w:rFonts w:ascii="Helvetica Light" w:hAnsi="Helvetica Light"/>
                <w:color w:val="000000" w:themeColor="text1"/>
              </w:rPr>
            </w:pP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11A64" w:rsidP="00B91257" w:rsidRDefault="00511A64" w14:paraId="426661FA" w14:textId="3D33F88E">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 xml:space="preserve">Stelt vragen als </w:t>
            </w:r>
            <w:r w:rsidRPr="0086642C" w:rsidR="00762EC9">
              <w:rPr>
                <w:rFonts w:ascii="Helvetica Light" w:hAnsi="Helvetica Light"/>
                <w:color w:val="000000" w:themeColor="text1"/>
              </w:rPr>
              <w:t>‘</w:t>
            </w:r>
            <w:r w:rsidRPr="0086642C">
              <w:rPr>
                <w:rFonts w:ascii="Helvetica Light" w:hAnsi="Helvetica Light"/>
                <w:color w:val="000000" w:themeColor="text1"/>
              </w:rPr>
              <w:t>waarom</w:t>
            </w:r>
            <w:r w:rsidRPr="0086642C" w:rsidR="00762EC9">
              <w:rPr>
                <w:rFonts w:ascii="Helvetica Light" w:hAnsi="Helvetica Light"/>
                <w:color w:val="000000" w:themeColor="text1"/>
              </w:rPr>
              <w:t>’</w:t>
            </w:r>
            <w:r w:rsidRPr="0086642C">
              <w:rPr>
                <w:rFonts w:ascii="Helvetica Light" w:hAnsi="Helvetica Light"/>
                <w:color w:val="000000" w:themeColor="text1"/>
              </w:rPr>
              <w:t xml:space="preserve">, </w:t>
            </w:r>
            <w:r w:rsidRPr="0086642C" w:rsidR="00762EC9">
              <w:rPr>
                <w:rFonts w:ascii="Helvetica Light" w:hAnsi="Helvetica Light"/>
                <w:color w:val="000000" w:themeColor="text1"/>
              </w:rPr>
              <w:t>‘</w:t>
            </w:r>
            <w:r w:rsidRPr="0086642C" w:rsidR="00641715">
              <w:rPr>
                <w:rFonts w:ascii="Helvetica Light" w:hAnsi="Helvetica Light"/>
                <w:color w:val="000000" w:themeColor="text1"/>
              </w:rPr>
              <w:t xml:space="preserve">wat </w:t>
            </w:r>
            <w:r w:rsidRPr="0086642C">
              <w:rPr>
                <w:rFonts w:ascii="Helvetica Light" w:hAnsi="Helvetica Light"/>
                <w:color w:val="000000" w:themeColor="text1"/>
              </w:rPr>
              <w:t>als</w:t>
            </w:r>
            <w:r w:rsidRPr="0086642C" w:rsidR="00762EC9">
              <w:rPr>
                <w:rFonts w:ascii="Helvetica Light" w:hAnsi="Helvetica Light"/>
                <w:color w:val="000000" w:themeColor="text1"/>
              </w:rPr>
              <w:t>’</w:t>
            </w:r>
            <w:r w:rsidRPr="0086642C">
              <w:rPr>
                <w:rFonts w:ascii="Helvetica Light" w:hAnsi="Helvetica Light"/>
                <w:color w:val="000000" w:themeColor="text1"/>
              </w:rPr>
              <w:t xml:space="preserve"> en </w:t>
            </w:r>
            <w:r w:rsidRPr="0086642C" w:rsidR="00762EC9">
              <w:rPr>
                <w:rFonts w:ascii="Helvetica Light" w:hAnsi="Helvetica Light"/>
                <w:color w:val="000000" w:themeColor="text1"/>
              </w:rPr>
              <w:t>‘</w:t>
            </w:r>
            <w:r w:rsidRPr="0086642C">
              <w:rPr>
                <w:rFonts w:ascii="Helvetica Light" w:hAnsi="Helvetica Light"/>
                <w:color w:val="000000" w:themeColor="text1"/>
              </w:rPr>
              <w:t>hoe zit het met</w:t>
            </w:r>
            <w:r w:rsidRPr="0086642C" w:rsidR="001166C9">
              <w:rPr>
                <w:rFonts w:ascii="Helvetica Light" w:hAnsi="Helvetica Light"/>
                <w:color w:val="000000" w:themeColor="text1"/>
              </w:rPr>
              <w:t xml:space="preserve"> </w:t>
            </w:r>
            <w:r w:rsidRPr="0086642C">
              <w:rPr>
                <w:rFonts w:ascii="Helvetica Light" w:hAnsi="Helvetica Light"/>
                <w:color w:val="000000" w:themeColor="text1"/>
              </w:rPr>
              <w:t>…?</w:t>
            </w:r>
            <w:r w:rsidRPr="0086642C" w:rsidR="00762EC9">
              <w:rPr>
                <w:rFonts w:ascii="Helvetica Light" w:hAnsi="Helvetica Light"/>
                <w:color w:val="000000" w:themeColor="text1"/>
              </w:rPr>
              <w:t>’</w:t>
            </w:r>
          </w:p>
          <w:p w:rsidRPr="0086642C" w:rsidR="00662E78" w:rsidP="00FB49EF" w:rsidRDefault="00662E78" w14:paraId="5CA068D2" w14:textId="77777777">
            <w:pPr>
              <w:ind w:left="2" w:right="59" w:firstLine="0"/>
              <w:rPr>
                <w:rFonts w:ascii="Helvetica Light" w:hAnsi="Helvetica Light"/>
                <w:color w:val="000000" w:themeColor="text1"/>
              </w:rPr>
            </w:pP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62E78" w:rsidP="00B91257" w:rsidRDefault="00511A64" w14:paraId="363F0866" w14:textId="77777777">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Stelt geen vragen</w:t>
            </w:r>
          </w:p>
          <w:p w:rsidRPr="0086642C" w:rsidR="00511A64" w:rsidP="00B91257" w:rsidRDefault="00511A64" w14:paraId="3B3E0D71" w14:textId="1B86DFED">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Neemt genoegen met een eerste oppervlakkig antwoord</w:t>
            </w:r>
          </w:p>
          <w:p w:rsidRPr="0086642C" w:rsidR="00511A64" w:rsidP="00B91257" w:rsidRDefault="00511A64" w14:paraId="2A299D3F" w14:textId="77777777">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Blijft steken in slogantaal</w:t>
            </w:r>
          </w:p>
          <w:p w:rsidRPr="0086642C" w:rsidR="00511A64" w:rsidP="00B91257" w:rsidRDefault="00511A64" w14:paraId="10E21C4E" w14:textId="532051FA">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Houdt vast aan vooronderstellingen, vooroordelen en/of stereotyperingen</w:t>
            </w:r>
          </w:p>
        </w:tc>
      </w:tr>
      <w:tr w:rsidRPr="0086642C" w:rsidR="00003360" w:rsidTr="70D06CB5" w14:paraId="1DCB5A5B" w14:textId="77777777">
        <w:trPr>
          <w:trHeight w:val="112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A172DA" w:rsidP="00152A62" w:rsidRDefault="00CB4412" w14:paraId="485D290F" w14:textId="7492D49E">
            <w:pPr>
              <w:ind w:left="0" w:right="49" w:firstLine="0"/>
              <w:rPr>
                <w:rFonts w:ascii="Helvetica Light" w:hAnsi="Helvetica Light"/>
                <w:b/>
                <w:color w:val="000000" w:themeColor="text1"/>
              </w:rPr>
            </w:pPr>
            <w:r w:rsidRPr="0086642C">
              <w:rPr>
                <w:rFonts w:ascii="Helvetica Light" w:hAnsi="Helvetica Light"/>
                <w:b/>
                <w:color w:val="000000" w:themeColor="text1"/>
              </w:rPr>
              <w:t>K</w:t>
            </w:r>
            <w:r w:rsidRPr="0086642C" w:rsidR="00A172DA">
              <w:rPr>
                <w:rFonts w:ascii="Helvetica Light" w:hAnsi="Helvetica Light"/>
                <w:b/>
                <w:color w:val="000000" w:themeColor="text1"/>
              </w:rPr>
              <w:t>ritische zin</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A172DA" w:rsidP="00152A62" w:rsidRDefault="00544120" w14:paraId="50F9FA89" w14:textId="45FD7D41">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O</w:t>
            </w:r>
            <w:r w:rsidRPr="0086642C" w:rsidR="005F509D">
              <w:rPr>
                <w:rFonts w:ascii="Helvetica Light" w:hAnsi="Helvetica Light"/>
                <w:color w:val="000000" w:themeColor="text1"/>
              </w:rPr>
              <w:t>nderzoekt</w:t>
            </w:r>
            <w:r w:rsidRPr="0086642C" w:rsidR="00A1320B">
              <w:rPr>
                <w:rFonts w:ascii="Helvetica Light" w:hAnsi="Helvetica Light"/>
                <w:color w:val="000000" w:themeColor="text1"/>
              </w:rPr>
              <w:t xml:space="preserve"> (</w:t>
            </w:r>
            <w:r w:rsidRPr="0086642C" w:rsidR="005F509D">
              <w:rPr>
                <w:rFonts w:ascii="Helvetica Light" w:hAnsi="Helvetica Light"/>
                <w:color w:val="000000" w:themeColor="text1"/>
              </w:rPr>
              <w:t>analyseert</w:t>
            </w:r>
            <w:r w:rsidRPr="0086642C" w:rsidR="00124CD4">
              <w:rPr>
                <w:rFonts w:ascii="Helvetica Light" w:hAnsi="Helvetica Light"/>
                <w:color w:val="000000" w:themeColor="text1"/>
              </w:rPr>
              <w:t xml:space="preserve">/ </w:t>
            </w:r>
            <w:r w:rsidRPr="0086642C" w:rsidR="005F509D">
              <w:rPr>
                <w:rFonts w:ascii="Helvetica Light" w:hAnsi="Helvetica Light"/>
                <w:color w:val="000000" w:themeColor="text1"/>
              </w:rPr>
              <w:t>onderscheidt</w:t>
            </w:r>
            <w:r w:rsidRPr="0086642C" w:rsidR="004F40B0">
              <w:rPr>
                <w:rFonts w:ascii="Helvetica Light" w:hAnsi="Helvetica Light"/>
                <w:color w:val="000000" w:themeColor="text1"/>
              </w:rPr>
              <w:t>)</w:t>
            </w:r>
            <w:r w:rsidRPr="0086642C" w:rsidR="005F509D">
              <w:rPr>
                <w:rFonts w:ascii="Helvetica Light" w:hAnsi="Helvetica Light"/>
                <w:color w:val="000000" w:themeColor="text1"/>
              </w:rPr>
              <w:t xml:space="preserve"> wat essentieel is</w:t>
            </w:r>
          </w:p>
          <w:p w:rsidRPr="0086642C" w:rsidR="005F509D" w:rsidP="00152A62" w:rsidRDefault="00544120" w14:paraId="2DE018E6" w14:textId="26D46A70">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O</w:t>
            </w:r>
            <w:r w:rsidRPr="0086642C" w:rsidR="005F509D">
              <w:rPr>
                <w:rFonts w:ascii="Helvetica Light" w:hAnsi="Helvetica Light"/>
                <w:color w:val="000000" w:themeColor="text1"/>
              </w:rPr>
              <w:t>nderzoekt</w:t>
            </w:r>
            <w:r w:rsidRPr="0086642C" w:rsidR="00A1320B">
              <w:rPr>
                <w:rFonts w:ascii="Helvetica Light" w:hAnsi="Helvetica Light"/>
                <w:color w:val="000000" w:themeColor="text1"/>
              </w:rPr>
              <w:t xml:space="preserve"> (</w:t>
            </w:r>
            <w:r w:rsidRPr="0086642C" w:rsidR="005F509D">
              <w:rPr>
                <w:rFonts w:ascii="Helvetica Light" w:hAnsi="Helvetica Light"/>
                <w:color w:val="000000" w:themeColor="text1"/>
              </w:rPr>
              <w:t>analyseert</w:t>
            </w:r>
            <w:r w:rsidRPr="0086642C" w:rsidR="00124CD4">
              <w:rPr>
                <w:rFonts w:ascii="Helvetica Light" w:hAnsi="Helvetica Light"/>
                <w:color w:val="000000" w:themeColor="text1"/>
              </w:rPr>
              <w:t>/</w:t>
            </w:r>
            <w:r w:rsidRPr="0086642C" w:rsidR="005F509D">
              <w:rPr>
                <w:rFonts w:ascii="Helvetica Light" w:hAnsi="Helvetica Light"/>
                <w:color w:val="000000" w:themeColor="text1"/>
              </w:rPr>
              <w:t xml:space="preserve"> onderscheidt</w:t>
            </w:r>
            <w:r w:rsidRPr="0086642C" w:rsidR="004F40B0">
              <w:rPr>
                <w:rFonts w:ascii="Helvetica Light" w:hAnsi="Helvetica Light"/>
                <w:color w:val="000000" w:themeColor="text1"/>
              </w:rPr>
              <w:t>)</w:t>
            </w:r>
            <w:r w:rsidRPr="0086642C" w:rsidR="005F509D">
              <w:rPr>
                <w:rFonts w:ascii="Helvetica Light" w:hAnsi="Helvetica Light"/>
                <w:color w:val="000000" w:themeColor="text1"/>
              </w:rPr>
              <w:t xml:space="preserve"> wat al dan niet waarheidsgetrouw</w:t>
            </w:r>
            <w:r w:rsidRPr="0086642C" w:rsidR="00CB4412">
              <w:rPr>
                <w:rFonts w:ascii="Helvetica Light" w:hAnsi="Helvetica Light"/>
                <w:color w:val="000000" w:themeColor="text1"/>
              </w:rPr>
              <w:t>/</w:t>
            </w:r>
            <w:r w:rsidRPr="0086642C" w:rsidR="005F509D">
              <w:rPr>
                <w:rFonts w:ascii="Helvetica Light" w:hAnsi="Helvetica Light"/>
                <w:color w:val="000000" w:themeColor="text1"/>
              </w:rPr>
              <w:t xml:space="preserve"> tegenstrijdig is</w:t>
            </w:r>
          </w:p>
          <w:p w:rsidRPr="0086642C" w:rsidR="005F509D" w:rsidP="00152A62" w:rsidRDefault="00544120" w14:paraId="38FD094E" w14:textId="0E2B0A30">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B</w:t>
            </w:r>
            <w:r w:rsidRPr="0086642C" w:rsidR="005F509D">
              <w:rPr>
                <w:rFonts w:ascii="Helvetica Light" w:hAnsi="Helvetica Light"/>
                <w:color w:val="000000" w:themeColor="text1"/>
              </w:rPr>
              <w:t>eoordeelt houdingen, standpunten, opvattingen op basis van aangegeven of eigen criteria</w:t>
            </w: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62CD9" w:rsidP="0086642C" w:rsidRDefault="00124CD4" w14:paraId="2CF23B48" w14:textId="77777777">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Onderzoekt</w:t>
            </w:r>
            <w:r w:rsidRPr="0086642C" w:rsidR="00A1320B">
              <w:rPr>
                <w:rFonts w:ascii="Helvetica Light" w:hAnsi="Helvetica Light"/>
                <w:color w:val="000000" w:themeColor="text1"/>
              </w:rPr>
              <w:t xml:space="preserve"> (</w:t>
            </w:r>
            <w:r w:rsidRPr="0086642C">
              <w:rPr>
                <w:rFonts w:ascii="Helvetica Light" w:hAnsi="Helvetica Light"/>
                <w:color w:val="000000" w:themeColor="text1"/>
              </w:rPr>
              <w:t>analyseert/</w:t>
            </w:r>
          </w:p>
          <w:p w:rsidRPr="0086642C" w:rsidR="005F509D" w:rsidP="00152A62" w:rsidRDefault="00124CD4" w14:paraId="100C302D" w14:textId="4F9547D9">
            <w:pPr>
              <w:pStyle w:val="Lijstalinea"/>
              <w:ind w:left="397" w:firstLine="0"/>
              <w:rPr>
                <w:rFonts w:ascii="Helvetica Light" w:hAnsi="Helvetica Light"/>
                <w:color w:val="000000" w:themeColor="text1"/>
              </w:rPr>
            </w:pPr>
            <w:r w:rsidRPr="0086642C">
              <w:rPr>
                <w:rFonts w:ascii="Helvetica Light" w:hAnsi="Helvetica Light"/>
                <w:color w:val="000000" w:themeColor="text1"/>
              </w:rPr>
              <w:t>onderscheidt</w:t>
            </w:r>
            <w:r w:rsidRPr="0086642C" w:rsidR="004F40B0">
              <w:rPr>
                <w:rFonts w:ascii="Helvetica Light" w:hAnsi="Helvetica Light"/>
                <w:color w:val="000000" w:themeColor="text1"/>
              </w:rPr>
              <w:t>)</w:t>
            </w:r>
            <w:r w:rsidRPr="0086642C">
              <w:rPr>
                <w:rFonts w:ascii="Helvetica Light" w:hAnsi="Helvetica Light"/>
                <w:color w:val="000000" w:themeColor="text1"/>
              </w:rPr>
              <w:t xml:space="preserve"> </w:t>
            </w:r>
            <w:r w:rsidRPr="0086642C" w:rsidR="005F509D">
              <w:rPr>
                <w:rFonts w:ascii="Helvetica Light" w:hAnsi="Helvetica Light"/>
                <w:color w:val="000000" w:themeColor="text1"/>
              </w:rPr>
              <w:t>wat essentieel is</w:t>
            </w:r>
          </w:p>
          <w:p w:rsidRPr="0086642C" w:rsidR="00C62CD9" w:rsidP="0086642C" w:rsidRDefault="00124CD4" w14:paraId="16B2753B" w14:textId="77777777">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Onderzoekt</w:t>
            </w:r>
            <w:r w:rsidRPr="0086642C" w:rsidR="00A1320B">
              <w:rPr>
                <w:rFonts w:ascii="Helvetica Light" w:hAnsi="Helvetica Light"/>
                <w:color w:val="000000" w:themeColor="text1"/>
              </w:rPr>
              <w:t xml:space="preserve"> (</w:t>
            </w:r>
            <w:r w:rsidRPr="0086642C">
              <w:rPr>
                <w:rFonts w:ascii="Helvetica Light" w:hAnsi="Helvetica Light"/>
                <w:color w:val="000000" w:themeColor="text1"/>
              </w:rPr>
              <w:t>analyseert/</w:t>
            </w:r>
          </w:p>
          <w:p w:rsidRPr="0086642C" w:rsidR="005F509D" w:rsidP="00152A62" w:rsidRDefault="00124CD4" w14:paraId="40A1C3AE" w14:textId="63D8FEC3">
            <w:pPr>
              <w:pStyle w:val="Lijstalinea"/>
              <w:ind w:left="397" w:firstLine="0"/>
              <w:rPr>
                <w:rFonts w:ascii="Helvetica Light" w:hAnsi="Helvetica Light"/>
                <w:color w:val="000000" w:themeColor="text1"/>
              </w:rPr>
            </w:pPr>
            <w:r w:rsidRPr="0086642C">
              <w:rPr>
                <w:rFonts w:ascii="Helvetica Light" w:hAnsi="Helvetica Light"/>
                <w:color w:val="000000" w:themeColor="text1"/>
              </w:rPr>
              <w:t>onderscheidt</w:t>
            </w:r>
            <w:r w:rsidRPr="0086642C" w:rsidR="004F40B0">
              <w:rPr>
                <w:rFonts w:ascii="Helvetica Light" w:hAnsi="Helvetica Light"/>
                <w:color w:val="000000" w:themeColor="text1"/>
              </w:rPr>
              <w:t>)</w:t>
            </w:r>
            <w:r w:rsidRPr="0086642C">
              <w:rPr>
                <w:rFonts w:ascii="Helvetica Light" w:hAnsi="Helvetica Light"/>
                <w:color w:val="000000" w:themeColor="text1"/>
              </w:rPr>
              <w:t xml:space="preserve"> </w:t>
            </w:r>
            <w:r w:rsidRPr="0086642C" w:rsidR="005F509D">
              <w:rPr>
                <w:rFonts w:ascii="Helvetica Light" w:hAnsi="Helvetica Light"/>
                <w:color w:val="000000" w:themeColor="text1"/>
              </w:rPr>
              <w:t>wat al dan niet waarheidsgetrouw</w:t>
            </w:r>
            <w:r w:rsidRPr="0086642C" w:rsidR="00CB4412">
              <w:rPr>
                <w:rFonts w:ascii="Helvetica Light" w:hAnsi="Helvetica Light"/>
                <w:color w:val="000000" w:themeColor="text1"/>
              </w:rPr>
              <w:t>/</w:t>
            </w:r>
            <w:r w:rsidRPr="0086642C" w:rsidR="005F509D">
              <w:rPr>
                <w:rFonts w:ascii="Helvetica Light" w:hAnsi="Helvetica Light"/>
                <w:color w:val="000000" w:themeColor="text1"/>
              </w:rPr>
              <w:t xml:space="preserve"> tegenstrijdig is</w:t>
            </w:r>
          </w:p>
          <w:p w:rsidRPr="0086642C" w:rsidR="005F509D" w:rsidP="0086642C" w:rsidRDefault="005F509D" w14:paraId="18DCD357" w14:textId="77777777">
            <w:pPr>
              <w:ind w:left="397" w:firstLine="0"/>
              <w:rPr>
                <w:rFonts w:ascii="Helvetica Light" w:hAnsi="Helvetica Light"/>
                <w:color w:val="000000" w:themeColor="text1"/>
              </w:rPr>
            </w:pPr>
          </w:p>
          <w:p w:rsidRPr="0086642C" w:rsidR="00A172DA" w:rsidP="0086642C" w:rsidRDefault="00A172DA" w14:paraId="5E5ABB8B" w14:textId="77777777">
            <w:pPr>
              <w:ind w:hanging="108"/>
              <w:rPr>
                <w:rFonts w:ascii="Helvetica Light" w:hAnsi="Helvetica Light"/>
                <w:color w:val="000000" w:themeColor="text1"/>
              </w:rPr>
            </w:pP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F509D" w:rsidP="0086642C" w:rsidRDefault="00544120" w14:paraId="1F2E2139" w14:textId="485E3F6C">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H</w:t>
            </w:r>
            <w:r w:rsidRPr="0086642C" w:rsidR="005F509D">
              <w:rPr>
                <w:rFonts w:ascii="Helvetica Light" w:hAnsi="Helvetica Light"/>
                <w:color w:val="000000" w:themeColor="text1"/>
              </w:rPr>
              <w:t>eeft het moeilijk met het onderzoeken</w:t>
            </w:r>
            <w:r w:rsidRPr="0086642C" w:rsidR="00A1320B">
              <w:rPr>
                <w:rFonts w:ascii="Helvetica Light" w:hAnsi="Helvetica Light"/>
                <w:color w:val="000000" w:themeColor="text1"/>
              </w:rPr>
              <w:t xml:space="preserve"> (</w:t>
            </w:r>
            <w:r w:rsidRPr="0086642C" w:rsidR="005F509D">
              <w:rPr>
                <w:rFonts w:ascii="Helvetica Light" w:hAnsi="Helvetica Light"/>
                <w:color w:val="000000" w:themeColor="text1"/>
              </w:rPr>
              <w:t>analyseren</w:t>
            </w:r>
            <w:r w:rsidRPr="0086642C" w:rsidR="00124CD4">
              <w:rPr>
                <w:rFonts w:ascii="Helvetica Light" w:hAnsi="Helvetica Light"/>
                <w:color w:val="000000" w:themeColor="text1"/>
              </w:rPr>
              <w:t>/</w:t>
            </w:r>
            <w:r w:rsidRPr="0086642C" w:rsidR="005F509D">
              <w:rPr>
                <w:rFonts w:ascii="Helvetica Light" w:hAnsi="Helvetica Light"/>
                <w:color w:val="000000" w:themeColor="text1"/>
              </w:rPr>
              <w:t xml:space="preserve"> onderscheiden</w:t>
            </w:r>
            <w:r w:rsidRPr="0086642C" w:rsidR="004F40B0">
              <w:rPr>
                <w:rFonts w:ascii="Helvetica Light" w:hAnsi="Helvetica Light"/>
                <w:color w:val="000000" w:themeColor="text1"/>
              </w:rPr>
              <w:t>)</w:t>
            </w:r>
            <w:r w:rsidRPr="0086642C" w:rsidR="005F509D">
              <w:rPr>
                <w:rFonts w:ascii="Helvetica Light" w:hAnsi="Helvetica Light"/>
                <w:color w:val="000000" w:themeColor="text1"/>
              </w:rPr>
              <w:t xml:space="preserve"> van wat essentieel is</w:t>
            </w:r>
          </w:p>
          <w:p w:rsidRPr="0086642C" w:rsidR="005F509D" w:rsidP="0086642C" w:rsidRDefault="00544120" w14:paraId="47BD3796" w14:textId="1DCBAB61">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 xml:space="preserve">Heeft het moeilijk met </w:t>
            </w:r>
            <w:r w:rsidRPr="0086642C" w:rsidR="005F509D">
              <w:rPr>
                <w:rFonts w:ascii="Helvetica Light" w:hAnsi="Helvetica Light"/>
                <w:color w:val="000000" w:themeColor="text1"/>
              </w:rPr>
              <w:t>onderzoeken</w:t>
            </w:r>
            <w:r w:rsidRPr="0086642C" w:rsidR="00A1320B">
              <w:rPr>
                <w:rFonts w:ascii="Helvetica Light" w:hAnsi="Helvetica Light"/>
                <w:color w:val="000000" w:themeColor="text1"/>
              </w:rPr>
              <w:t xml:space="preserve"> (a</w:t>
            </w:r>
            <w:r w:rsidRPr="0086642C" w:rsidR="005F509D">
              <w:rPr>
                <w:rFonts w:ascii="Helvetica Light" w:hAnsi="Helvetica Light"/>
                <w:color w:val="000000" w:themeColor="text1"/>
              </w:rPr>
              <w:t>nalyseren</w:t>
            </w:r>
            <w:r w:rsidRPr="0086642C" w:rsidR="00124CD4">
              <w:rPr>
                <w:rFonts w:ascii="Helvetica Light" w:hAnsi="Helvetica Light"/>
                <w:color w:val="000000" w:themeColor="text1"/>
              </w:rPr>
              <w:t>/</w:t>
            </w:r>
            <w:r w:rsidRPr="0086642C" w:rsidR="005F509D">
              <w:rPr>
                <w:rFonts w:ascii="Helvetica Light" w:hAnsi="Helvetica Light"/>
                <w:color w:val="000000" w:themeColor="text1"/>
              </w:rPr>
              <w:t xml:space="preserve"> onderscheiden</w:t>
            </w:r>
            <w:r w:rsidRPr="0086642C" w:rsidR="004F40B0">
              <w:rPr>
                <w:rFonts w:ascii="Helvetica Light" w:hAnsi="Helvetica Light"/>
                <w:color w:val="000000" w:themeColor="text1"/>
              </w:rPr>
              <w:t>)</w:t>
            </w:r>
            <w:r w:rsidRPr="0086642C" w:rsidR="005F509D">
              <w:rPr>
                <w:rFonts w:ascii="Helvetica Light" w:hAnsi="Helvetica Light"/>
                <w:color w:val="000000" w:themeColor="text1"/>
              </w:rPr>
              <w:t xml:space="preserve"> van wat al dan niet waarheidsgetrouw</w:t>
            </w:r>
            <w:r w:rsidRPr="0086642C" w:rsidR="00124CD4">
              <w:rPr>
                <w:rFonts w:ascii="Helvetica Light" w:hAnsi="Helvetica Light"/>
                <w:color w:val="000000" w:themeColor="text1"/>
              </w:rPr>
              <w:t>/</w:t>
            </w:r>
            <w:r w:rsidRPr="0086642C" w:rsidR="005F509D">
              <w:rPr>
                <w:rFonts w:ascii="Helvetica Light" w:hAnsi="Helvetica Light"/>
                <w:color w:val="000000" w:themeColor="text1"/>
              </w:rPr>
              <w:t xml:space="preserve"> tegenstrijdig is</w:t>
            </w:r>
          </w:p>
          <w:p w:rsidRPr="0086642C" w:rsidR="00A172DA" w:rsidP="00FB49EF" w:rsidRDefault="00A172DA" w14:paraId="59D9A4E7" w14:textId="77777777">
            <w:pPr>
              <w:pStyle w:val="Lijstalinea"/>
              <w:ind w:left="360" w:firstLine="0"/>
              <w:rPr>
                <w:rFonts w:ascii="Helvetica Light" w:hAnsi="Helvetica Light"/>
                <w:color w:val="000000" w:themeColor="text1"/>
              </w:rPr>
            </w:pP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B4412" w:rsidP="0086642C" w:rsidRDefault="6E6A603C" w14:paraId="22C9EB56" w14:textId="520BEACA">
            <w:pPr>
              <w:pStyle w:val="Lijstalinea"/>
              <w:numPr>
                <w:ilvl w:val="0"/>
                <w:numId w:val="11"/>
              </w:numPr>
              <w:rPr>
                <w:rFonts w:ascii="Helvetica Light" w:hAnsi="Helvetica Light"/>
                <w:i/>
                <w:iCs/>
                <w:color w:val="000000" w:themeColor="text1"/>
              </w:rPr>
            </w:pPr>
            <w:r w:rsidRPr="0086642C">
              <w:rPr>
                <w:rFonts w:ascii="Helvetica Light" w:hAnsi="Helvetica Light"/>
                <w:i/>
                <w:iCs/>
                <w:color w:val="000000" w:themeColor="text1"/>
              </w:rPr>
              <w:t>Is niet bereid</w:t>
            </w:r>
            <w:r w:rsidRPr="0086642C" w:rsidR="3FF14146">
              <w:rPr>
                <w:rFonts w:ascii="Helvetica Light" w:hAnsi="Helvetica Light"/>
                <w:i/>
                <w:iCs/>
                <w:color w:val="000000" w:themeColor="text1"/>
              </w:rPr>
              <w:t xml:space="preserve"> om te  onderzoeken</w:t>
            </w:r>
            <w:r w:rsidRPr="0086642C" w:rsidR="1076D14D">
              <w:rPr>
                <w:rFonts w:ascii="Helvetica Light" w:hAnsi="Helvetica Light"/>
                <w:i/>
                <w:iCs/>
                <w:color w:val="000000" w:themeColor="text1"/>
              </w:rPr>
              <w:t xml:space="preserve"> (</w:t>
            </w:r>
            <w:r w:rsidRPr="0086642C" w:rsidR="3FF14146">
              <w:rPr>
                <w:rFonts w:ascii="Helvetica Light" w:hAnsi="Helvetica Light"/>
                <w:i/>
                <w:iCs/>
                <w:color w:val="000000" w:themeColor="text1"/>
              </w:rPr>
              <w:t>analyseren/ onderscheiden</w:t>
            </w:r>
            <w:r w:rsidRPr="0086642C" w:rsidR="004F40B0">
              <w:rPr>
                <w:rFonts w:ascii="Helvetica Light" w:hAnsi="Helvetica Light"/>
                <w:i/>
                <w:iCs/>
                <w:color w:val="000000" w:themeColor="text1"/>
              </w:rPr>
              <w:t>)</w:t>
            </w:r>
            <w:r w:rsidRPr="0086642C" w:rsidR="3FF14146">
              <w:rPr>
                <w:rFonts w:ascii="Helvetica Light" w:hAnsi="Helvetica Light"/>
                <w:i/>
                <w:iCs/>
                <w:color w:val="000000" w:themeColor="text1"/>
              </w:rPr>
              <w:t xml:space="preserve"> wat essentieel is </w:t>
            </w:r>
          </w:p>
          <w:p w:rsidRPr="0086642C" w:rsidR="00C62CD9" w:rsidP="0086642C" w:rsidRDefault="501C880B" w14:paraId="01F23BD6" w14:textId="77777777">
            <w:pPr>
              <w:pStyle w:val="Lijstalinea"/>
              <w:numPr>
                <w:ilvl w:val="0"/>
                <w:numId w:val="11"/>
              </w:numPr>
              <w:rPr>
                <w:rFonts w:ascii="Helvetica Light" w:hAnsi="Helvetica Light"/>
                <w:i/>
                <w:iCs/>
                <w:color w:val="000000" w:themeColor="text1"/>
              </w:rPr>
            </w:pPr>
            <w:r w:rsidRPr="0086642C">
              <w:rPr>
                <w:rFonts w:ascii="Helvetica Light" w:hAnsi="Helvetica Light"/>
                <w:i/>
                <w:iCs/>
                <w:color w:val="000000" w:themeColor="text1"/>
              </w:rPr>
              <w:t>Is niet bereid te  onderzoeken</w:t>
            </w:r>
            <w:r w:rsidRPr="0086642C" w:rsidR="1076D14D">
              <w:rPr>
                <w:rFonts w:ascii="Helvetica Light" w:hAnsi="Helvetica Light"/>
                <w:i/>
                <w:iCs/>
                <w:color w:val="000000" w:themeColor="text1"/>
              </w:rPr>
              <w:t xml:space="preserve"> (</w:t>
            </w:r>
            <w:r w:rsidRPr="0086642C">
              <w:rPr>
                <w:rFonts w:ascii="Helvetica Light" w:hAnsi="Helvetica Light"/>
                <w:i/>
                <w:iCs/>
                <w:color w:val="000000" w:themeColor="text1"/>
              </w:rPr>
              <w:t>analyseren</w:t>
            </w:r>
            <w:r w:rsidRPr="0086642C" w:rsidR="0742DF31">
              <w:rPr>
                <w:rFonts w:ascii="Helvetica Light" w:hAnsi="Helvetica Light"/>
                <w:i/>
                <w:iCs/>
                <w:color w:val="000000" w:themeColor="text1"/>
              </w:rPr>
              <w:t>/</w:t>
            </w:r>
          </w:p>
          <w:p w:rsidRPr="0086642C" w:rsidR="00CB4412" w:rsidP="0086642C" w:rsidRDefault="501C880B" w14:paraId="7B6C7CE4" w14:textId="57480B9C">
            <w:pPr>
              <w:pStyle w:val="Lijstalinea"/>
              <w:ind w:left="397" w:firstLine="0"/>
              <w:rPr>
                <w:rFonts w:ascii="Helvetica Light" w:hAnsi="Helvetica Light"/>
                <w:i/>
                <w:iCs/>
                <w:color w:val="000000" w:themeColor="text1"/>
              </w:rPr>
            </w:pPr>
            <w:r w:rsidRPr="0086642C">
              <w:rPr>
                <w:rFonts w:ascii="Helvetica Light" w:hAnsi="Helvetica Light"/>
                <w:i/>
                <w:iCs/>
                <w:color w:val="000000" w:themeColor="text1"/>
              </w:rPr>
              <w:t>onderscheiden</w:t>
            </w:r>
            <w:r w:rsidRPr="0086642C" w:rsidR="004F40B0">
              <w:rPr>
                <w:rFonts w:ascii="Helvetica Light" w:hAnsi="Helvetica Light"/>
                <w:i/>
                <w:iCs/>
                <w:color w:val="000000" w:themeColor="text1"/>
              </w:rPr>
              <w:t>)</w:t>
            </w:r>
            <w:r w:rsidRPr="0086642C">
              <w:rPr>
                <w:rFonts w:ascii="Helvetica Light" w:hAnsi="Helvetica Light"/>
                <w:i/>
                <w:iCs/>
                <w:color w:val="000000" w:themeColor="text1"/>
              </w:rPr>
              <w:t xml:space="preserve"> wat </w:t>
            </w:r>
            <w:r w:rsidRPr="0086642C" w:rsidR="00574E33">
              <w:rPr>
                <w:rFonts w:ascii="Helvetica Light" w:hAnsi="Helvetica Light"/>
                <w:i/>
                <w:iCs/>
                <w:color w:val="000000" w:themeColor="text1"/>
              </w:rPr>
              <w:t xml:space="preserve">al dan niet </w:t>
            </w:r>
            <w:r w:rsidRPr="0086642C">
              <w:rPr>
                <w:rFonts w:ascii="Helvetica Light" w:hAnsi="Helvetica Light"/>
                <w:i/>
                <w:iCs/>
                <w:color w:val="000000" w:themeColor="text1"/>
              </w:rPr>
              <w:t>waarheidsgetrouw</w:t>
            </w:r>
            <w:r w:rsidRPr="0086642C" w:rsidR="3FF14146">
              <w:rPr>
                <w:rFonts w:ascii="Helvetica Light" w:hAnsi="Helvetica Light"/>
                <w:i/>
                <w:iCs/>
                <w:color w:val="000000" w:themeColor="text1"/>
              </w:rPr>
              <w:t>/</w:t>
            </w:r>
          </w:p>
          <w:p w:rsidRPr="0086642C" w:rsidR="005F509D" w:rsidP="0086642C" w:rsidRDefault="3FF14146" w14:paraId="285DB2D8" w14:textId="7086B8CD">
            <w:pPr>
              <w:pStyle w:val="Lijstalinea"/>
              <w:ind w:left="397" w:firstLine="0"/>
              <w:rPr>
                <w:rFonts w:ascii="Helvetica Light" w:hAnsi="Helvetica Light"/>
                <w:i/>
                <w:iCs/>
                <w:color w:val="000000" w:themeColor="text1"/>
              </w:rPr>
            </w:pPr>
            <w:r w:rsidRPr="0086642C">
              <w:rPr>
                <w:rFonts w:ascii="Helvetica Light" w:hAnsi="Helvetica Light"/>
                <w:i/>
                <w:iCs/>
                <w:color w:val="000000" w:themeColor="text1"/>
              </w:rPr>
              <w:t>tegenstrijdig</w:t>
            </w:r>
            <w:r w:rsidRPr="0086642C" w:rsidR="501C880B">
              <w:rPr>
                <w:rFonts w:ascii="Helvetica Light" w:hAnsi="Helvetica Light"/>
                <w:i/>
                <w:iCs/>
                <w:color w:val="000000" w:themeColor="text1"/>
              </w:rPr>
              <w:t xml:space="preserve"> is</w:t>
            </w:r>
          </w:p>
          <w:p w:rsidRPr="0086642C" w:rsidR="00574E33" w:rsidP="00FB49EF" w:rsidRDefault="00574E33" w14:paraId="0D9810DB" w14:textId="6D612D0F">
            <w:pPr>
              <w:rPr>
                <w:rFonts w:ascii="Helvetica Light" w:hAnsi="Helvetica Light"/>
                <w:color w:val="000000" w:themeColor="text1"/>
              </w:rPr>
            </w:pPr>
          </w:p>
        </w:tc>
      </w:tr>
      <w:tr w:rsidRPr="0086642C" w:rsidR="00003360" w:rsidTr="70D06CB5" w14:paraId="58344148" w14:textId="77777777">
        <w:trPr>
          <w:trHeight w:val="112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B62BC1" w:rsidP="00152A62" w:rsidRDefault="00B62BC1" w14:paraId="2695B31A" w14:textId="0ED7B518">
            <w:pPr>
              <w:ind w:left="0" w:right="49" w:firstLine="0"/>
              <w:rPr>
                <w:rFonts w:ascii="Helvetica Light" w:hAnsi="Helvetica Light"/>
                <w:b/>
                <w:bCs/>
                <w:color w:val="000000" w:themeColor="text1"/>
              </w:rPr>
            </w:pPr>
            <w:r w:rsidRPr="0086642C">
              <w:rPr>
                <w:rFonts w:ascii="Helvetica Light" w:hAnsi="Helvetica Light"/>
                <w:b/>
                <w:bCs/>
                <w:color w:val="000000" w:themeColor="text1"/>
              </w:rPr>
              <w:lastRenderedPageBreak/>
              <w:t xml:space="preserve">Creativiteit </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B62BC1" w:rsidP="2D233386" w:rsidRDefault="00B62BC1" w14:paraId="5804B6D9" w14:textId="02EA59BA">
            <w:pPr>
              <w:pStyle w:val="Lijstalinea"/>
              <w:rPr>
                <w:rFonts w:ascii="Helvetica Light" w:hAnsi="Helvetica Light"/>
                <w:color w:val="000000" w:themeColor="text1"/>
              </w:rPr>
            </w:pP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52A62" w:rsidR="002E6077" w:rsidP="00152A62" w:rsidRDefault="00ED76EF" w14:paraId="47E78AD5" w14:textId="6F8996EC">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B</w:t>
            </w:r>
            <w:r w:rsidRPr="0086642C" w:rsidR="00B62BC1">
              <w:rPr>
                <w:rFonts w:ascii="Helvetica Light" w:hAnsi="Helvetica Light"/>
                <w:color w:val="000000" w:themeColor="text1"/>
              </w:rPr>
              <w:t>reng</w:t>
            </w:r>
            <w:r w:rsidRPr="0086642C">
              <w:rPr>
                <w:rFonts w:ascii="Helvetica Light" w:hAnsi="Helvetica Light"/>
                <w:color w:val="000000" w:themeColor="text1"/>
              </w:rPr>
              <w:t>t verschillende geziene verhalen</w:t>
            </w:r>
            <w:r w:rsidRPr="0086642C" w:rsidR="00CB4412">
              <w:rPr>
                <w:rFonts w:ascii="Helvetica Light" w:hAnsi="Helvetica Light"/>
                <w:color w:val="000000" w:themeColor="text1"/>
              </w:rPr>
              <w:t>/</w:t>
            </w:r>
            <w:r w:rsidRPr="0086642C">
              <w:rPr>
                <w:rFonts w:ascii="Helvetica Light" w:hAnsi="Helvetica Light"/>
                <w:color w:val="000000" w:themeColor="text1"/>
              </w:rPr>
              <w:t xml:space="preserve"> voorstellingen</w:t>
            </w:r>
            <w:r w:rsidRPr="0086642C" w:rsidR="00CB4412">
              <w:rPr>
                <w:rFonts w:ascii="Helvetica Light" w:hAnsi="Helvetica Light"/>
                <w:color w:val="000000" w:themeColor="text1"/>
              </w:rPr>
              <w:t>/</w:t>
            </w:r>
            <w:r w:rsidRPr="0086642C">
              <w:rPr>
                <w:rFonts w:ascii="Helvetica Light" w:hAnsi="Helvetica Light"/>
                <w:color w:val="000000" w:themeColor="text1"/>
              </w:rPr>
              <w:t xml:space="preserve"> ontwerpen samen tot iets nieuws </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205F42" w:rsidP="0086642C" w:rsidRDefault="00205F42" w14:paraId="18C5EBB7" w14:textId="03726E73">
            <w:pPr>
              <w:pStyle w:val="Lijstalinea"/>
              <w:numPr>
                <w:ilvl w:val="0"/>
                <w:numId w:val="11"/>
              </w:numPr>
              <w:rPr>
                <w:rFonts w:ascii="Helvetica Light" w:hAnsi="Helvetica Light"/>
                <w:color w:val="000000" w:themeColor="text1"/>
              </w:rPr>
            </w:pPr>
            <w:r w:rsidRPr="0086642C">
              <w:rPr>
                <w:rFonts w:ascii="Helvetica Light" w:hAnsi="Helvetica Light"/>
                <w:color w:val="000000" w:themeColor="text1"/>
              </w:rPr>
              <w:t>Plaatst verschillende geziene verhalen</w:t>
            </w:r>
            <w:r w:rsidRPr="0086642C" w:rsidR="00CB4412">
              <w:rPr>
                <w:rFonts w:ascii="Helvetica Light" w:hAnsi="Helvetica Light"/>
                <w:color w:val="000000" w:themeColor="text1"/>
              </w:rPr>
              <w:t>/</w:t>
            </w:r>
            <w:r w:rsidRPr="0086642C">
              <w:rPr>
                <w:rFonts w:ascii="Helvetica Light" w:hAnsi="Helvetica Light"/>
                <w:color w:val="000000" w:themeColor="text1"/>
              </w:rPr>
              <w:t xml:space="preserve"> voorstellingen</w:t>
            </w:r>
            <w:r w:rsidRPr="0086642C" w:rsidR="00CB4412">
              <w:rPr>
                <w:rFonts w:ascii="Helvetica Light" w:hAnsi="Helvetica Light"/>
                <w:color w:val="000000" w:themeColor="text1"/>
              </w:rPr>
              <w:t>/</w:t>
            </w:r>
            <w:r w:rsidRPr="0086642C">
              <w:rPr>
                <w:rFonts w:ascii="Helvetica Light" w:hAnsi="Helvetica Light"/>
                <w:color w:val="000000" w:themeColor="text1"/>
              </w:rPr>
              <w:t xml:space="preserve"> ontwerpen naast elkaar</w:t>
            </w: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B62BC1" w:rsidP="2D233386" w:rsidRDefault="00B62BC1" w14:paraId="7BF09941" w14:textId="3FF1C08B">
            <w:pPr>
              <w:pStyle w:val="Lijstalinea"/>
              <w:rPr>
                <w:rFonts w:ascii="Helvetica Light" w:hAnsi="Helvetica Light"/>
                <w:color w:val="000000" w:themeColor="text1"/>
              </w:rPr>
            </w:pPr>
          </w:p>
        </w:tc>
      </w:tr>
      <w:tr w:rsidRPr="0086642C" w:rsidR="00003360" w:rsidTr="70D06CB5" w14:paraId="7A3F3BC1" w14:textId="77777777">
        <w:trPr>
          <w:trHeight w:val="112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A172DA" w:rsidP="00152A62" w:rsidRDefault="00CB4412" w14:paraId="3F93D016" w14:textId="45B7C45A">
            <w:pPr>
              <w:ind w:left="0" w:right="49" w:firstLine="0"/>
              <w:rPr>
                <w:rFonts w:ascii="Helvetica Light" w:hAnsi="Helvetica Light"/>
                <w:b/>
                <w:color w:val="000000" w:themeColor="text1"/>
              </w:rPr>
            </w:pPr>
            <w:r w:rsidRPr="0086642C">
              <w:rPr>
                <w:rFonts w:ascii="Helvetica Light" w:hAnsi="Helvetica Light"/>
                <w:b/>
                <w:color w:val="000000" w:themeColor="text1"/>
              </w:rPr>
              <w:t>R</w:t>
            </w:r>
            <w:r w:rsidRPr="0086642C" w:rsidR="00A172DA">
              <w:rPr>
                <w:rFonts w:ascii="Helvetica Light" w:hAnsi="Helvetica Light"/>
                <w:b/>
                <w:color w:val="000000" w:themeColor="text1"/>
              </w:rPr>
              <w:t>elevantie</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E0F7F" w:rsidP="00FB49EF" w:rsidRDefault="006E0F7F" w14:paraId="16FEB61C" w14:textId="77777777">
            <w:pPr>
              <w:ind w:left="1" w:firstLine="0"/>
              <w:rPr>
                <w:rFonts w:ascii="Helvetica Light" w:hAnsi="Helvetica Light"/>
                <w:color w:val="000000" w:themeColor="text1"/>
              </w:rPr>
            </w:pPr>
          </w:p>
          <w:p w:rsidRPr="0086642C" w:rsidR="006E0F7F" w:rsidP="00FB49EF" w:rsidRDefault="006E0F7F" w14:paraId="24A2B6E2" w14:textId="1C7DCCFA">
            <w:pPr>
              <w:ind w:left="1" w:firstLine="0"/>
              <w:rPr>
                <w:rFonts w:ascii="Helvetica Light" w:hAnsi="Helvetica Light"/>
                <w:color w:val="000000" w:themeColor="text1"/>
              </w:rPr>
            </w:pP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E0F7F" w:rsidP="00B91257" w:rsidRDefault="00830C96" w14:paraId="2DEAF556" w14:textId="2B409A1F">
            <w:pPr>
              <w:pStyle w:val="Lijstalinea"/>
              <w:numPr>
                <w:ilvl w:val="0"/>
                <w:numId w:val="13"/>
              </w:numPr>
              <w:rPr>
                <w:rFonts w:ascii="Helvetica Light" w:hAnsi="Helvetica Light"/>
                <w:color w:val="000000" w:themeColor="text1"/>
              </w:rPr>
            </w:pPr>
            <w:r w:rsidRPr="0086642C">
              <w:rPr>
                <w:rFonts w:ascii="Helvetica Light" w:hAnsi="Helvetica Light"/>
                <w:color w:val="000000" w:themeColor="text1"/>
              </w:rPr>
              <w:t>De opdracht biedt</w:t>
            </w:r>
            <w:r w:rsidRPr="0086642C" w:rsidR="00793F95">
              <w:rPr>
                <w:rFonts w:ascii="Helvetica Light" w:hAnsi="Helvetica Light"/>
                <w:color w:val="000000" w:themeColor="text1"/>
              </w:rPr>
              <w:t xml:space="preserve"> </w:t>
            </w:r>
            <w:r w:rsidRPr="0086642C">
              <w:rPr>
                <w:rFonts w:ascii="Helvetica Light" w:hAnsi="Helvetica Light"/>
                <w:color w:val="000000" w:themeColor="text1"/>
              </w:rPr>
              <w:t xml:space="preserve">een </w:t>
            </w:r>
            <w:r w:rsidRPr="0086642C" w:rsidR="00793F95">
              <w:rPr>
                <w:rFonts w:ascii="Helvetica Light" w:hAnsi="Helvetica Light"/>
                <w:color w:val="000000" w:themeColor="text1"/>
              </w:rPr>
              <w:t>essentiële</w:t>
            </w:r>
            <w:r w:rsidRPr="0086642C" w:rsidR="006E0F7F">
              <w:rPr>
                <w:rFonts w:ascii="Helvetica Light" w:hAnsi="Helvetica Light"/>
                <w:color w:val="000000" w:themeColor="text1"/>
              </w:rPr>
              <w:t xml:space="preserve"> </w:t>
            </w:r>
            <w:r w:rsidRPr="0086642C">
              <w:rPr>
                <w:rFonts w:ascii="Helvetica Light" w:hAnsi="Helvetica Light"/>
                <w:color w:val="000000" w:themeColor="text1"/>
              </w:rPr>
              <w:t>bijdrage met betrekking tot het opgegeven onderwerp</w:t>
            </w:r>
          </w:p>
          <w:p w:rsidRPr="0086642C" w:rsidR="006E0F7F" w:rsidP="0033276D" w:rsidRDefault="00830C96" w14:paraId="114EBC3E" w14:textId="1ECC5504">
            <w:pPr>
              <w:pStyle w:val="Lijstalinea"/>
              <w:numPr>
                <w:ilvl w:val="0"/>
                <w:numId w:val="13"/>
              </w:numPr>
              <w:rPr>
                <w:rFonts w:ascii="Helvetica Light" w:hAnsi="Helvetica Light"/>
                <w:color w:val="000000" w:themeColor="text1"/>
              </w:rPr>
            </w:pPr>
            <w:r w:rsidRPr="0086642C">
              <w:rPr>
                <w:rFonts w:ascii="Helvetica Light" w:hAnsi="Helvetica Light"/>
                <w:color w:val="000000" w:themeColor="text1"/>
              </w:rPr>
              <w:t>Er is een duidelijk verband met de levensbeschouwelijke inhouden van de lessen</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E0F7F" w:rsidP="00B91257" w:rsidRDefault="00830C96" w14:paraId="49DE099E" w14:textId="5A41690B">
            <w:pPr>
              <w:pStyle w:val="Lijstalinea"/>
              <w:numPr>
                <w:ilvl w:val="0"/>
                <w:numId w:val="13"/>
              </w:numPr>
              <w:rPr>
                <w:rFonts w:ascii="Helvetica Light" w:hAnsi="Helvetica Light"/>
                <w:color w:val="000000" w:themeColor="text1"/>
              </w:rPr>
            </w:pPr>
            <w:r w:rsidRPr="0086642C">
              <w:rPr>
                <w:rFonts w:ascii="Helvetica Light" w:hAnsi="Helvetica Light"/>
                <w:color w:val="000000" w:themeColor="text1"/>
              </w:rPr>
              <w:t>De opdracht vertoont raakpunten met betrekking tot het opgegeven onderwerp</w:t>
            </w:r>
          </w:p>
          <w:p w:rsidRPr="0086642C" w:rsidR="006E0F7F" w:rsidP="00152A62" w:rsidRDefault="00DD4CB1" w14:paraId="14985C96" w14:textId="0C6FBF2B">
            <w:pPr>
              <w:pStyle w:val="Lijstalinea"/>
              <w:numPr>
                <w:ilvl w:val="0"/>
                <w:numId w:val="13"/>
              </w:numPr>
              <w:ind w:right="59"/>
              <w:rPr>
                <w:rFonts w:ascii="Helvetica Light" w:hAnsi="Helvetica Light"/>
                <w:color w:val="000000" w:themeColor="text1"/>
              </w:rPr>
            </w:pPr>
            <w:r w:rsidRPr="0086642C">
              <w:rPr>
                <w:rFonts w:ascii="Helvetica Light" w:hAnsi="Helvetica Light"/>
                <w:color w:val="000000" w:themeColor="text1"/>
              </w:rPr>
              <w:t>Er zijn sporadisch linken aanwezig met de levensbeschouwelijke inhouden van de lessen</w:t>
            </w: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DD4CB1" w:rsidP="00B91257" w:rsidRDefault="00DD4CB1" w14:paraId="6623C4AB" w14:textId="756E3641">
            <w:pPr>
              <w:pStyle w:val="Lijstalinea"/>
              <w:numPr>
                <w:ilvl w:val="0"/>
                <w:numId w:val="13"/>
              </w:numPr>
              <w:rPr>
                <w:rFonts w:ascii="Helvetica Light" w:hAnsi="Helvetica Light"/>
                <w:color w:val="000000" w:themeColor="text1"/>
              </w:rPr>
            </w:pPr>
            <w:r w:rsidRPr="0086642C">
              <w:rPr>
                <w:rFonts w:ascii="Helvetica Light" w:hAnsi="Helvetica Light"/>
                <w:color w:val="000000" w:themeColor="text1"/>
              </w:rPr>
              <w:t xml:space="preserve">De opdracht vertoont </w:t>
            </w:r>
            <w:r w:rsidRPr="0086642C" w:rsidR="0002156B">
              <w:rPr>
                <w:rFonts w:ascii="Helvetica Light" w:hAnsi="Helvetica Light"/>
                <w:color w:val="000000" w:themeColor="text1"/>
              </w:rPr>
              <w:t xml:space="preserve">nauwelijks of geen </w:t>
            </w:r>
            <w:r w:rsidRPr="0086642C">
              <w:rPr>
                <w:rFonts w:ascii="Helvetica Light" w:hAnsi="Helvetica Light"/>
                <w:color w:val="000000" w:themeColor="text1"/>
              </w:rPr>
              <w:t xml:space="preserve"> raakpunten met betrekking tot het opgegeven onderwerp </w:t>
            </w:r>
            <w:r w:rsidRPr="0086642C" w:rsidR="00793F95">
              <w:rPr>
                <w:rFonts w:ascii="Helvetica Light" w:hAnsi="Helvetica Light"/>
                <w:color w:val="000000" w:themeColor="text1"/>
              </w:rPr>
              <w:t xml:space="preserve"> </w:t>
            </w:r>
          </w:p>
          <w:p w:rsidRPr="0086642C" w:rsidR="006E0F7F" w:rsidP="00FB49EF" w:rsidRDefault="006E0F7F" w14:paraId="3424939A" w14:textId="504EC6DC">
            <w:pPr>
              <w:ind w:left="37" w:firstLine="0"/>
              <w:rPr>
                <w:rFonts w:ascii="Helvetica Light" w:hAnsi="Helvetica Light"/>
                <w:color w:val="000000" w:themeColor="text1"/>
              </w:rPr>
            </w:pPr>
          </w:p>
        </w:tc>
      </w:tr>
      <w:tr w:rsidRPr="0086642C" w:rsidR="00003360" w:rsidTr="70D06CB5" w14:paraId="09774CEC" w14:textId="77777777">
        <w:trPr>
          <w:trHeight w:val="112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A172DA" w:rsidP="70D06CB5" w:rsidRDefault="00CB4412" w14:paraId="46839B76" w14:textId="41C94686">
            <w:pPr>
              <w:ind w:left="0" w:right="49" w:firstLine="0"/>
              <w:rPr>
                <w:rFonts w:ascii="Helvetica Light" w:hAnsi="Helvetica Light"/>
                <w:b w:val="1"/>
                <w:bCs w:val="1"/>
                <w:color w:val="000000" w:themeColor="text1"/>
              </w:rPr>
            </w:pPr>
            <w:r w:rsidRPr="70D06CB5" w:rsidR="7C98891E">
              <w:rPr>
                <w:rFonts w:ascii="Helvetica Light" w:hAnsi="Helvetica Light"/>
                <w:b w:val="1"/>
                <w:bCs w:val="1"/>
                <w:color w:val="000000" w:themeColor="text1" w:themeTint="FF" w:themeShade="FF"/>
              </w:rPr>
              <w:t>P</w:t>
            </w:r>
            <w:r w:rsidRPr="70D06CB5" w:rsidR="54E34207">
              <w:rPr>
                <w:rFonts w:ascii="Helvetica Light" w:hAnsi="Helvetica Light"/>
                <w:b w:val="1"/>
                <w:bCs w:val="1"/>
                <w:color w:val="000000" w:themeColor="text1" w:themeTint="FF" w:themeShade="FF"/>
              </w:rPr>
              <w:t>ersoon</w:t>
            </w:r>
            <w:r w:rsidRPr="70D06CB5" w:rsidR="54E34207">
              <w:rPr>
                <w:rFonts w:ascii="Helvetica Light" w:hAnsi="Helvetica Light"/>
                <w:b w:val="1"/>
                <w:bCs w:val="1"/>
                <w:color w:val="000000" w:themeColor="text1" w:themeTint="FF" w:themeShade="FF"/>
              </w:rPr>
              <w:t>lijke</w:t>
            </w:r>
            <w:r w:rsidRPr="70D06CB5" w:rsidR="7249BC78">
              <w:rPr>
                <w:rFonts w:ascii="Helvetica Light" w:hAnsi="Helvetica Light"/>
                <w:b w:val="1"/>
                <w:bCs w:val="1"/>
                <w:color w:val="000000" w:themeColor="text1" w:themeTint="FF" w:themeShade="FF"/>
              </w:rPr>
              <w:t xml:space="preserve"> reflectie</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244009" w:rsidP="002E6077" w:rsidRDefault="00B96D79" w14:paraId="46A90C4B" w14:textId="0435F7F4">
            <w:pPr>
              <w:pStyle w:val="Lijstalinea"/>
              <w:numPr>
                <w:ilvl w:val="0"/>
                <w:numId w:val="13"/>
              </w:numPr>
              <w:rPr>
                <w:rFonts w:ascii="Helvetica Light" w:hAnsi="Helvetica Light"/>
                <w:color w:val="000000" w:themeColor="text1"/>
              </w:rPr>
            </w:pPr>
            <w:r w:rsidRPr="0086642C">
              <w:rPr>
                <w:rFonts w:ascii="Helvetica Light" w:hAnsi="Helvetica Light"/>
                <w:color w:val="000000" w:themeColor="text1"/>
              </w:rPr>
              <w:t xml:space="preserve">Evalueert de </w:t>
            </w:r>
            <w:r w:rsidRPr="0086642C" w:rsidR="00244009">
              <w:rPr>
                <w:rFonts w:ascii="Helvetica Light" w:hAnsi="Helvetica Light"/>
                <w:color w:val="000000" w:themeColor="text1"/>
              </w:rPr>
              <w:t>groei</w:t>
            </w:r>
          </w:p>
          <w:p w:rsidRPr="0086642C" w:rsidR="00424C3E" w:rsidP="001268D5" w:rsidRDefault="00B96D79" w14:paraId="41EFDB74" w14:textId="2683F7AE">
            <w:pPr>
              <w:pStyle w:val="Lijstalinea"/>
              <w:ind w:left="397" w:firstLine="0"/>
              <w:rPr>
                <w:rFonts w:ascii="Helvetica Light" w:hAnsi="Helvetica Light"/>
                <w:color w:val="000000" w:themeColor="text1"/>
              </w:rPr>
            </w:pPr>
            <w:r w:rsidRPr="0086642C">
              <w:rPr>
                <w:rFonts w:ascii="Helvetica Light" w:hAnsi="Helvetica Light"/>
                <w:color w:val="000000" w:themeColor="text1"/>
              </w:rPr>
              <w:t xml:space="preserve">van </w:t>
            </w:r>
            <w:r w:rsidRPr="0086642C" w:rsidR="00244009">
              <w:rPr>
                <w:rFonts w:ascii="Helvetica Light" w:hAnsi="Helvetica Light"/>
                <w:color w:val="000000" w:themeColor="text1"/>
              </w:rPr>
              <w:t>het</w:t>
            </w:r>
            <w:r w:rsidRPr="0086642C">
              <w:rPr>
                <w:rFonts w:ascii="Helvetica Light" w:hAnsi="Helvetica Light"/>
                <w:color w:val="000000" w:themeColor="text1"/>
              </w:rPr>
              <w:t xml:space="preserve"> eigen levensbeschouwelijke standpunt </w:t>
            </w: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244009" w:rsidP="002E6077" w:rsidRDefault="007D41BB" w14:paraId="0CFD0818" w14:textId="5F294771">
            <w:pPr>
              <w:pStyle w:val="Lijstalinea"/>
              <w:numPr>
                <w:ilvl w:val="0"/>
                <w:numId w:val="13"/>
              </w:numPr>
              <w:rPr>
                <w:rFonts w:ascii="Helvetica Light" w:hAnsi="Helvetica Light"/>
                <w:color w:val="000000" w:themeColor="text1"/>
              </w:rPr>
            </w:pPr>
            <w:r w:rsidRPr="0086642C">
              <w:rPr>
                <w:rFonts w:ascii="Helvetica Light" w:hAnsi="Helvetica Light"/>
                <w:color w:val="000000" w:themeColor="text1"/>
              </w:rPr>
              <w:t xml:space="preserve">Bevraagt de eigen </w:t>
            </w:r>
            <w:r w:rsidRPr="0086642C" w:rsidR="00B64629">
              <w:rPr>
                <w:rFonts w:ascii="Helvetica Light" w:hAnsi="Helvetica Light"/>
                <w:color w:val="000000" w:themeColor="text1"/>
              </w:rPr>
              <w:t>ervaringen</w:t>
            </w:r>
            <w:r w:rsidRPr="0086642C" w:rsidR="00244009">
              <w:rPr>
                <w:rFonts w:ascii="Helvetica Light" w:hAnsi="Helvetica Light"/>
                <w:color w:val="000000" w:themeColor="text1"/>
              </w:rPr>
              <w:t>/</w:t>
            </w:r>
            <w:r w:rsidRPr="0086642C" w:rsidR="00B64629">
              <w:rPr>
                <w:rFonts w:ascii="Helvetica Light" w:hAnsi="Helvetica Light"/>
                <w:color w:val="000000" w:themeColor="text1"/>
              </w:rPr>
              <w:t xml:space="preserve"> belevingen</w:t>
            </w:r>
            <w:r w:rsidRPr="0086642C" w:rsidR="00244009">
              <w:rPr>
                <w:rFonts w:ascii="Helvetica Light" w:hAnsi="Helvetica Light"/>
                <w:color w:val="000000" w:themeColor="text1"/>
              </w:rPr>
              <w:t>/</w:t>
            </w:r>
            <w:r w:rsidRPr="0086642C" w:rsidR="00B64629">
              <w:rPr>
                <w:rFonts w:ascii="Helvetica Light" w:hAnsi="Helvetica Light"/>
                <w:color w:val="000000" w:themeColor="text1"/>
              </w:rPr>
              <w:t>houdingen</w:t>
            </w:r>
            <w:r w:rsidR="001268D5">
              <w:rPr>
                <w:rFonts w:ascii="Helvetica Light" w:hAnsi="Helvetica Light"/>
                <w:color w:val="000000" w:themeColor="text1"/>
              </w:rPr>
              <w:t>/</w:t>
            </w:r>
          </w:p>
          <w:p w:rsidRPr="0086642C" w:rsidR="00B64629" w:rsidP="001268D5" w:rsidRDefault="00B64629" w14:paraId="52932CE1" w14:textId="13F2A825">
            <w:pPr>
              <w:pStyle w:val="Lijstalinea"/>
              <w:ind w:left="397" w:firstLine="0"/>
              <w:rPr>
                <w:rFonts w:ascii="Helvetica Light" w:hAnsi="Helvetica Light"/>
                <w:color w:val="000000" w:themeColor="text1"/>
              </w:rPr>
            </w:pPr>
            <w:r w:rsidRPr="0086642C">
              <w:rPr>
                <w:rFonts w:ascii="Helvetica Light" w:hAnsi="Helvetica Light"/>
                <w:color w:val="000000" w:themeColor="text1"/>
              </w:rPr>
              <w:t xml:space="preserve">inzichten … </w:t>
            </w:r>
          </w:p>
          <w:p w:rsidRPr="0086642C" w:rsidR="002E6077" w:rsidP="00152A62" w:rsidRDefault="00B64629" w14:paraId="29C2C5F6" w14:textId="3947DB8F">
            <w:pPr>
              <w:pStyle w:val="Lijstalinea"/>
              <w:numPr>
                <w:ilvl w:val="0"/>
                <w:numId w:val="13"/>
              </w:numPr>
              <w:rPr>
                <w:rFonts w:ascii="Helvetica Light" w:hAnsi="Helvetica Light"/>
                <w:color w:val="000000" w:themeColor="text1"/>
              </w:rPr>
            </w:pPr>
            <w:r w:rsidRPr="0086642C">
              <w:rPr>
                <w:rFonts w:ascii="Helvetica Light" w:hAnsi="Helvetica Light"/>
                <w:color w:val="000000" w:themeColor="text1"/>
              </w:rPr>
              <w:t xml:space="preserve">Verheldert </w:t>
            </w:r>
            <w:r w:rsidRPr="0086642C" w:rsidR="00244009">
              <w:rPr>
                <w:rFonts w:ascii="Helvetica Light" w:hAnsi="Helvetica Light"/>
                <w:color w:val="000000" w:themeColor="text1"/>
              </w:rPr>
              <w:t xml:space="preserve">daarbij </w:t>
            </w:r>
            <w:r w:rsidRPr="0086642C">
              <w:rPr>
                <w:rFonts w:ascii="Helvetica Light" w:hAnsi="Helvetica Light"/>
                <w:color w:val="000000" w:themeColor="text1"/>
              </w:rPr>
              <w:t xml:space="preserve">het eigen </w:t>
            </w:r>
            <w:r w:rsidRPr="0086642C" w:rsidR="00B8345D">
              <w:rPr>
                <w:rFonts w:ascii="Helvetica Light" w:hAnsi="Helvetica Light"/>
                <w:color w:val="000000" w:themeColor="text1"/>
              </w:rPr>
              <w:t xml:space="preserve">levensbeschouwelijke </w:t>
            </w:r>
            <w:r w:rsidRPr="0086642C">
              <w:rPr>
                <w:rFonts w:ascii="Helvetica Light" w:hAnsi="Helvetica Light"/>
                <w:color w:val="000000" w:themeColor="text1"/>
              </w:rPr>
              <w:t>standpunt</w:t>
            </w:r>
          </w:p>
        </w:tc>
        <w:tc>
          <w:tcPr>
            <w:tcW w:w="32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B4412" w:rsidP="002E6077" w:rsidRDefault="00332C25" w14:paraId="0BDA0FAC" w14:textId="11BFB717">
            <w:pPr>
              <w:pStyle w:val="Lijstalinea"/>
              <w:numPr>
                <w:ilvl w:val="0"/>
                <w:numId w:val="13"/>
              </w:numPr>
              <w:ind w:right="59"/>
              <w:rPr>
                <w:rFonts w:ascii="Helvetica Light" w:hAnsi="Helvetica Light"/>
                <w:color w:val="000000" w:themeColor="text1"/>
              </w:rPr>
            </w:pPr>
            <w:r w:rsidRPr="0086642C">
              <w:rPr>
                <w:rFonts w:ascii="Helvetica Light" w:hAnsi="Helvetica Light"/>
                <w:color w:val="000000" w:themeColor="text1"/>
              </w:rPr>
              <w:t>Geeft voorbeelden die een aanzet kunnen zijn</w:t>
            </w:r>
            <w:r w:rsidRPr="0086642C" w:rsidR="00424C3E">
              <w:rPr>
                <w:rFonts w:ascii="Helvetica Light" w:hAnsi="Helvetica Light"/>
                <w:color w:val="000000" w:themeColor="text1"/>
              </w:rPr>
              <w:t xml:space="preserve"> voor een eigen levensbeschouwelijk standpunt</w:t>
            </w:r>
          </w:p>
          <w:p w:rsidRPr="0086642C" w:rsidR="00A172DA" w:rsidP="002E6077" w:rsidRDefault="00CB4412" w14:paraId="30313986" w14:textId="493654C3">
            <w:pPr>
              <w:pStyle w:val="Lijstalinea"/>
              <w:numPr>
                <w:ilvl w:val="0"/>
                <w:numId w:val="13"/>
              </w:numPr>
              <w:ind w:right="59"/>
              <w:rPr>
                <w:rFonts w:ascii="Helvetica Light" w:hAnsi="Helvetica Light"/>
                <w:color w:val="000000" w:themeColor="text1"/>
              </w:rPr>
            </w:pPr>
            <w:r w:rsidRPr="0086642C">
              <w:rPr>
                <w:rFonts w:ascii="Helvetica Light" w:hAnsi="Helvetica Light"/>
                <w:color w:val="000000" w:themeColor="text1"/>
              </w:rPr>
              <w:t>H</w:t>
            </w:r>
            <w:r w:rsidRPr="0086642C" w:rsidR="00424C3E">
              <w:rPr>
                <w:rFonts w:ascii="Helvetica Light" w:hAnsi="Helvetica Light"/>
                <w:color w:val="000000" w:themeColor="text1"/>
              </w:rPr>
              <w:t>et eigen levensbeschouwelijk</w:t>
            </w:r>
            <w:r w:rsidRPr="0086642C" w:rsidR="00B8345D">
              <w:rPr>
                <w:rFonts w:ascii="Helvetica Light" w:hAnsi="Helvetica Light"/>
                <w:color w:val="000000" w:themeColor="text1"/>
              </w:rPr>
              <w:t>e</w:t>
            </w:r>
            <w:r w:rsidRPr="0086642C" w:rsidR="00424C3E">
              <w:rPr>
                <w:rFonts w:ascii="Helvetica Light" w:hAnsi="Helvetica Light"/>
                <w:color w:val="000000" w:themeColor="text1"/>
              </w:rPr>
              <w:t xml:space="preserve"> standpunt </w:t>
            </w:r>
            <w:r w:rsidRPr="0086642C">
              <w:rPr>
                <w:rFonts w:ascii="Helvetica Light" w:hAnsi="Helvetica Light"/>
                <w:color w:val="000000" w:themeColor="text1"/>
              </w:rPr>
              <w:t xml:space="preserve">daarbij </w:t>
            </w:r>
            <w:r w:rsidRPr="0086642C" w:rsidR="00424C3E">
              <w:rPr>
                <w:rFonts w:ascii="Helvetica Light" w:hAnsi="Helvetica Light"/>
                <w:color w:val="000000" w:themeColor="text1"/>
              </w:rPr>
              <w:t xml:space="preserve">ontbreekt </w:t>
            </w:r>
          </w:p>
        </w:tc>
        <w:tc>
          <w:tcPr>
            <w:tcW w:w="3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A172DA" w:rsidP="002E6077" w:rsidRDefault="00544120" w14:paraId="6B788445" w14:textId="381F1780">
            <w:pPr>
              <w:pStyle w:val="Lijstalinea"/>
              <w:numPr>
                <w:ilvl w:val="0"/>
                <w:numId w:val="13"/>
              </w:numPr>
              <w:ind w:right="59"/>
              <w:rPr>
                <w:rFonts w:ascii="Helvetica Light" w:hAnsi="Helvetica Light"/>
                <w:color w:val="000000" w:themeColor="text1"/>
              </w:rPr>
            </w:pPr>
            <w:r w:rsidRPr="0086642C">
              <w:rPr>
                <w:rFonts w:ascii="Helvetica Light" w:hAnsi="Helvetica Light"/>
                <w:color w:val="000000" w:themeColor="text1"/>
              </w:rPr>
              <w:t xml:space="preserve">Slaagt er niet </w:t>
            </w:r>
            <w:r w:rsidRPr="0086642C" w:rsidR="00CB4412">
              <w:rPr>
                <w:rFonts w:ascii="Helvetica Light" w:hAnsi="Helvetica Light"/>
                <w:color w:val="000000" w:themeColor="text1"/>
              </w:rPr>
              <w:t xml:space="preserve">in </w:t>
            </w:r>
            <w:r w:rsidRPr="0086642C">
              <w:rPr>
                <w:rFonts w:ascii="Helvetica Light" w:hAnsi="Helvetica Light"/>
                <w:color w:val="000000" w:themeColor="text1"/>
              </w:rPr>
              <w:t xml:space="preserve">om </w:t>
            </w:r>
            <w:r w:rsidRPr="0086642C" w:rsidR="00E83F62">
              <w:rPr>
                <w:rFonts w:ascii="Helvetica Light" w:hAnsi="Helvetica Light"/>
                <w:color w:val="000000" w:themeColor="text1"/>
              </w:rPr>
              <w:t>zijn/haar levensbeschouwelijk</w:t>
            </w:r>
            <w:r w:rsidRPr="0086642C" w:rsidR="00B8345D">
              <w:rPr>
                <w:rFonts w:ascii="Helvetica Light" w:hAnsi="Helvetica Light"/>
                <w:color w:val="000000" w:themeColor="text1"/>
              </w:rPr>
              <w:t>e</w:t>
            </w:r>
            <w:r w:rsidRPr="0086642C" w:rsidR="00E83F62">
              <w:rPr>
                <w:rFonts w:ascii="Helvetica Light" w:hAnsi="Helvetica Light"/>
                <w:color w:val="000000" w:themeColor="text1"/>
              </w:rPr>
              <w:t xml:space="preserve"> standpunt te illustreren</w:t>
            </w:r>
            <w:r w:rsidRPr="0086642C" w:rsidR="00B01E11">
              <w:rPr>
                <w:rFonts w:ascii="Helvetica Light" w:hAnsi="Helvetica Light"/>
                <w:color w:val="000000" w:themeColor="text1"/>
              </w:rPr>
              <w:t xml:space="preserve"> </w:t>
            </w:r>
            <w:r w:rsidRPr="0086642C" w:rsidR="00E83F62">
              <w:rPr>
                <w:rFonts w:ascii="Helvetica Light" w:hAnsi="Helvetica Light"/>
                <w:color w:val="000000" w:themeColor="text1"/>
              </w:rPr>
              <w:t>met ervaringen</w:t>
            </w:r>
            <w:r w:rsidRPr="0086642C" w:rsidR="00CB4412">
              <w:rPr>
                <w:rFonts w:ascii="Helvetica Light" w:hAnsi="Helvetica Light"/>
                <w:color w:val="000000" w:themeColor="text1"/>
              </w:rPr>
              <w:t>/</w:t>
            </w:r>
            <w:r w:rsidRPr="0086642C" w:rsidR="00E83F62">
              <w:rPr>
                <w:rFonts w:ascii="Helvetica Light" w:hAnsi="Helvetica Light"/>
                <w:color w:val="000000" w:themeColor="text1"/>
              </w:rPr>
              <w:t xml:space="preserve"> belevingen</w:t>
            </w:r>
            <w:r w:rsidRPr="0086642C" w:rsidR="00CB4412">
              <w:rPr>
                <w:rFonts w:ascii="Helvetica Light" w:hAnsi="Helvetica Light"/>
                <w:color w:val="000000" w:themeColor="text1"/>
              </w:rPr>
              <w:t>/</w:t>
            </w:r>
            <w:r w:rsidRPr="0086642C" w:rsidR="00E83F62">
              <w:rPr>
                <w:rFonts w:ascii="Helvetica Light" w:hAnsi="Helvetica Light"/>
                <w:color w:val="000000" w:themeColor="text1"/>
              </w:rPr>
              <w:t>houdingen</w:t>
            </w:r>
            <w:r w:rsidRPr="0086642C" w:rsidR="00CB4412">
              <w:rPr>
                <w:rFonts w:ascii="Helvetica Light" w:hAnsi="Helvetica Light"/>
                <w:color w:val="000000" w:themeColor="text1"/>
              </w:rPr>
              <w:t>/</w:t>
            </w:r>
            <w:r w:rsidRPr="0086642C" w:rsidR="00E83F62">
              <w:rPr>
                <w:rFonts w:ascii="Helvetica Light" w:hAnsi="Helvetica Light"/>
                <w:color w:val="000000" w:themeColor="text1"/>
              </w:rPr>
              <w:t xml:space="preserve"> inzichten </w:t>
            </w:r>
          </w:p>
        </w:tc>
      </w:tr>
    </w:tbl>
    <w:p w:rsidRPr="0086642C" w:rsidR="00A7474F" w:rsidP="00FB49EF" w:rsidRDefault="00A7474F" w14:paraId="1420F92B" w14:textId="2B5BE911">
      <w:pPr>
        <w:spacing w:after="160"/>
        <w:ind w:left="0" w:firstLine="0"/>
        <w:rPr>
          <w:rFonts w:ascii="Helvetica Light" w:hAnsi="Helvetica Light"/>
          <w:color w:val="000000" w:themeColor="text1"/>
        </w:rPr>
      </w:pPr>
    </w:p>
    <w:p w:rsidR="00E4594A" w:rsidP="002876AB" w:rsidRDefault="00E4594A" w14:paraId="0008F584" w14:textId="0CB3419E">
      <w:pPr>
        <w:ind w:left="0" w:firstLine="0"/>
        <w:rPr>
          <w:rFonts w:ascii="Helvetica Light" w:hAnsi="Helvetica Light"/>
          <w:color w:val="000000" w:themeColor="text1"/>
        </w:rPr>
      </w:pPr>
    </w:p>
    <w:p w:rsidR="004B17BE" w:rsidP="002876AB" w:rsidRDefault="004B17BE" w14:paraId="53E8F8DA" w14:textId="2B9FB4B7">
      <w:pPr>
        <w:ind w:left="0" w:firstLine="0"/>
        <w:rPr>
          <w:rFonts w:ascii="Helvetica Light" w:hAnsi="Helvetica Light"/>
          <w:color w:val="000000" w:themeColor="text1"/>
        </w:rPr>
      </w:pPr>
    </w:p>
    <w:p w:rsidR="004B17BE" w:rsidP="002876AB" w:rsidRDefault="004B17BE" w14:paraId="28E48B13" w14:textId="62B83363">
      <w:pPr>
        <w:ind w:left="0" w:firstLine="0"/>
        <w:rPr>
          <w:rFonts w:ascii="Helvetica Light" w:hAnsi="Helvetica Light"/>
          <w:color w:val="000000" w:themeColor="text1"/>
        </w:rPr>
      </w:pPr>
    </w:p>
    <w:p w:rsidR="004B17BE" w:rsidP="002876AB" w:rsidRDefault="004B17BE" w14:paraId="4F9854D9" w14:textId="21FBFAA6">
      <w:pPr>
        <w:ind w:left="0" w:firstLine="0"/>
        <w:rPr>
          <w:rFonts w:ascii="Helvetica Light" w:hAnsi="Helvetica Light"/>
          <w:color w:val="000000" w:themeColor="text1"/>
        </w:rPr>
      </w:pPr>
    </w:p>
    <w:p w:rsidR="004B17BE" w:rsidP="002876AB" w:rsidRDefault="004B17BE" w14:paraId="5ACB88C5" w14:textId="77777777">
      <w:pPr>
        <w:ind w:left="0" w:firstLine="0"/>
        <w:rPr>
          <w:rFonts w:ascii="Helvetica Light" w:hAnsi="Helvetica Light"/>
          <w:color w:val="000000" w:themeColor="text1"/>
        </w:rPr>
      </w:pPr>
    </w:p>
    <w:p w:rsidR="001268D5" w:rsidP="002876AB" w:rsidRDefault="001268D5" w14:paraId="37B5DBCF" w14:textId="56BE5A2E">
      <w:pPr>
        <w:ind w:left="0" w:firstLine="0"/>
        <w:rPr>
          <w:rFonts w:ascii="Helvetica Light" w:hAnsi="Helvetica Light"/>
          <w:color w:val="000000" w:themeColor="text1"/>
        </w:rPr>
      </w:pPr>
    </w:p>
    <w:p w:rsidRPr="0086642C" w:rsidR="001268D5" w:rsidP="002876AB" w:rsidRDefault="001268D5" w14:paraId="5F968993" w14:textId="77777777">
      <w:pPr>
        <w:ind w:left="0" w:firstLine="0"/>
        <w:rPr>
          <w:rFonts w:ascii="Helvetica Light" w:hAnsi="Helvetica Light"/>
          <w:color w:val="000000" w:themeColor="text1"/>
        </w:rPr>
      </w:pPr>
    </w:p>
    <w:tbl>
      <w:tblPr>
        <w:tblW w:w="0" w:type="auto"/>
        <w:tblInd w:w="604" w:type="dxa"/>
        <w:tblLayout w:type="fixed"/>
        <w:tblCellMar>
          <w:top w:w="170" w:type="dxa"/>
          <w:left w:w="107" w:type="dxa"/>
          <w:right w:w="58" w:type="dxa"/>
        </w:tblCellMar>
        <w:tblLook w:val="04A0" w:firstRow="1" w:lastRow="0" w:firstColumn="1" w:lastColumn="0" w:noHBand="0" w:noVBand="1"/>
      </w:tblPr>
      <w:tblGrid>
        <w:gridCol w:w="1984"/>
        <w:gridCol w:w="3250"/>
        <w:gridCol w:w="3250"/>
        <w:gridCol w:w="3250"/>
        <w:gridCol w:w="3250"/>
      </w:tblGrid>
      <w:tr w:rsidRPr="0086642C" w:rsidR="00A0055A" w:rsidTr="429FD523" w14:paraId="1543BBAA" w14:textId="77777777">
        <w:trPr>
          <w:trHeight w:val="567"/>
        </w:trPr>
        <w:tc>
          <w:tcPr>
            <w:tcW w:w="1498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86642C" w:rsidR="00A0055A" w:rsidP="004B17BE" w:rsidRDefault="00A0055A" w14:paraId="5FCEA2AD" w14:textId="77777777">
            <w:pPr>
              <w:ind w:left="58" w:firstLine="0"/>
              <w:rPr>
                <w:rFonts w:ascii="Helvetica Light" w:hAnsi="Helvetica Light" w:eastAsia="Arial" w:cs="Arial"/>
                <w:b/>
                <w:color w:val="000000" w:themeColor="text1"/>
              </w:rPr>
            </w:pPr>
            <w:r w:rsidRPr="0086642C">
              <w:rPr>
                <w:rFonts w:ascii="Helvetica Light" w:hAnsi="Helvetica Light" w:eastAsia="Arial" w:cs="Arial"/>
                <w:b/>
                <w:color w:val="000000" w:themeColor="text1"/>
              </w:rPr>
              <w:lastRenderedPageBreak/>
              <w:t>BI</w:t>
            </w:r>
            <w:r w:rsidRPr="0086642C">
              <w:rPr>
                <w:rFonts w:ascii="Helvetica Light" w:hAnsi="Helvetica Light" w:eastAsia="Arial" w:cs="Arial"/>
                <w:b/>
                <w:color w:val="000000" w:themeColor="text1"/>
                <w:shd w:val="clear" w:color="auto" w:fill="D9D9D9" w:themeFill="background1" w:themeFillShade="D9"/>
              </w:rPr>
              <w:t>NNE</w:t>
            </w:r>
            <w:r w:rsidRPr="0086642C">
              <w:rPr>
                <w:rFonts w:ascii="Helvetica Light" w:hAnsi="Helvetica Light" w:eastAsia="Arial" w:cs="Arial"/>
                <w:b/>
                <w:color w:val="000000" w:themeColor="text1"/>
              </w:rPr>
              <w:t xml:space="preserve">NBRENGEN VAN </w:t>
            </w:r>
            <w:r w:rsidRPr="0086642C">
              <w:rPr>
                <w:rFonts w:ascii="Helvetica Light" w:hAnsi="Helvetica Light" w:eastAsia="Arial" w:cs="Arial"/>
                <w:b/>
                <w:color w:val="000000" w:themeColor="text1"/>
                <w:shd w:val="clear" w:color="auto" w:fill="D9D9D9" w:themeFill="background1" w:themeFillShade="D9"/>
              </w:rPr>
              <w:t>DE DRIE PERSPECTIEVEN</w:t>
            </w:r>
          </w:p>
        </w:tc>
      </w:tr>
      <w:tr w:rsidRPr="0086642C" w:rsidR="00A0055A" w:rsidTr="429FD523" w14:paraId="172D5F5F" w14:textId="77777777">
        <w:trPr>
          <w:trHeight w:val="907"/>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934871" w:rsidP="70D06CB5" w:rsidRDefault="00A0055A" w14:paraId="22E85C7D" w14:textId="71E4743B">
            <w:pPr>
              <w:ind w:left="58" w:firstLine="0"/>
              <w:rPr>
                <w:rFonts w:ascii="Helvetica Light" w:hAnsi="Helvetica Light" w:eastAsia="Arial" w:cs="Arial"/>
                <w:b w:val="1"/>
                <w:bCs w:val="1"/>
                <w:color w:val="000000" w:themeColor="text1"/>
              </w:rPr>
            </w:pPr>
            <w:r w:rsidRPr="70D06CB5" w:rsidR="008653CB">
              <w:rPr>
                <w:rFonts w:ascii="Helvetica Light" w:hAnsi="Helvetica Light" w:eastAsia="Arial" w:cs="Arial"/>
                <w:b w:val="1"/>
                <w:bCs w:val="1"/>
                <w:color w:val="000000" w:themeColor="text1" w:themeTint="FF" w:themeShade="FF"/>
              </w:rPr>
              <w:t>Binnenbrengen</w:t>
            </w:r>
            <w:r w:rsidRPr="70D06CB5" w:rsidR="008653CB">
              <w:rPr>
                <w:rFonts w:ascii="Helvetica Light" w:hAnsi="Helvetica Light" w:eastAsia="Arial" w:cs="Arial"/>
                <w:b w:val="1"/>
                <w:bCs w:val="1"/>
                <w:color w:val="000000" w:themeColor="text1" w:themeTint="FF" w:themeShade="FF"/>
              </w:rPr>
              <w:t xml:space="preserve"> van het perspectief</w:t>
            </w:r>
            <w:r w:rsidRPr="70D06CB5" w:rsidR="008653CB">
              <w:rPr>
                <w:rFonts w:ascii="Helvetica Light" w:hAnsi="Helvetica Light" w:eastAsia="Arial" w:cs="Arial"/>
                <w:color w:val="000000" w:themeColor="text1" w:themeTint="FF" w:themeShade="FF"/>
              </w:rPr>
              <w:t xml:space="preserve"> </w:t>
            </w:r>
            <w:r w:rsidRPr="70D06CB5" w:rsidR="008653CB">
              <w:rPr>
                <w:rFonts w:ascii="Helvetica Light" w:hAnsi="Helvetica Light" w:eastAsia="Arial" w:cs="Arial"/>
                <w:b w:val="1"/>
                <w:bCs w:val="1"/>
                <w:color w:val="000000" w:themeColor="text1" w:themeTint="FF" w:themeShade="FF"/>
              </w:rPr>
              <w:t>pluraliteit/</w:t>
            </w:r>
          </w:p>
          <w:p w:rsidRPr="0086642C" w:rsidR="00A0055A" w:rsidP="00152A62" w:rsidRDefault="00A0055A" w14:paraId="6283230D" w14:textId="090BC099">
            <w:pPr>
              <w:ind w:left="58" w:firstLine="0"/>
              <w:rPr>
                <w:rFonts w:ascii="Helvetica Light" w:hAnsi="Helvetica Light" w:eastAsia="Arial" w:cs="Arial"/>
                <w:bCs/>
                <w:color w:val="000000" w:themeColor="text1"/>
              </w:rPr>
            </w:pPr>
            <w:r w:rsidRPr="0086642C">
              <w:rPr>
                <w:rFonts w:ascii="Helvetica Light" w:hAnsi="Helvetica Light" w:eastAsia="Arial" w:cs="Arial"/>
                <w:b/>
                <w:color w:val="000000" w:themeColor="text1"/>
              </w:rPr>
              <w:t>context</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E6077" w:rsidR="00A0055A" w:rsidP="002E6077" w:rsidRDefault="00A0055A" w14:paraId="5BE48FB3"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Situeert de eigen levensbeschouwelijke visie tegenover andere levensbeschouwelijke visies</w:t>
            </w:r>
          </w:p>
          <w:p w:rsidRPr="002E6077" w:rsidR="00A0055A" w:rsidP="002E6077" w:rsidRDefault="00A0055A" w14:paraId="6A69A808"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Ziet/ervaart/beleeft levensbeschouwelijke diversiteit als verrijking voor levensbeschouwelijke groei</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E6077" w:rsidR="00A0055A" w:rsidP="002E6077" w:rsidRDefault="00A0055A" w14:paraId="72602B39"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 xml:space="preserve">Herkent de eigen levensbeschouwelijke visie in andere levensbeschouwelijke visies </w:t>
            </w:r>
          </w:p>
          <w:p w:rsidRPr="002E6077" w:rsidR="00A0055A" w:rsidP="002E6077" w:rsidRDefault="00A0055A" w14:paraId="6E670E42"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Ziet gelijkenissen en verschillen met andere levensbeschouwelijke visies</w:t>
            </w:r>
          </w:p>
          <w:p w:rsidRPr="002E6077" w:rsidR="00A0055A" w:rsidP="00152A62" w:rsidRDefault="00A0055A" w14:paraId="029AF131" w14:textId="77777777">
            <w:pPr>
              <w:pStyle w:val="Lijstalinea"/>
              <w:ind w:left="397" w:firstLine="0"/>
              <w:rPr>
                <w:rFonts w:ascii="Helvetica Light" w:hAnsi="Helvetica Light"/>
                <w:color w:val="000000" w:themeColor="text1"/>
              </w:rPr>
            </w:pP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E6077" w:rsidR="00A0055A" w:rsidP="002E6077" w:rsidRDefault="00A0055A" w14:paraId="0D2397FB"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Vooronderstellingen/ vooroordelen/ stereotyperingen wegen onbewust door</w:t>
            </w:r>
          </w:p>
          <w:p w:rsidRPr="002E6077" w:rsidR="00A0055A" w:rsidP="00152A62" w:rsidRDefault="00A0055A" w14:paraId="298A2DFC" w14:textId="77777777">
            <w:pPr>
              <w:pStyle w:val="Lijstalinea"/>
              <w:ind w:left="397" w:firstLine="0"/>
              <w:rPr>
                <w:rFonts w:ascii="Helvetica Light" w:hAnsi="Helvetica Light"/>
                <w:color w:val="000000" w:themeColor="text1"/>
              </w:rPr>
            </w:pPr>
          </w:p>
          <w:p w:rsidRPr="002E6077" w:rsidR="00A0055A" w:rsidP="00152A62" w:rsidRDefault="00A0055A" w14:paraId="3512F70D" w14:textId="77777777">
            <w:pPr>
              <w:pStyle w:val="Lijstalinea"/>
              <w:ind w:left="397" w:firstLine="0"/>
              <w:rPr>
                <w:rFonts w:ascii="Helvetica Light" w:hAnsi="Helvetica Light"/>
                <w:color w:val="000000" w:themeColor="text1"/>
              </w:rPr>
            </w:pP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E6077" w:rsidR="00A0055A" w:rsidP="002E6077" w:rsidRDefault="00A0055A" w14:paraId="339C8880"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 xml:space="preserve">Maakt </w:t>
            </w:r>
            <w:r w:rsidRPr="004B17BE">
              <w:rPr>
                <w:rFonts w:ascii="Helvetica Light" w:hAnsi="Helvetica Light"/>
                <w:i/>
                <w:iCs/>
                <w:color w:val="000000" w:themeColor="text1"/>
              </w:rPr>
              <w:t>bewust</w:t>
            </w:r>
            <w:r w:rsidRPr="002E6077">
              <w:rPr>
                <w:rFonts w:ascii="Helvetica Light" w:hAnsi="Helvetica Light"/>
                <w:color w:val="000000" w:themeColor="text1"/>
              </w:rPr>
              <w:t xml:space="preserve"> gebruik van  vooronderstellingen/ vooroordelen/ stereotyperingen</w:t>
            </w:r>
          </w:p>
        </w:tc>
      </w:tr>
      <w:tr w:rsidRPr="0086642C" w:rsidR="00E4594A" w:rsidTr="429FD523" w14:paraId="7585C4F1" w14:textId="77777777">
        <w:trPr>
          <w:trHeight w:val="907"/>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70D06CB5" w:rsidRDefault="00E4594A" w14:paraId="00D7A65D" w14:textId="79EDF88C">
            <w:pPr>
              <w:ind w:left="58" w:firstLine="0"/>
              <w:rPr>
                <w:rFonts w:ascii="Helvetica Light" w:hAnsi="Helvetica Light" w:eastAsia="Arial" w:cs="Arial"/>
                <w:b w:val="1"/>
                <w:bCs w:val="1"/>
                <w:color w:val="000000" w:themeColor="text1"/>
              </w:rPr>
            </w:pPr>
            <w:r w:rsidRPr="70D06CB5" w:rsidR="1F8E83BB">
              <w:rPr>
                <w:rFonts w:ascii="Helvetica Light" w:hAnsi="Helvetica Light" w:eastAsia="Arial" w:cs="Arial"/>
                <w:b w:val="1"/>
                <w:bCs w:val="1"/>
                <w:color w:val="000000" w:themeColor="text1" w:themeTint="FF" w:themeShade="FF"/>
              </w:rPr>
              <w:t>Binnenbrengen</w:t>
            </w:r>
            <w:r w:rsidRPr="70D06CB5" w:rsidR="1F8E83BB">
              <w:rPr>
                <w:rFonts w:ascii="Helvetica Light" w:hAnsi="Helvetica Light" w:eastAsia="Arial" w:cs="Arial"/>
                <w:b w:val="1"/>
                <w:bCs w:val="1"/>
                <w:color w:val="000000" w:themeColor="text1" w:themeTint="FF" w:themeShade="FF"/>
              </w:rPr>
              <w:t xml:space="preserve"> van perspectief christelijk geloof/</w:t>
            </w:r>
          </w:p>
          <w:p w:rsidRPr="0086642C" w:rsidR="00E4594A" w:rsidP="00152A62" w:rsidRDefault="00E4594A" w14:paraId="3FCF5F8C" w14:textId="6C15E26C">
            <w:pPr>
              <w:ind w:left="58" w:firstLine="0"/>
              <w:rPr>
                <w:rFonts w:ascii="Helvetica Light" w:hAnsi="Helvetica Light" w:eastAsia="Arial" w:cs="Arial"/>
                <w:b/>
                <w:color w:val="000000" w:themeColor="text1"/>
              </w:rPr>
            </w:pPr>
            <w:r w:rsidRPr="0086642C">
              <w:rPr>
                <w:rFonts w:ascii="Helvetica Light" w:hAnsi="Helvetica Light" w:eastAsia="Arial" w:cs="Arial"/>
                <w:b/>
                <w:color w:val="000000" w:themeColor="text1"/>
              </w:rPr>
              <w:t>traditie</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1E9C429F"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Illustreert hoe verrijkend /inspirerend elementen van het christelijke geloof/ de christelijke traditie zijn voor levensbeschouwelijke groei van christenen</w:t>
            </w:r>
          </w:p>
          <w:p w:rsidRPr="002E6077" w:rsidR="00E4594A" w:rsidP="002E6077" w:rsidRDefault="00E4594A" w14:paraId="119165F0" w14:textId="6BB496AA">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Drukt uit hoe het christelijke geloof/ de christelijke traditie zich herschrijft in een nieuwe context</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0A04EDD9"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Herkent de eigenheid en de interne pluraliteit van het christelijke geloof/ de christelijke traditie</w:t>
            </w:r>
          </w:p>
          <w:p w:rsidRPr="002E6077" w:rsidR="00E4594A" w:rsidP="002E6077" w:rsidRDefault="00E4594A" w14:paraId="12006721" w14:textId="77777777">
            <w:pPr>
              <w:pStyle w:val="Lijstalinea"/>
              <w:ind w:left="397" w:firstLine="0"/>
              <w:rPr>
                <w:rFonts w:ascii="Helvetica Light" w:hAnsi="Helvetica Light"/>
                <w:color w:val="000000" w:themeColor="text1"/>
              </w:rPr>
            </w:pP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7A255B7F"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Herkent onvoldoende de eigenheid of de interne pluraliteit van het christelijke geloof/ de christelijke traditie</w:t>
            </w:r>
          </w:p>
          <w:p w:rsidRPr="002E6077" w:rsidR="00E4594A" w:rsidP="002E6077" w:rsidRDefault="00E4594A" w14:paraId="063403C9" w14:textId="77777777">
            <w:pPr>
              <w:pStyle w:val="Lijstalinea"/>
              <w:ind w:left="397" w:firstLine="0"/>
              <w:rPr>
                <w:rFonts w:ascii="Helvetica Light" w:hAnsi="Helvetica Light"/>
                <w:color w:val="000000" w:themeColor="text1"/>
              </w:rPr>
            </w:pPr>
          </w:p>
          <w:p w:rsidRPr="002E6077" w:rsidR="00E4594A" w:rsidP="002E6077" w:rsidRDefault="00E4594A" w14:paraId="348126A5" w14:textId="77777777">
            <w:pPr>
              <w:ind w:hanging="108"/>
              <w:rPr>
                <w:rFonts w:ascii="Helvetica Light" w:hAnsi="Helvetica Light"/>
                <w:color w:val="000000" w:themeColor="text1"/>
              </w:rPr>
            </w:pP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59B4509F" w14:textId="3C5A9952">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 xml:space="preserve">Maakt </w:t>
            </w:r>
            <w:r w:rsidRPr="004B17BE">
              <w:rPr>
                <w:rFonts w:ascii="Helvetica Light" w:hAnsi="Helvetica Light"/>
                <w:i/>
                <w:iCs/>
                <w:color w:val="000000" w:themeColor="text1"/>
              </w:rPr>
              <w:t>bewust</w:t>
            </w:r>
            <w:r w:rsidRPr="002E6077">
              <w:rPr>
                <w:rFonts w:ascii="Helvetica Light" w:hAnsi="Helvetica Light"/>
                <w:color w:val="000000" w:themeColor="text1"/>
              </w:rPr>
              <w:t xml:space="preserve"> gebruik van  vooronderstellingen/ vooroordelen/</w:t>
            </w:r>
            <w:r w:rsidRPr="002E6077" w:rsidR="00934871">
              <w:rPr>
                <w:rFonts w:ascii="Helvetica Light" w:hAnsi="Helvetica Light"/>
                <w:color w:val="000000" w:themeColor="text1"/>
              </w:rPr>
              <w:t xml:space="preserve"> </w:t>
            </w:r>
            <w:r w:rsidRPr="002E6077">
              <w:rPr>
                <w:rFonts w:ascii="Helvetica Light" w:hAnsi="Helvetica Light"/>
                <w:color w:val="000000" w:themeColor="text1"/>
              </w:rPr>
              <w:t>stereotyperingen</w:t>
            </w:r>
          </w:p>
        </w:tc>
      </w:tr>
      <w:tr w:rsidRPr="0086642C" w:rsidR="00934871" w:rsidTr="429FD523" w14:paraId="334072FE" w14:textId="77777777">
        <w:trPr>
          <w:trHeight w:val="907"/>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934871" w:rsidP="70D06CB5" w:rsidRDefault="00934871" w14:paraId="7166D0F9" w14:textId="30EA0B83">
            <w:pPr>
              <w:ind w:left="58" w:firstLine="0"/>
              <w:rPr>
                <w:rFonts w:ascii="Helvetica Light" w:hAnsi="Helvetica Light" w:eastAsia="Arial" w:cs="Arial"/>
                <w:b w:val="1"/>
                <w:bCs w:val="1"/>
                <w:color w:val="000000" w:themeColor="text1"/>
              </w:rPr>
            </w:pPr>
            <w:r w:rsidRPr="70D06CB5" w:rsidR="3FFDCAD0">
              <w:rPr>
                <w:rFonts w:ascii="Helvetica Light" w:hAnsi="Helvetica Light" w:eastAsia="Arial" w:cs="Arial"/>
                <w:b w:val="1"/>
                <w:bCs w:val="1"/>
                <w:color w:val="000000" w:themeColor="text1" w:themeTint="FF" w:themeShade="FF"/>
              </w:rPr>
              <w:t>Binnenbrengen</w:t>
            </w:r>
            <w:r w:rsidRPr="70D06CB5" w:rsidR="3FFDCAD0">
              <w:rPr>
                <w:rFonts w:ascii="Helvetica Light" w:hAnsi="Helvetica Light" w:eastAsia="Arial" w:cs="Arial"/>
                <w:b w:val="1"/>
                <w:bCs w:val="1"/>
                <w:color w:val="000000" w:themeColor="text1" w:themeTint="FF" w:themeShade="FF"/>
              </w:rPr>
              <w:t xml:space="preserve"> van perspectief identiteit/</w:t>
            </w:r>
          </w:p>
          <w:p w:rsidRPr="0086642C" w:rsidR="00934871" w:rsidP="00152A62" w:rsidRDefault="00934871" w14:paraId="3BC155AC" w14:textId="106BD8A5">
            <w:pPr>
              <w:ind w:left="58" w:firstLine="0"/>
              <w:rPr>
                <w:rFonts w:ascii="Helvetica Light" w:hAnsi="Helvetica Light" w:eastAsia="Arial" w:cs="Arial"/>
                <w:b/>
                <w:color w:val="000000" w:themeColor="text1"/>
              </w:rPr>
            </w:pPr>
            <w:r w:rsidRPr="0086642C">
              <w:rPr>
                <w:rFonts w:ascii="Helvetica Light" w:hAnsi="Helvetica Light" w:eastAsia="Arial" w:cs="Arial"/>
                <w:b/>
                <w:color w:val="000000" w:themeColor="text1"/>
              </w:rPr>
              <w:t>leerling</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934871" w:rsidP="002E6077" w:rsidRDefault="00934871" w14:paraId="1462F2E8"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Verheldert wat hij/zij belangrijk vindt in de eigen levensbeschouwelijke visie</w:t>
            </w:r>
          </w:p>
          <w:p w:rsidRPr="002E6077" w:rsidR="00934871" w:rsidP="002E6077" w:rsidRDefault="00934871" w14:paraId="330D7444"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Bevraagt de eigen levensbeschouwelijke visie</w:t>
            </w:r>
          </w:p>
          <w:p w:rsidRPr="002E6077" w:rsidR="00934871" w:rsidP="002E6077" w:rsidRDefault="00934871" w14:paraId="26322135"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Verdiept/verbreedt de eigen levensbeschouwelijke visie</w:t>
            </w:r>
          </w:p>
          <w:p w:rsidRPr="002E6077" w:rsidR="00934871" w:rsidP="002E6077" w:rsidRDefault="00934871" w14:paraId="0300769D" w14:textId="6C30B330">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Integreert … in de eigen levensbeschouwelijke visie</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934871" w:rsidP="002E6077" w:rsidRDefault="00934871" w14:paraId="23571679"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 xml:space="preserve">Is zich bewust van de eigen levensbeschouwelijke visie </w:t>
            </w:r>
          </w:p>
          <w:p w:rsidRPr="002E6077" w:rsidR="00934871" w:rsidP="002E6077" w:rsidRDefault="00934871" w14:paraId="792EF04C"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Weet de eigen levensbeschouwelijke visie uit te drukken</w:t>
            </w:r>
          </w:p>
          <w:p w:rsidRPr="002E6077" w:rsidR="00934871" w:rsidP="002E6077" w:rsidRDefault="00934871" w14:paraId="43D31151" w14:textId="70334019">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 xml:space="preserve">Verdiept/verbreedt de eigen levensbeschouwelijke visie </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934871" w:rsidP="002E6077" w:rsidRDefault="00934871" w14:paraId="18A5043C"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Is zich bewust van de eigen levensbeschouwelijke visie</w:t>
            </w:r>
          </w:p>
          <w:p w:rsidRPr="002E6077" w:rsidR="00934871" w:rsidP="002E6077" w:rsidRDefault="00934871" w14:paraId="0DA03889"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Weet de eigen levensbeschouwelijke visie uit te drukken</w:t>
            </w:r>
          </w:p>
          <w:p w:rsidRPr="002E6077" w:rsidR="00934871" w:rsidP="002E6077" w:rsidRDefault="00934871" w14:paraId="134C37AF" w14:textId="56A595DE">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 xml:space="preserve">Beperkte reflectie op de eigen levensbeschouwelijke visie </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B17BE" w:rsidR="00934871" w:rsidP="002E6077" w:rsidRDefault="00934871" w14:paraId="29734509" w14:textId="77777777">
            <w:pPr>
              <w:pStyle w:val="Lijstalinea"/>
              <w:numPr>
                <w:ilvl w:val="0"/>
                <w:numId w:val="13"/>
              </w:numPr>
              <w:rPr>
                <w:rFonts w:ascii="Helvetica Light" w:hAnsi="Helvetica Light"/>
                <w:i/>
                <w:iCs/>
                <w:color w:val="000000" w:themeColor="text1"/>
              </w:rPr>
            </w:pPr>
            <w:r w:rsidRPr="004B17BE">
              <w:rPr>
                <w:rFonts w:ascii="Helvetica Light" w:hAnsi="Helvetica Light"/>
                <w:i/>
                <w:iCs/>
                <w:color w:val="000000" w:themeColor="text1"/>
              </w:rPr>
              <w:t>Is niet bereid het gesprek aan te gaan of te reflecteren over de eigen levensbeschouwelijke visie</w:t>
            </w:r>
          </w:p>
          <w:p w:rsidRPr="002E6077" w:rsidR="00934871" w:rsidP="002E6077" w:rsidRDefault="00934871" w14:paraId="243BB690"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Drukt de eigen levensbeschouwelijke visie niet uit</w:t>
            </w:r>
          </w:p>
          <w:p w:rsidRPr="002E6077" w:rsidR="00934871" w:rsidP="002E6077" w:rsidRDefault="00934871" w14:paraId="6E00E43A" w14:textId="63BEA7E4">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Geen reflectie op de eigen levensbeschouwelijke visie</w:t>
            </w:r>
          </w:p>
        </w:tc>
      </w:tr>
      <w:tr w:rsidRPr="0086642C" w:rsidR="00E4594A" w:rsidTr="429FD523" w14:paraId="0915651B" w14:textId="77777777">
        <w:trPr>
          <w:trHeight w:val="907"/>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004920AA" w:rsidRDefault="00E4594A" w14:paraId="131A440E" w14:textId="2C1DF2D1">
            <w:pPr>
              <w:ind w:left="58" w:firstLine="0"/>
              <w:rPr>
                <w:rFonts w:ascii="Helvetica Light" w:hAnsi="Helvetica Light" w:eastAsia="Arial" w:cs="Arial"/>
                <w:b/>
                <w:color w:val="000000" w:themeColor="text1"/>
              </w:rPr>
            </w:pPr>
            <w:r w:rsidRPr="0086642C">
              <w:rPr>
                <w:rFonts w:ascii="Helvetica Light" w:hAnsi="Helvetica Light" w:eastAsia="Arial" w:cs="Arial"/>
                <w:b/>
                <w:color w:val="000000" w:themeColor="text1"/>
              </w:rPr>
              <w:lastRenderedPageBreak/>
              <w:t>Integrale aanpak</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13F9146B"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Meerdere perspectieven zijn aanwezig</w:t>
            </w:r>
          </w:p>
          <w:p w:rsidRPr="002E6077" w:rsidR="00E4594A" w:rsidP="002E6077" w:rsidRDefault="00E4594A" w14:paraId="55911434"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De perspectieven worden in verband gebracht met elkaar</w:t>
            </w:r>
          </w:p>
          <w:p w:rsidRPr="004920AA" w:rsidR="002E6077" w:rsidP="004920AA" w:rsidRDefault="00E4594A" w14:paraId="71B19338" w14:textId="01CFF4A2">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De hieruit ontstane dynamiek stimuleert het eigen leer- en groeiproces</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383A24C7"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Meerdere perspectieven zijn aanwezig</w:t>
            </w:r>
          </w:p>
          <w:p w:rsidRPr="002E6077" w:rsidR="00E4594A" w:rsidP="002E6077" w:rsidRDefault="00E4594A" w14:paraId="4469B149" w14:textId="29A1CB13">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De perspectieven worden in verband gebracht met elkaar</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3EF85724" w14:textId="77777777">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Meerdere perspectieven zijn aanwezig</w:t>
            </w:r>
          </w:p>
          <w:p w:rsidRPr="002E6077" w:rsidR="00E4594A" w:rsidP="002E6077" w:rsidRDefault="00E4594A" w14:paraId="25C308F9" w14:textId="5833E59B">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Ze staan volledig los van elkaar</w:t>
            </w:r>
          </w:p>
        </w:tc>
        <w:tc>
          <w:tcPr>
            <w:tcW w:w="3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6077" w:rsidR="00E4594A" w:rsidP="002E6077" w:rsidRDefault="00E4594A" w14:paraId="463C0EED" w14:textId="59FC49DE">
            <w:pPr>
              <w:pStyle w:val="Lijstalinea"/>
              <w:numPr>
                <w:ilvl w:val="0"/>
                <w:numId w:val="13"/>
              </w:numPr>
              <w:rPr>
                <w:rFonts w:ascii="Helvetica Light" w:hAnsi="Helvetica Light"/>
                <w:color w:val="000000" w:themeColor="text1"/>
              </w:rPr>
            </w:pPr>
            <w:r w:rsidRPr="002E6077">
              <w:rPr>
                <w:rFonts w:ascii="Helvetica Light" w:hAnsi="Helvetica Light"/>
                <w:color w:val="000000" w:themeColor="text1"/>
              </w:rPr>
              <w:t xml:space="preserve">Blijft bij één perspectief </w:t>
            </w:r>
          </w:p>
        </w:tc>
      </w:tr>
    </w:tbl>
    <w:p w:rsidR="429FD523" w:rsidRDefault="429FD523" w14:paraId="1A18C8B6" w14:textId="17A4CB3B"/>
    <w:p w:rsidR="005A52FD" w:rsidP="00FB49EF" w:rsidRDefault="005A52FD" w14:paraId="6D47A579" w14:textId="01F63E84">
      <w:pPr>
        <w:ind w:left="0" w:right="315" w:firstLine="0"/>
        <w:rPr>
          <w:rFonts w:ascii="Helvetica Light" w:hAnsi="Helvetica Light"/>
          <w:color w:val="000000" w:themeColor="text1"/>
        </w:rPr>
      </w:pPr>
    </w:p>
    <w:p w:rsidR="00834674" w:rsidP="00FB49EF" w:rsidRDefault="00834674" w14:paraId="5EC8FD62" w14:textId="5FAD719E">
      <w:pPr>
        <w:ind w:left="0" w:right="315" w:firstLine="0"/>
        <w:rPr>
          <w:rFonts w:ascii="Helvetica Light" w:hAnsi="Helvetica Light"/>
          <w:color w:val="000000" w:themeColor="text1"/>
        </w:rPr>
      </w:pPr>
    </w:p>
    <w:p w:rsidRPr="0086642C" w:rsidR="00834674" w:rsidP="00FB49EF" w:rsidRDefault="00834674" w14:paraId="1BECA327" w14:textId="77777777">
      <w:pPr>
        <w:ind w:left="0" w:right="315" w:firstLine="0"/>
        <w:rPr>
          <w:rFonts w:ascii="Helvetica Light" w:hAnsi="Helvetica Light"/>
          <w:color w:val="000000" w:themeColor="text1"/>
        </w:rPr>
      </w:pPr>
    </w:p>
    <w:tbl>
      <w:tblPr>
        <w:tblStyle w:val="TableGrid1"/>
        <w:tblW w:w="15020" w:type="dxa"/>
        <w:tblInd w:w="568" w:type="dxa"/>
        <w:tblBorders>
          <w:top w:val="single" w:color="000000" w:sz="4" w:space="0"/>
          <w:left w:val="single" w:color="000000" w:sz="4" w:space="0"/>
          <w:right w:val="single" w:color="000000" w:sz="4" w:space="0"/>
        </w:tblBorders>
        <w:tblCellMar>
          <w:top w:w="168" w:type="dxa"/>
          <w:left w:w="106" w:type="dxa"/>
          <w:right w:w="73" w:type="dxa"/>
        </w:tblCellMar>
        <w:tblLook w:val="04A0" w:firstRow="1" w:lastRow="0" w:firstColumn="1" w:lastColumn="0" w:noHBand="0" w:noVBand="1"/>
      </w:tblPr>
      <w:tblGrid>
        <w:gridCol w:w="15020"/>
      </w:tblGrid>
      <w:tr w:rsidRPr="0086642C" w:rsidR="00003360" w:rsidTr="429FD523" w14:paraId="6B021BC6" w14:textId="77777777">
        <w:trPr>
          <w:trHeight w:val="567"/>
        </w:trPr>
        <w:tc>
          <w:tcPr>
            <w:tcW w:w="15020" w:type="dxa"/>
            <w:shd w:val="clear" w:color="auto" w:fill="D9D9D9" w:themeFill="background1" w:themeFillShade="D9"/>
            <w:tcMar/>
          </w:tcPr>
          <w:p w:rsidRPr="0086642C" w:rsidR="001474C9" w:rsidP="004B17BE" w:rsidRDefault="004920AA" w14:paraId="45911C93" w14:textId="51B58011">
            <w:pPr>
              <w:spacing w:line="259" w:lineRule="auto"/>
              <w:ind w:left="38" w:firstLine="0"/>
              <w:rPr>
                <w:rFonts w:ascii="Helvetica Light" w:hAnsi="Helvetica Light"/>
                <w:color w:val="000000" w:themeColor="text1"/>
              </w:rPr>
            </w:pPr>
            <w:r>
              <w:rPr>
                <w:rFonts w:ascii="Helvetica Light" w:hAnsi="Helvetica Light"/>
                <w:b/>
                <w:color w:val="000000" w:themeColor="text1"/>
              </w:rPr>
              <w:t>SPECIFIEKE OPDRACHTEN</w:t>
            </w:r>
            <w:r w:rsidRPr="0086642C" w:rsidR="00244009">
              <w:rPr>
                <w:rFonts w:ascii="Helvetica Light" w:hAnsi="Helvetica Light"/>
                <w:b/>
                <w:color w:val="000000" w:themeColor="text1"/>
              </w:rPr>
              <w:t>: b</w:t>
            </w:r>
            <w:r w:rsidRPr="0086642C" w:rsidR="001474C9">
              <w:rPr>
                <w:rFonts w:ascii="Helvetica Light" w:hAnsi="Helvetica Light"/>
                <w:b/>
                <w:color w:val="000000" w:themeColor="text1"/>
              </w:rPr>
              <w:t xml:space="preserve">egeleid zelfstandig werk/leren, hoekenwerk, contractwerk </w:t>
            </w:r>
          </w:p>
        </w:tc>
      </w:tr>
    </w:tbl>
    <w:p w:rsidR="429FD523" w:rsidRDefault="429FD523" w14:paraId="6FD14C54" w14:textId="71C816B4"/>
    <w:tbl>
      <w:tblPr>
        <w:tblW w:w="15020" w:type="dxa"/>
        <w:tblInd w:w="568" w:type="dxa"/>
        <w:tblLayout w:type="fixed"/>
        <w:tblCellMar>
          <w:top w:w="168" w:type="dxa"/>
          <w:left w:w="106" w:type="dxa"/>
          <w:right w:w="73" w:type="dxa"/>
        </w:tblCellMar>
        <w:tblLook w:val="04A0" w:firstRow="1" w:lastRow="0" w:firstColumn="1" w:lastColumn="0" w:noHBand="0" w:noVBand="1"/>
      </w:tblPr>
      <w:tblGrid>
        <w:gridCol w:w="1984"/>
        <w:gridCol w:w="3259"/>
        <w:gridCol w:w="3259"/>
        <w:gridCol w:w="3259"/>
        <w:gridCol w:w="3259"/>
      </w:tblGrid>
      <w:tr w:rsidRPr="0086642C" w:rsidR="00003360" w:rsidTr="429FD523" w14:paraId="1DE61BCC" w14:textId="77777777">
        <w:trPr>
          <w:trHeight w:val="1374"/>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5C6B74" w:rsidP="004920AA" w:rsidRDefault="005C6B74" w14:paraId="7004F5E2" w14:textId="7B161B7E">
            <w:pPr>
              <w:ind w:left="0" w:firstLine="0"/>
              <w:rPr>
                <w:rFonts w:ascii="Helvetica Light" w:hAnsi="Helvetica Light"/>
                <w:b/>
                <w:color w:val="000000" w:themeColor="text1"/>
              </w:rPr>
            </w:pPr>
            <w:r w:rsidRPr="0086642C">
              <w:rPr>
                <w:rFonts w:ascii="Helvetica Light" w:hAnsi="Helvetica Light"/>
                <w:b/>
                <w:color w:val="000000" w:themeColor="text1"/>
              </w:rPr>
              <w:t>Bronnen raadplegen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E279D" w:rsidP="00B91257" w:rsidRDefault="006E279D" w14:paraId="2AC02C19" w14:textId="77777777">
            <w:pPr>
              <w:pStyle w:val="Lijstalinea"/>
              <w:numPr>
                <w:ilvl w:val="0"/>
                <w:numId w:val="16"/>
              </w:numPr>
              <w:ind w:right="49"/>
              <w:rPr>
                <w:rFonts w:ascii="Helvetica Light" w:hAnsi="Helvetica Light"/>
                <w:color w:val="000000" w:themeColor="text1"/>
              </w:rPr>
            </w:pPr>
            <w:r w:rsidRPr="0086642C">
              <w:rPr>
                <w:rFonts w:ascii="Helvetica Light" w:hAnsi="Helvetica Light"/>
                <w:color w:val="000000" w:themeColor="text1"/>
              </w:rPr>
              <w:t>Zoekt zelfstandig meerdere bronnen om tot relevante informatie te komen</w:t>
            </w:r>
          </w:p>
          <w:p w:rsidRPr="0086642C" w:rsidR="005C6B74" w:rsidP="00B91257" w:rsidRDefault="006E279D" w14:paraId="0959DEC8" w14:textId="25BEDD3E">
            <w:pPr>
              <w:pStyle w:val="Lijstalinea"/>
              <w:numPr>
                <w:ilvl w:val="0"/>
                <w:numId w:val="16"/>
              </w:numPr>
              <w:ind w:right="49"/>
              <w:rPr>
                <w:rFonts w:ascii="Helvetica Light" w:hAnsi="Helvetica Light"/>
                <w:color w:val="000000" w:themeColor="text1"/>
              </w:rPr>
            </w:pPr>
            <w:r w:rsidRPr="0086642C">
              <w:rPr>
                <w:rFonts w:ascii="Helvetica Light" w:hAnsi="Helvetica Light"/>
                <w:color w:val="000000" w:themeColor="text1"/>
              </w:rPr>
              <w:t>Checkt bronnen op hun betrouwbaarheid</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E279D" w:rsidP="00B91257" w:rsidRDefault="006E279D" w14:paraId="4EB63330" w14:textId="77777777">
            <w:pPr>
              <w:pStyle w:val="Lijstalinea"/>
              <w:numPr>
                <w:ilvl w:val="0"/>
                <w:numId w:val="16"/>
              </w:numPr>
              <w:ind w:right="49"/>
              <w:rPr>
                <w:rFonts w:ascii="Helvetica Light" w:hAnsi="Helvetica Light"/>
                <w:color w:val="000000" w:themeColor="text1"/>
              </w:rPr>
            </w:pPr>
            <w:r w:rsidRPr="0086642C">
              <w:rPr>
                <w:rFonts w:ascii="Helvetica Light" w:hAnsi="Helvetica Light"/>
                <w:color w:val="000000" w:themeColor="text1"/>
              </w:rPr>
              <w:t>Hanteert bronnen om tot relevante informatie te komen</w:t>
            </w:r>
          </w:p>
          <w:p w:rsidRPr="0086642C" w:rsidR="005C6B74" w:rsidP="00B91257" w:rsidRDefault="006E279D" w14:paraId="57C465E9" w14:textId="3ED69786">
            <w:pPr>
              <w:pStyle w:val="Lijstalinea"/>
              <w:numPr>
                <w:ilvl w:val="0"/>
                <w:numId w:val="16"/>
              </w:numPr>
              <w:ind w:right="49"/>
              <w:rPr>
                <w:rFonts w:ascii="Helvetica Light" w:hAnsi="Helvetica Light"/>
                <w:color w:val="000000" w:themeColor="text1"/>
              </w:rPr>
            </w:pPr>
            <w:r w:rsidRPr="0086642C">
              <w:rPr>
                <w:rFonts w:ascii="Helvetica Light" w:hAnsi="Helvetica Light"/>
                <w:color w:val="000000" w:themeColor="text1"/>
              </w:rPr>
              <w:t>Checkt bronnen op hun betrouwbaarheid</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E279D" w:rsidP="00B91257" w:rsidRDefault="006E279D" w14:paraId="2C6D4B8F" w14:textId="77777777">
            <w:pPr>
              <w:pStyle w:val="Lijstalinea"/>
              <w:numPr>
                <w:ilvl w:val="0"/>
                <w:numId w:val="16"/>
              </w:numPr>
              <w:ind w:right="49"/>
              <w:rPr>
                <w:rFonts w:ascii="Helvetica Light" w:hAnsi="Helvetica Light"/>
                <w:color w:val="000000" w:themeColor="text1"/>
              </w:rPr>
            </w:pPr>
            <w:r w:rsidRPr="0086642C">
              <w:rPr>
                <w:rFonts w:ascii="Helvetica Light" w:hAnsi="Helvetica Light"/>
                <w:color w:val="000000" w:themeColor="text1"/>
              </w:rPr>
              <w:t xml:space="preserve">Hanteert bronnen zonder relevante informatie eruit te halen </w:t>
            </w:r>
          </w:p>
          <w:p w:rsidRPr="0086642C" w:rsidR="00197E73" w:rsidP="00B91257" w:rsidRDefault="006E279D" w14:paraId="248691E2" w14:textId="77F87075">
            <w:pPr>
              <w:pStyle w:val="Lijstalinea"/>
              <w:numPr>
                <w:ilvl w:val="0"/>
                <w:numId w:val="16"/>
              </w:numPr>
              <w:ind w:right="49"/>
              <w:rPr>
                <w:rFonts w:ascii="Helvetica Light" w:hAnsi="Helvetica Light"/>
                <w:color w:val="000000" w:themeColor="text1"/>
              </w:rPr>
            </w:pPr>
            <w:r w:rsidRPr="0086642C">
              <w:rPr>
                <w:rFonts w:ascii="Helvetica Light" w:hAnsi="Helvetica Light"/>
                <w:color w:val="000000" w:themeColor="text1"/>
              </w:rPr>
              <w:t>Bevraagt bronnen niet op hun betrouwbaarheid</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876AB" w:rsidR="005C6B74" w:rsidP="004920AA" w:rsidRDefault="005C6B74" w14:paraId="599756B4" w14:textId="212D48B2">
            <w:pPr>
              <w:ind w:hanging="108"/>
              <w:rPr>
                <w:rFonts w:ascii="Helvetica Light" w:hAnsi="Helvetica Light"/>
                <w:color w:val="000000" w:themeColor="text1"/>
              </w:rPr>
            </w:pPr>
          </w:p>
        </w:tc>
      </w:tr>
      <w:tr w:rsidRPr="0086642C" w:rsidR="00003360" w:rsidTr="429FD523" w14:paraId="245EBE8C" w14:textId="77777777">
        <w:trPr>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1474C9" w:rsidP="004920AA" w:rsidRDefault="00197E73" w14:paraId="70A40871" w14:textId="3D16EA72">
            <w:pPr>
              <w:ind w:left="0" w:firstLine="0"/>
              <w:rPr>
                <w:rFonts w:ascii="Helvetica Light" w:hAnsi="Helvetica Light"/>
                <w:color w:val="000000" w:themeColor="text1"/>
              </w:rPr>
            </w:pPr>
            <w:r w:rsidRPr="0086642C">
              <w:rPr>
                <w:rFonts w:ascii="Helvetica Light" w:hAnsi="Helvetica Light"/>
                <w:b/>
                <w:color w:val="000000" w:themeColor="text1"/>
              </w:rPr>
              <w:t>Informatie beoordelen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793F95" w:rsidP="00FB49EF" w:rsidRDefault="00793F95" w14:paraId="5FE4D00F" w14:textId="614A9F24">
            <w:pPr>
              <w:pStyle w:val="Lijstalinea"/>
              <w:ind w:left="397" w:right="49" w:firstLine="0"/>
              <w:rPr>
                <w:rFonts w:ascii="Helvetica Light" w:hAnsi="Helvetica Light"/>
                <w:color w:val="000000" w:themeColor="text1"/>
              </w:rPr>
            </w:pP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793F95" w:rsidP="00B91257" w:rsidRDefault="006E279D" w14:paraId="680EB6C6" w14:textId="2A35CDF7">
            <w:pPr>
              <w:pStyle w:val="Lijstalinea"/>
              <w:numPr>
                <w:ilvl w:val="0"/>
                <w:numId w:val="17"/>
              </w:numPr>
              <w:ind w:right="49"/>
              <w:rPr>
                <w:rFonts w:ascii="Helvetica Light" w:hAnsi="Helvetica Light"/>
                <w:color w:val="000000" w:themeColor="text1"/>
              </w:rPr>
            </w:pPr>
            <w:r w:rsidRPr="0086642C">
              <w:rPr>
                <w:rFonts w:ascii="Helvetica Light" w:hAnsi="Helvetica Light"/>
                <w:color w:val="000000" w:themeColor="text1"/>
              </w:rPr>
              <w:t>Beoordeelt zelfstandig de informatie volgens de opgegeven criteria</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793F95" w:rsidP="004920AA" w:rsidRDefault="006E279D" w14:paraId="1786B647" w14:textId="2D1A8A49">
            <w:pPr>
              <w:pStyle w:val="Lijstalinea"/>
              <w:numPr>
                <w:ilvl w:val="0"/>
                <w:numId w:val="17"/>
              </w:numPr>
              <w:ind w:right="49"/>
              <w:rPr>
                <w:rFonts w:ascii="Helvetica Light" w:hAnsi="Helvetica Light"/>
                <w:color w:val="000000" w:themeColor="text1"/>
              </w:rPr>
            </w:pPr>
            <w:r w:rsidRPr="0086642C">
              <w:rPr>
                <w:rFonts w:ascii="Helvetica Light" w:hAnsi="Helvetica Light"/>
                <w:color w:val="000000" w:themeColor="text1"/>
              </w:rPr>
              <w:t>Heeft hulp nodig om de informatie volgens de opgegeven criteria te beoordelen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793F95" w:rsidP="00B91257" w:rsidRDefault="00197E73" w14:paraId="260B8E4C" w14:textId="1D46A5E3">
            <w:pPr>
              <w:pStyle w:val="Lijstalinea"/>
              <w:numPr>
                <w:ilvl w:val="0"/>
                <w:numId w:val="17"/>
              </w:numPr>
              <w:rPr>
                <w:rFonts w:ascii="Helvetica Light" w:hAnsi="Helvetica Light"/>
                <w:color w:val="000000" w:themeColor="text1"/>
              </w:rPr>
            </w:pPr>
            <w:r w:rsidRPr="0086642C">
              <w:rPr>
                <w:rFonts w:ascii="Helvetica Light" w:hAnsi="Helvetica Light"/>
                <w:color w:val="000000" w:themeColor="text1"/>
              </w:rPr>
              <w:t>Slaagt er niet in om de informatie volgens de opgegeven criteria te beoordelen</w:t>
            </w:r>
          </w:p>
        </w:tc>
      </w:tr>
      <w:tr w:rsidRPr="0086642C" w:rsidR="00003360" w:rsidTr="429FD523" w14:paraId="2004B363" w14:textId="77777777">
        <w:trPr>
          <w:trHeight w:val="905"/>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1474C9" w:rsidP="004920AA" w:rsidRDefault="00197E73" w14:paraId="61C0B888" w14:textId="758FCF5E">
            <w:pPr>
              <w:ind w:left="0" w:firstLine="0"/>
              <w:rPr>
                <w:rFonts w:ascii="Helvetica Light" w:hAnsi="Helvetica Light"/>
                <w:color w:val="000000" w:themeColor="text1"/>
              </w:rPr>
            </w:pPr>
            <w:r w:rsidRPr="0086642C">
              <w:rPr>
                <w:rFonts w:ascii="Helvetica Light" w:hAnsi="Helvetica Light"/>
                <w:b/>
                <w:color w:val="000000" w:themeColor="text1"/>
              </w:rPr>
              <w:t>Informatie verwerken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FB49EF" w:rsidRDefault="001474C9" w14:paraId="397411AC" w14:textId="06C8170D">
            <w:pPr>
              <w:pStyle w:val="Lijstalinea"/>
              <w:ind w:left="397" w:firstLine="0"/>
              <w:rPr>
                <w:rFonts w:ascii="Helvetica Light" w:hAnsi="Helvetica Light"/>
                <w:color w:val="000000" w:themeColor="text1"/>
              </w:rPr>
            </w:pP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B91257" w:rsidRDefault="006E279D" w14:paraId="34D6CC47" w14:textId="0E2D097F">
            <w:pPr>
              <w:pStyle w:val="Lijstalinea"/>
              <w:numPr>
                <w:ilvl w:val="0"/>
                <w:numId w:val="18"/>
              </w:numPr>
              <w:rPr>
                <w:rFonts w:ascii="Helvetica Light" w:hAnsi="Helvetica Light"/>
                <w:color w:val="000000" w:themeColor="text1"/>
              </w:rPr>
            </w:pPr>
            <w:r w:rsidRPr="0086642C">
              <w:rPr>
                <w:rFonts w:ascii="Helvetica Light" w:hAnsi="Helvetica Light"/>
                <w:color w:val="000000" w:themeColor="text1"/>
              </w:rPr>
              <w:t>Verwerkt zelfstandig de informatie volgens het stappenplan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B91257" w:rsidRDefault="006E279D" w14:paraId="2F677CA3" w14:textId="43EA9717">
            <w:pPr>
              <w:pStyle w:val="Lijstalinea"/>
              <w:numPr>
                <w:ilvl w:val="0"/>
                <w:numId w:val="18"/>
              </w:numPr>
              <w:ind w:right="27"/>
              <w:rPr>
                <w:rFonts w:ascii="Helvetica Light" w:hAnsi="Helvetica Light"/>
                <w:color w:val="000000" w:themeColor="text1"/>
              </w:rPr>
            </w:pPr>
            <w:r w:rsidRPr="0086642C">
              <w:rPr>
                <w:rFonts w:ascii="Helvetica Light" w:hAnsi="Helvetica Light"/>
                <w:color w:val="000000" w:themeColor="text1"/>
              </w:rPr>
              <w:t>Heeft hulp nodig om de informatie volgens het stappenplan te verwerken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B91257" w:rsidRDefault="00197E73" w14:paraId="30253F93" w14:textId="31720B7B">
            <w:pPr>
              <w:pStyle w:val="Lijstalinea"/>
              <w:numPr>
                <w:ilvl w:val="0"/>
                <w:numId w:val="18"/>
              </w:numPr>
              <w:rPr>
                <w:rFonts w:ascii="Helvetica Light" w:hAnsi="Helvetica Light"/>
                <w:color w:val="000000" w:themeColor="text1"/>
              </w:rPr>
            </w:pPr>
            <w:r w:rsidRPr="0086642C">
              <w:rPr>
                <w:rFonts w:ascii="Helvetica Light" w:hAnsi="Helvetica Light"/>
                <w:color w:val="000000" w:themeColor="text1"/>
              </w:rPr>
              <w:t xml:space="preserve">Slaagt er niet in om de informatie volgens </w:t>
            </w:r>
            <w:r w:rsidRPr="0086642C" w:rsidR="006F64B8">
              <w:rPr>
                <w:rFonts w:ascii="Helvetica Light" w:hAnsi="Helvetica Light"/>
                <w:color w:val="000000" w:themeColor="text1"/>
              </w:rPr>
              <w:t>het stappenplan</w:t>
            </w:r>
            <w:r w:rsidRPr="0086642C">
              <w:rPr>
                <w:rFonts w:ascii="Helvetica Light" w:hAnsi="Helvetica Light"/>
                <w:color w:val="000000" w:themeColor="text1"/>
              </w:rPr>
              <w:t xml:space="preserve"> te verwerken</w:t>
            </w:r>
          </w:p>
        </w:tc>
      </w:tr>
      <w:tr w:rsidRPr="0086642C" w:rsidR="00003360" w:rsidTr="429FD523" w14:paraId="5ABB6F4A" w14:textId="77777777">
        <w:trPr>
          <w:trHeight w:val="908"/>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1474C9" w:rsidP="004920AA" w:rsidRDefault="006F64B8" w14:paraId="6F628D4B" w14:textId="0ED324DA">
            <w:pPr>
              <w:ind w:left="0" w:firstLine="0"/>
              <w:rPr>
                <w:rFonts w:ascii="Helvetica Light" w:hAnsi="Helvetica Light"/>
                <w:color w:val="000000" w:themeColor="text1"/>
              </w:rPr>
            </w:pPr>
            <w:r w:rsidRPr="0086642C">
              <w:rPr>
                <w:rFonts w:ascii="Helvetica Light" w:hAnsi="Helvetica Light"/>
                <w:b/>
                <w:color w:val="000000" w:themeColor="text1"/>
              </w:rPr>
              <w:t>Doorzetting</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FB49EF" w:rsidRDefault="001474C9" w14:paraId="32D35628" w14:textId="45290193">
            <w:pPr>
              <w:pStyle w:val="Lijstalinea"/>
              <w:ind w:left="397" w:firstLine="0"/>
              <w:rPr>
                <w:rFonts w:ascii="Helvetica Light" w:hAnsi="Helvetica Light"/>
                <w:color w:val="000000" w:themeColor="text1"/>
              </w:rPr>
            </w:pP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B91257" w:rsidRDefault="006E279D" w14:paraId="709D0330" w14:textId="07DF604D">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Werkt de planning af binnen de afgesproken tijd</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B91257" w:rsidRDefault="006F64B8" w14:paraId="12B41DFB" w14:textId="77777777">
            <w:pPr>
              <w:pStyle w:val="Lijstalinea"/>
              <w:numPr>
                <w:ilvl w:val="0"/>
                <w:numId w:val="19"/>
              </w:numPr>
              <w:ind w:right="27"/>
              <w:rPr>
                <w:rFonts w:ascii="Helvetica Light" w:hAnsi="Helvetica Light"/>
                <w:color w:val="000000" w:themeColor="text1"/>
              </w:rPr>
            </w:pPr>
            <w:r w:rsidRPr="0086642C">
              <w:rPr>
                <w:rFonts w:ascii="Helvetica Light" w:hAnsi="Helvetica Light"/>
                <w:color w:val="000000" w:themeColor="text1"/>
              </w:rPr>
              <w:t>Werkt verder door na aansporing</w:t>
            </w:r>
          </w:p>
          <w:p w:rsidRPr="0086642C" w:rsidR="006E279D" w:rsidP="00B91257" w:rsidRDefault="006E279D" w14:paraId="52902D4A" w14:textId="4BD0C7B3">
            <w:pPr>
              <w:pStyle w:val="Lijstalinea"/>
              <w:numPr>
                <w:ilvl w:val="0"/>
                <w:numId w:val="19"/>
              </w:numPr>
              <w:ind w:right="27"/>
              <w:rPr>
                <w:rFonts w:ascii="Helvetica Light" w:hAnsi="Helvetica Light"/>
                <w:color w:val="000000" w:themeColor="text1"/>
              </w:rPr>
            </w:pPr>
            <w:r w:rsidRPr="0086642C">
              <w:rPr>
                <w:rFonts w:ascii="Helvetica Light" w:hAnsi="Helvetica Light"/>
                <w:color w:val="000000" w:themeColor="text1"/>
              </w:rPr>
              <w:lastRenderedPageBreak/>
              <w:t>Probeert planning af te werken binnen de afgesproken tijd maar slaagt er niet altijd in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E279D" w:rsidP="00B91257" w:rsidRDefault="006F64B8" w14:paraId="4166101D" w14:textId="03851303">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lastRenderedPageBreak/>
              <w:t xml:space="preserve">Werkt niet door </w:t>
            </w:r>
          </w:p>
          <w:p w:rsidRPr="0086642C" w:rsidR="001474C9" w:rsidP="00B91257" w:rsidRDefault="006F64B8" w14:paraId="00265C9C" w14:textId="70D1F30C">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Geeft snel op</w:t>
            </w:r>
          </w:p>
        </w:tc>
      </w:tr>
      <w:tr w:rsidRPr="0086642C" w:rsidR="00003360" w:rsidTr="429FD523" w14:paraId="71E7779C" w14:textId="77777777">
        <w:trPr>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1474C9" w:rsidP="004920AA" w:rsidRDefault="00BD0B1E" w14:paraId="2814ED11" w14:textId="1EC18CE1">
            <w:pPr>
              <w:ind w:left="0" w:right="34" w:firstLine="0"/>
              <w:rPr>
                <w:rFonts w:ascii="Helvetica Light" w:hAnsi="Helvetica Light"/>
                <w:color w:val="000000" w:themeColor="text1"/>
              </w:rPr>
            </w:pPr>
            <w:bookmarkStart w:name="_Hlk32575622" w:id="1"/>
            <w:r w:rsidRPr="0086642C">
              <w:rPr>
                <w:rFonts w:ascii="Helvetica Light" w:hAnsi="Helvetica Light"/>
                <w:b/>
                <w:color w:val="000000" w:themeColor="text1"/>
              </w:rPr>
              <w:t>Zelfevaluatie</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BD0B1E" w:rsidP="002876AB" w:rsidRDefault="00BD0B1E" w14:paraId="413154F4" w14:textId="4550DCED">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 xml:space="preserve">Is kritisch voor </w:t>
            </w:r>
            <w:r w:rsidRPr="0086642C" w:rsidR="006F64B8">
              <w:rPr>
                <w:rFonts w:ascii="Helvetica Light" w:hAnsi="Helvetica Light"/>
                <w:color w:val="000000" w:themeColor="text1"/>
              </w:rPr>
              <w:t xml:space="preserve">eigen </w:t>
            </w:r>
            <w:r w:rsidRPr="0086642C">
              <w:rPr>
                <w:rFonts w:ascii="Helvetica Light" w:hAnsi="Helvetica Light"/>
                <w:color w:val="000000" w:themeColor="text1"/>
              </w:rPr>
              <w:t>werk tijdens/na het proces</w:t>
            </w:r>
          </w:p>
          <w:p w:rsidRPr="0086642C" w:rsidR="001474C9" w:rsidP="002876AB" w:rsidRDefault="006F64B8" w14:paraId="45D768D6" w14:textId="6333685E">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 xml:space="preserve">Formuleert </w:t>
            </w:r>
            <w:r w:rsidRPr="0086642C" w:rsidR="00BD0B1E">
              <w:rPr>
                <w:rFonts w:ascii="Helvetica Light" w:hAnsi="Helvetica Light"/>
                <w:color w:val="000000" w:themeColor="text1"/>
              </w:rPr>
              <w:t xml:space="preserve">eigen </w:t>
            </w:r>
            <w:r w:rsidRPr="0086642C">
              <w:rPr>
                <w:rFonts w:ascii="Helvetica Light" w:hAnsi="Helvetica Light"/>
                <w:color w:val="000000" w:themeColor="text1"/>
              </w:rPr>
              <w:t>voorstellen voor verbetering</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BD0B1E" w:rsidP="002876AB" w:rsidRDefault="00BD0B1E" w14:paraId="5D4D0D9F" w14:textId="77777777">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Is kritisch voor eigen werk</w:t>
            </w:r>
          </w:p>
          <w:p w:rsidRPr="0086642C" w:rsidR="001474C9" w:rsidP="002876AB" w:rsidRDefault="00BD0B1E" w14:paraId="73DDB467" w14:textId="50EA3DC7">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Vraagt begeleiding wanneer nodig</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2876AB" w:rsidRDefault="00BD0B1E" w14:paraId="1B5ECB61" w14:textId="65897E2F">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Volgt kritische aanwijzingen van de leraar</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BD0B1E" w:rsidP="002876AB" w:rsidRDefault="001474C9" w14:paraId="515CE5D5" w14:textId="47EF9A0D">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 xml:space="preserve"> </w:t>
            </w:r>
            <w:r w:rsidRPr="0086642C" w:rsidR="00BD0B1E">
              <w:rPr>
                <w:rFonts w:ascii="Helvetica Light" w:hAnsi="Helvetica Light"/>
                <w:color w:val="000000" w:themeColor="text1"/>
              </w:rPr>
              <w:t xml:space="preserve">Stelt het eigen werk niet in vraag </w:t>
            </w:r>
          </w:p>
          <w:p w:rsidRPr="0086642C" w:rsidR="001474C9" w:rsidP="00152A62" w:rsidRDefault="001474C9" w14:paraId="1EAD1ABD" w14:textId="73EA068D">
            <w:pPr>
              <w:ind w:left="397" w:firstLine="0"/>
              <w:rPr>
                <w:rFonts w:ascii="Helvetica Light" w:hAnsi="Helvetica Light"/>
                <w:color w:val="000000" w:themeColor="text1"/>
              </w:rPr>
            </w:pPr>
          </w:p>
        </w:tc>
      </w:tr>
      <w:bookmarkEnd w:id="1"/>
      <w:tr w:rsidRPr="0086642C" w:rsidR="00003360" w:rsidTr="429FD523" w14:paraId="4F9BE95B" w14:textId="77777777">
        <w:trPr>
          <w:trHeight w:val="905"/>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1474C9" w:rsidP="004920AA" w:rsidRDefault="009B15D5" w14:paraId="757252E1" w14:textId="7BA41F2A">
            <w:pPr>
              <w:ind w:left="0" w:right="32" w:firstLine="0"/>
              <w:rPr>
                <w:rFonts w:ascii="Helvetica Light" w:hAnsi="Helvetica Light"/>
                <w:color w:val="000000" w:themeColor="text1"/>
              </w:rPr>
            </w:pPr>
            <w:r w:rsidRPr="0086642C">
              <w:rPr>
                <w:rFonts w:ascii="Helvetica Light" w:hAnsi="Helvetica Light"/>
                <w:b/>
                <w:color w:val="000000" w:themeColor="text1"/>
              </w:rPr>
              <w:t>Correctheid</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152A62" w:rsidRDefault="001474C9" w14:paraId="3DE270EF" w14:textId="2CD0A5AA">
            <w:pPr>
              <w:pStyle w:val="Lijstalinea"/>
              <w:ind w:left="397" w:firstLine="0"/>
              <w:rPr>
                <w:rFonts w:ascii="Helvetica Light" w:hAnsi="Helvetica Light"/>
                <w:color w:val="000000" w:themeColor="text1"/>
              </w:rPr>
            </w:pP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2876AB" w:rsidRDefault="00B5115A" w14:paraId="33134995" w14:textId="3F75D148">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 xml:space="preserve">De informatie die in de opdracht te vinden is, klopt met de werkelijkheid </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2876AB" w:rsidRDefault="00B5115A" w14:paraId="05FA9AEB" w14:textId="60F40790">
            <w:pPr>
              <w:pStyle w:val="Lijstalinea"/>
              <w:numPr>
                <w:ilvl w:val="0"/>
                <w:numId w:val="19"/>
              </w:numPr>
              <w:ind w:right="9"/>
              <w:rPr>
                <w:rFonts w:ascii="Helvetica Light" w:hAnsi="Helvetica Light"/>
                <w:color w:val="000000" w:themeColor="text1"/>
              </w:rPr>
            </w:pPr>
            <w:r w:rsidRPr="0086642C">
              <w:rPr>
                <w:rFonts w:ascii="Helvetica Light" w:hAnsi="Helvetica Light"/>
                <w:color w:val="000000" w:themeColor="text1"/>
              </w:rPr>
              <w:t>De opdracht bevat enkele inhoudelijke onjuistheden</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1474C9" w:rsidP="002876AB" w:rsidRDefault="00B5115A" w14:paraId="368962B1" w14:textId="50C003C7">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De opdracht bevat veel inhoudelijke onjuistheden</w:t>
            </w:r>
          </w:p>
        </w:tc>
      </w:tr>
      <w:tr w:rsidRPr="0086642C" w:rsidR="00E4594A" w:rsidTr="429FD523" w14:paraId="5B157364" w14:textId="77777777">
        <w:trPr>
          <w:trHeight w:val="905"/>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004920AA" w:rsidRDefault="00E4594A" w14:paraId="3C46215C" w14:textId="10F92C43">
            <w:pPr>
              <w:ind w:left="0" w:right="32" w:firstLine="0"/>
              <w:rPr>
                <w:rFonts w:ascii="Helvetica Light" w:hAnsi="Helvetica Light"/>
                <w:b/>
                <w:color w:val="000000" w:themeColor="text1"/>
              </w:rPr>
            </w:pPr>
            <w:r w:rsidRPr="0086642C">
              <w:rPr>
                <w:rFonts w:ascii="Helvetica Light" w:hAnsi="Helvetica Light"/>
                <w:b/>
                <w:color w:val="000000" w:themeColor="text1"/>
              </w:rPr>
              <w:t>Vormgeving en netheid</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697A988B" w14:textId="4223D0D2">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Vormgeving/lay-out ondersteunt de inhoud</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002876AB" w:rsidRDefault="00E4594A" w14:paraId="730ED0E4" w14:textId="77777777">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Overzichtelijke opdracht</w:t>
            </w:r>
          </w:p>
          <w:p w:rsidRPr="0086642C" w:rsidR="00E4594A" w:rsidP="002876AB" w:rsidRDefault="00E4594A" w14:paraId="1F3AE956" w14:textId="1A70BB68">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Volgens de afgesproken lay-out</w:t>
            </w: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1750E6" w:rsidRDefault="00E4594A" w14:paraId="32163DBE" w14:textId="77777777">
            <w:pPr>
              <w:pStyle w:val="Lijstalinea"/>
              <w:ind w:left="397" w:right="9" w:firstLine="0"/>
              <w:rPr>
                <w:rFonts w:ascii="Helvetica Light" w:hAnsi="Helvetica Light"/>
                <w:color w:val="000000" w:themeColor="text1"/>
              </w:rPr>
            </w:pPr>
          </w:p>
        </w:tc>
        <w:tc>
          <w:tcPr>
            <w:tcW w:w="3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81277" w:rsidP="002876AB" w:rsidRDefault="00E4594A" w14:paraId="7CECB747" w14:textId="77777777">
            <w:pPr>
              <w:pStyle w:val="Lijstalinea"/>
              <w:numPr>
                <w:ilvl w:val="0"/>
                <w:numId w:val="19"/>
              </w:numPr>
              <w:rPr>
                <w:rFonts w:ascii="Helvetica Light" w:hAnsi="Helvetica Light"/>
                <w:color w:val="000000" w:themeColor="text1"/>
              </w:rPr>
            </w:pPr>
            <w:r w:rsidRPr="0086642C">
              <w:rPr>
                <w:rFonts w:ascii="Helvetica Light" w:hAnsi="Helvetica Light"/>
                <w:color w:val="000000" w:themeColor="text1"/>
              </w:rPr>
              <w:t xml:space="preserve">Houdt onvoldoende rekening met afspraken wat betreft </w:t>
            </w:r>
          </w:p>
          <w:p w:rsidRPr="004920AA" w:rsidR="00152A62" w:rsidP="0033276D" w:rsidRDefault="00E4594A" w14:paraId="1A4B7007" w14:textId="42F8EC0B">
            <w:pPr>
              <w:pStyle w:val="Lijstalinea"/>
              <w:ind w:left="397" w:firstLine="0"/>
              <w:rPr>
                <w:rFonts w:ascii="Helvetica Light" w:hAnsi="Helvetica Light"/>
                <w:color w:val="000000" w:themeColor="text1"/>
              </w:rPr>
            </w:pPr>
            <w:r w:rsidRPr="0086642C">
              <w:rPr>
                <w:rFonts w:ascii="Helvetica Light" w:hAnsi="Helvetica Light"/>
                <w:color w:val="000000" w:themeColor="text1"/>
              </w:rPr>
              <w:t>lay-out/format</w:t>
            </w:r>
          </w:p>
        </w:tc>
      </w:tr>
    </w:tbl>
    <w:p w:rsidR="429FD523" w:rsidRDefault="429FD523" w14:paraId="2DE19CB8" w14:textId="73C0CCE5"/>
    <w:p w:rsidRPr="0086642C" w:rsidR="005A52FD" w:rsidP="00FB49EF" w:rsidRDefault="005A52FD" w14:paraId="646A6D0C" w14:textId="77777777">
      <w:pPr>
        <w:ind w:left="-358" w:right="318" w:firstLine="0"/>
        <w:rPr>
          <w:rFonts w:ascii="Helvetica Light" w:hAnsi="Helvetica Light"/>
          <w:color w:val="000000" w:themeColor="text1"/>
        </w:rPr>
      </w:pPr>
    </w:p>
    <w:p w:rsidRPr="0086642C" w:rsidR="00A7474F" w:rsidP="00FB49EF" w:rsidRDefault="00A7474F" w14:paraId="526E0AA9" w14:textId="28DC5620">
      <w:pPr>
        <w:ind w:left="0" w:firstLine="0"/>
        <w:rPr>
          <w:rFonts w:ascii="Helvetica Light" w:hAnsi="Helvetica Light"/>
          <w:color w:val="000000" w:themeColor="text1"/>
        </w:rPr>
      </w:pPr>
    </w:p>
    <w:p w:rsidRPr="0086642C" w:rsidR="00A7474F" w:rsidP="004A64D1" w:rsidRDefault="00A7474F" w14:paraId="363EF8D2" w14:textId="439042BD">
      <w:pPr>
        <w:spacing w:after="160"/>
        <w:ind w:left="0" w:firstLine="0"/>
        <w:rPr>
          <w:rFonts w:ascii="Helvetica Light" w:hAnsi="Helvetica Light"/>
          <w:color w:val="000000" w:themeColor="text1"/>
        </w:rPr>
      </w:pPr>
    </w:p>
    <w:tbl>
      <w:tblPr>
        <w:tblStyle w:val="TableGrid1"/>
        <w:tblW w:w="15020" w:type="dxa"/>
        <w:tblInd w:w="568" w:type="dxa"/>
        <w:tblBorders>
          <w:top w:val="single" w:color="000000" w:sz="4" w:space="0"/>
          <w:left w:val="single" w:color="000000" w:sz="4" w:space="0"/>
          <w:right w:val="single" w:color="000000" w:sz="4" w:space="0"/>
        </w:tblBorders>
        <w:tblCellMar>
          <w:top w:w="168" w:type="dxa"/>
          <w:left w:w="142" w:type="dxa"/>
          <w:right w:w="102" w:type="dxa"/>
        </w:tblCellMar>
        <w:tblLook w:val="04A0" w:firstRow="1" w:lastRow="0" w:firstColumn="1" w:lastColumn="0" w:noHBand="0" w:noVBand="1"/>
      </w:tblPr>
      <w:tblGrid>
        <w:gridCol w:w="15020"/>
      </w:tblGrid>
      <w:tr w:rsidRPr="0086642C" w:rsidR="00003360" w:rsidTr="429FD523" w14:paraId="226CA07E" w14:textId="77777777">
        <w:trPr>
          <w:trHeight w:val="567"/>
        </w:trPr>
        <w:tc>
          <w:tcPr>
            <w:tcW w:w="15020" w:type="dxa"/>
            <w:shd w:val="clear" w:color="auto" w:fill="D9D9D9" w:themeFill="background1" w:themeFillShade="D9"/>
            <w:tcMar/>
          </w:tcPr>
          <w:p w:rsidRPr="0086642C" w:rsidR="005A52FD" w:rsidP="00834674" w:rsidRDefault="001750E6" w14:paraId="3E74D06C" w14:textId="36AF0C6C">
            <w:pPr>
              <w:spacing w:line="259" w:lineRule="auto"/>
              <w:ind w:left="0" w:right="64" w:firstLine="0"/>
              <w:rPr>
                <w:rFonts w:ascii="Helvetica Light" w:hAnsi="Helvetica Light"/>
                <w:color w:val="000000" w:themeColor="text1"/>
              </w:rPr>
            </w:pPr>
            <w:r>
              <w:rPr>
                <w:rFonts w:ascii="Helvetica Light" w:hAnsi="Helvetica Light"/>
                <w:b/>
                <w:color w:val="000000" w:themeColor="text1"/>
              </w:rPr>
              <w:t>SPECIFIEKE OPDRACHTEN</w:t>
            </w:r>
            <w:r w:rsidRPr="0086642C" w:rsidR="004262B4">
              <w:rPr>
                <w:rFonts w:ascii="Helvetica Light" w:hAnsi="Helvetica Light"/>
                <w:b/>
                <w:color w:val="000000" w:themeColor="text1"/>
              </w:rPr>
              <w:t>: g</w:t>
            </w:r>
            <w:r w:rsidRPr="0086642C" w:rsidR="00CB7DA0">
              <w:rPr>
                <w:rFonts w:ascii="Helvetica Light" w:hAnsi="Helvetica Light"/>
                <w:b/>
                <w:color w:val="000000" w:themeColor="text1"/>
              </w:rPr>
              <w:t xml:space="preserve">roepswerk </w:t>
            </w:r>
          </w:p>
        </w:tc>
      </w:tr>
    </w:tbl>
    <w:p w:rsidR="429FD523" w:rsidRDefault="429FD523" w14:paraId="7EFCD45C" w14:textId="5BBD5F4A"/>
    <w:tbl>
      <w:tblPr>
        <w:tblW w:w="15130" w:type="dxa"/>
        <w:tblInd w:w="568" w:type="dxa"/>
        <w:tblLayout w:type="fixed"/>
        <w:tblCellMar>
          <w:top w:w="168" w:type="dxa"/>
          <w:left w:w="142" w:type="dxa"/>
          <w:right w:w="102" w:type="dxa"/>
        </w:tblCellMar>
        <w:tblLook w:val="04A0" w:firstRow="1" w:lastRow="0" w:firstColumn="1" w:lastColumn="0" w:noHBand="0" w:noVBand="1"/>
      </w:tblPr>
      <w:tblGrid>
        <w:gridCol w:w="1984"/>
        <w:gridCol w:w="3240"/>
        <w:gridCol w:w="147"/>
        <w:gridCol w:w="3118"/>
        <w:gridCol w:w="13"/>
        <w:gridCol w:w="3240"/>
        <w:gridCol w:w="19"/>
        <w:gridCol w:w="3234"/>
        <w:gridCol w:w="135"/>
      </w:tblGrid>
      <w:tr w:rsidRPr="0086642C" w:rsidR="0033276D" w:rsidTr="429FD523" w14:paraId="27970CA2" w14:textId="77777777">
        <w:trPr>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5A52FD" w:rsidP="004920AA" w:rsidRDefault="00CB7DA0" w14:paraId="4BA85839" w14:textId="6DFFB037">
            <w:pPr>
              <w:ind w:left="0" w:firstLine="0"/>
              <w:rPr>
                <w:rFonts w:ascii="Helvetica Light" w:hAnsi="Helvetica Light"/>
                <w:color w:val="000000" w:themeColor="text1"/>
              </w:rPr>
            </w:pPr>
            <w:r w:rsidRPr="0086642C">
              <w:rPr>
                <w:rFonts w:ascii="Helvetica Light" w:hAnsi="Helvetica Light"/>
                <w:b/>
                <w:color w:val="000000" w:themeColor="text1"/>
              </w:rPr>
              <w:t>Werkmethode</w:t>
            </w:r>
          </w:p>
        </w:tc>
        <w:tc>
          <w:tcPr>
            <w:tcW w:w="33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B91257" w:rsidRDefault="00976EF3" w14:paraId="144D5941" w14:textId="42106EBC">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Werk</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efficiënt met inzicht in stappenplan </w:t>
            </w:r>
            <w:r w:rsidRPr="0086642C" w:rsidR="00AC3C4E">
              <w:rPr>
                <w:rFonts w:ascii="Helvetica Light" w:hAnsi="Helvetica Light"/>
                <w:color w:val="000000" w:themeColor="text1"/>
              </w:rPr>
              <w:t xml:space="preserve">en houden het </w:t>
            </w:r>
            <w:r w:rsidRPr="0086642C">
              <w:rPr>
                <w:rFonts w:ascii="Helvetica Light" w:hAnsi="Helvetica Light"/>
                <w:color w:val="000000" w:themeColor="text1"/>
              </w:rPr>
              <w:t>einddoel voor ogen</w:t>
            </w:r>
            <w:r w:rsidRPr="0086642C" w:rsidR="00CB7DA0">
              <w:rPr>
                <w:rFonts w:ascii="Helvetica Light" w:hAnsi="Helvetica Light"/>
                <w:color w:val="000000" w:themeColor="text1"/>
              </w:rPr>
              <w:t xml:space="preserve"> </w:t>
            </w:r>
          </w:p>
        </w:tc>
        <w:tc>
          <w:tcPr>
            <w:tcW w:w="31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B91257" w:rsidRDefault="00CB7DA0" w14:paraId="7665BE38" w14:textId="6A891A39">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Werk</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planmatig </w:t>
            </w:r>
          </w:p>
        </w:tc>
        <w:tc>
          <w:tcPr>
            <w:tcW w:w="32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B91257" w:rsidRDefault="00CB7DA0" w14:paraId="383F5F9B" w14:textId="2E498A22">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Houd</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vast aan inefficiënte aanpak tot de </w:t>
            </w:r>
            <w:r w:rsidRPr="0086642C" w:rsidR="002E4F92">
              <w:rPr>
                <w:rFonts w:ascii="Helvetica Light" w:hAnsi="Helvetica Light"/>
                <w:color w:val="000000" w:themeColor="text1"/>
              </w:rPr>
              <w:t>leraar</w:t>
            </w:r>
            <w:r w:rsidRPr="0086642C">
              <w:rPr>
                <w:rFonts w:ascii="Helvetica Light" w:hAnsi="Helvetica Light"/>
                <w:color w:val="000000" w:themeColor="text1"/>
              </w:rPr>
              <w:t xml:space="preserve"> ingrijpt  </w:t>
            </w:r>
          </w:p>
        </w:tc>
        <w:tc>
          <w:tcPr>
            <w:tcW w:w="336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C36F1" w:rsidP="00B91257" w:rsidRDefault="00976EF3" w14:paraId="46191FAD" w14:textId="39044F89">
            <w:pPr>
              <w:pStyle w:val="Lijstalinea"/>
              <w:numPr>
                <w:ilvl w:val="0"/>
                <w:numId w:val="23"/>
              </w:numPr>
              <w:ind w:right="15"/>
              <w:rPr>
                <w:rFonts w:ascii="Helvetica Light" w:hAnsi="Helvetica Light"/>
                <w:color w:val="000000" w:themeColor="text1"/>
              </w:rPr>
            </w:pPr>
            <w:r w:rsidRPr="0086642C">
              <w:rPr>
                <w:rFonts w:ascii="Helvetica Light" w:hAnsi="Helvetica Light"/>
                <w:color w:val="000000" w:themeColor="text1"/>
              </w:rPr>
              <w:t>Chaotische/impulsieve werkwijze</w:t>
            </w:r>
          </w:p>
          <w:p w:rsidRPr="0086642C" w:rsidR="005A52FD" w:rsidP="00FB49EF" w:rsidRDefault="005A52FD" w14:paraId="7243A17C" w14:textId="64111B90">
            <w:pPr>
              <w:pStyle w:val="Lijstalinea"/>
              <w:ind w:left="342" w:right="15" w:firstLine="0"/>
              <w:rPr>
                <w:rFonts w:ascii="Helvetica Light" w:hAnsi="Helvetica Light"/>
                <w:color w:val="000000" w:themeColor="text1"/>
              </w:rPr>
            </w:pPr>
          </w:p>
        </w:tc>
      </w:tr>
      <w:tr w:rsidRPr="0086642C" w:rsidR="0033276D" w:rsidTr="429FD523" w14:paraId="5C72C34B" w14:textId="77777777">
        <w:trPr>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0E6332" w:rsidP="004920AA" w:rsidRDefault="000E6332" w14:paraId="22599315" w14:textId="7DCEC9EF">
            <w:pPr>
              <w:ind w:left="0" w:right="42" w:firstLine="0"/>
              <w:rPr>
                <w:rFonts w:ascii="Helvetica Light" w:hAnsi="Helvetica Light"/>
                <w:b/>
                <w:color w:val="000000" w:themeColor="text1"/>
              </w:rPr>
            </w:pPr>
            <w:r w:rsidRPr="0086642C">
              <w:rPr>
                <w:rFonts w:ascii="Helvetica Light" w:hAnsi="Helvetica Light"/>
                <w:b/>
                <w:color w:val="000000" w:themeColor="text1"/>
              </w:rPr>
              <w:t xml:space="preserve">Sociale houding </w:t>
            </w:r>
          </w:p>
        </w:tc>
        <w:tc>
          <w:tcPr>
            <w:tcW w:w="33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0E6332" w:rsidP="004920AA" w:rsidRDefault="000E6332" w14:paraId="616C4A5E" w14:textId="2A70AA9D">
            <w:pPr>
              <w:pStyle w:val="Lijstalinea"/>
              <w:ind w:left="397" w:firstLine="0"/>
              <w:rPr>
                <w:rFonts w:ascii="Helvetica Light" w:hAnsi="Helvetica Light"/>
                <w:color w:val="000000" w:themeColor="text1"/>
              </w:rPr>
            </w:pPr>
          </w:p>
        </w:tc>
        <w:tc>
          <w:tcPr>
            <w:tcW w:w="31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455285" w:rsidP="002876AB" w:rsidRDefault="00455285" w14:paraId="2B1733B6" w14:textId="4B2BC9EE">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Werk</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goed samen</w:t>
            </w:r>
          </w:p>
          <w:p w:rsidRPr="004B17BE" w:rsidR="000E6332" w:rsidP="002876AB" w:rsidRDefault="4A46377F" w14:paraId="126DEBC4" w14:textId="72F87A42">
            <w:pPr>
              <w:pStyle w:val="Lijstalinea"/>
              <w:numPr>
                <w:ilvl w:val="0"/>
                <w:numId w:val="23"/>
              </w:numPr>
              <w:rPr>
                <w:rFonts w:ascii="Helvetica Light" w:hAnsi="Helvetica Light"/>
                <w:i/>
                <w:iCs/>
                <w:color w:val="000000" w:themeColor="text1"/>
              </w:rPr>
            </w:pPr>
            <w:r w:rsidRPr="004B17BE">
              <w:rPr>
                <w:rFonts w:ascii="Helvetica Light" w:hAnsi="Helvetica Light"/>
                <w:i/>
                <w:iCs/>
                <w:color w:val="000000" w:themeColor="text1"/>
              </w:rPr>
              <w:t xml:space="preserve">Wil samen </w:t>
            </w:r>
            <w:r w:rsidRPr="004B17BE" w:rsidR="74054740">
              <w:rPr>
                <w:rFonts w:ascii="Helvetica Light" w:hAnsi="Helvetica Light"/>
                <w:i/>
                <w:iCs/>
                <w:color w:val="000000" w:themeColor="text1"/>
              </w:rPr>
              <w:t>een goed product</w:t>
            </w:r>
            <w:r w:rsidRPr="004B17BE">
              <w:rPr>
                <w:rFonts w:ascii="Helvetica Light" w:hAnsi="Helvetica Light"/>
                <w:i/>
                <w:iCs/>
                <w:color w:val="000000" w:themeColor="text1"/>
              </w:rPr>
              <w:t xml:space="preserve"> bereiken</w:t>
            </w:r>
          </w:p>
        </w:tc>
        <w:tc>
          <w:tcPr>
            <w:tcW w:w="32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0E6332" w:rsidP="002876AB" w:rsidRDefault="000E6332" w14:paraId="1DFA7C19" w14:textId="29624E81">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Werk</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samen na aandringen door de leraar </w:t>
            </w:r>
          </w:p>
        </w:tc>
        <w:tc>
          <w:tcPr>
            <w:tcW w:w="336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D3531" w:rsidP="002876AB" w:rsidRDefault="74054740" w14:paraId="0FD89FDA" w14:textId="77A0E362">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Werk</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niet samen</w:t>
            </w:r>
          </w:p>
          <w:p w:rsidRPr="0086642C" w:rsidR="000E6332" w:rsidP="004920AA" w:rsidRDefault="000E6332" w14:paraId="2D777FE8" w14:textId="4790E188">
            <w:pPr>
              <w:ind w:left="397" w:firstLine="0"/>
              <w:rPr>
                <w:rFonts w:ascii="Helvetica Light" w:hAnsi="Helvetica Light"/>
                <w:color w:val="000000" w:themeColor="text1"/>
              </w:rPr>
            </w:pPr>
          </w:p>
        </w:tc>
      </w:tr>
      <w:tr w:rsidRPr="0086642C" w:rsidR="0033276D" w:rsidTr="429FD523" w14:paraId="07CF6BE1" w14:textId="77777777">
        <w:trPr>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D3531" w:rsidP="004920AA" w:rsidRDefault="00ED3531" w14:paraId="607FC72D" w14:textId="2CAEA7E6">
            <w:pPr>
              <w:ind w:left="0" w:right="42" w:firstLine="0"/>
              <w:rPr>
                <w:rFonts w:ascii="Helvetica Light" w:hAnsi="Helvetica Light"/>
                <w:b/>
                <w:color w:val="000000" w:themeColor="text1"/>
              </w:rPr>
            </w:pPr>
            <w:r w:rsidRPr="0086642C">
              <w:rPr>
                <w:rFonts w:ascii="Helvetica Light" w:hAnsi="Helvetica Light"/>
                <w:b/>
                <w:color w:val="000000" w:themeColor="text1"/>
              </w:rPr>
              <w:lastRenderedPageBreak/>
              <w:t>Zelfevaluatie van het groepsproces</w:t>
            </w:r>
          </w:p>
        </w:tc>
        <w:tc>
          <w:tcPr>
            <w:tcW w:w="33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D3531" w:rsidP="004920AA" w:rsidRDefault="00ED3531" w14:paraId="21090415" w14:textId="3F4E0341">
            <w:pPr>
              <w:pStyle w:val="Lijstalinea"/>
              <w:ind w:left="397" w:firstLine="0"/>
              <w:rPr>
                <w:rFonts w:ascii="Helvetica Light" w:hAnsi="Helvetica Light"/>
                <w:color w:val="000000" w:themeColor="text1"/>
              </w:rPr>
            </w:pPr>
          </w:p>
        </w:tc>
        <w:tc>
          <w:tcPr>
            <w:tcW w:w="31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6567DE" w:rsidP="002876AB" w:rsidRDefault="006567DE" w14:paraId="28736F1D" w14:textId="7556CACF">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Stel</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de kwaliteit van het werk en het samenwerken in vraag</w:t>
            </w:r>
          </w:p>
          <w:p w:rsidRPr="0086642C" w:rsidR="00ED3531" w:rsidP="004920AA" w:rsidRDefault="00ED3531" w14:paraId="71EE6155" w14:textId="4648147E">
            <w:pPr>
              <w:ind w:left="37" w:firstLine="0"/>
              <w:rPr>
                <w:rFonts w:ascii="Helvetica Light" w:hAnsi="Helvetica Light"/>
                <w:color w:val="000000" w:themeColor="text1"/>
              </w:rPr>
            </w:pPr>
          </w:p>
        </w:tc>
        <w:tc>
          <w:tcPr>
            <w:tcW w:w="32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D3531" w:rsidP="002876AB" w:rsidRDefault="00ED3531" w14:paraId="6118F390" w14:textId="6E227A2C">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Stel</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de kwaliteit van het werk en het samenwerken in vraag op aanwijzen van de leraar</w:t>
            </w:r>
          </w:p>
        </w:tc>
        <w:tc>
          <w:tcPr>
            <w:tcW w:w="336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D3531" w:rsidP="002876AB" w:rsidRDefault="00ED3531" w14:paraId="7AD3B2EC" w14:textId="04BA0F9D">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Stel</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de kwaliteit van het werk en het samenwerken niet in vraag </w:t>
            </w:r>
          </w:p>
          <w:p w:rsidRPr="0086642C" w:rsidR="00ED3531" w:rsidP="004920AA" w:rsidRDefault="00ED3531" w14:paraId="1544B48E" w14:textId="39CFFAC2">
            <w:pPr>
              <w:ind w:left="397" w:firstLine="0"/>
              <w:rPr>
                <w:rFonts w:ascii="Helvetica Light" w:hAnsi="Helvetica Light"/>
                <w:color w:val="000000" w:themeColor="text1"/>
              </w:rPr>
            </w:pPr>
          </w:p>
        </w:tc>
      </w:tr>
      <w:tr w:rsidRPr="0086642C" w:rsidR="0033276D" w:rsidTr="429FD523" w14:paraId="56D4B02C" w14:textId="77777777">
        <w:trPr>
          <w:gridAfter w:val="1"/>
          <w:wAfter w:w="135" w:type="dxa"/>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AC3C4E" w:rsidP="004920AA" w:rsidRDefault="00AC3C4E" w14:paraId="4759D73F" w14:textId="389F014E">
            <w:pPr>
              <w:ind w:left="0" w:right="42" w:firstLine="0"/>
              <w:rPr>
                <w:rFonts w:ascii="Helvetica Light" w:hAnsi="Helvetica Light"/>
                <w:b/>
                <w:color w:val="000000" w:themeColor="text1"/>
              </w:rPr>
            </w:pPr>
            <w:r w:rsidRPr="0086642C">
              <w:rPr>
                <w:rFonts w:ascii="Helvetica Light" w:hAnsi="Helvetica Light"/>
                <w:b/>
                <w:color w:val="000000" w:themeColor="text1"/>
              </w:rPr>
              <w:t>Vormgeving en netheid</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AC3C4E" w:rsidP="002876AB" w:rsidRDefault="00AC3C4E" w14:paraId="5CA3723D" w14:textId="5D12C10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Vormgeving/lay-out ondersteunt de inhoud</w:t>
            </w:r>
          </w:p>
        </w:tc>
        <w:tc>
          <w:tcPr>
            <w:tcW w:w="32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AC3C4E" w:rsidP="002876AB" w:rsidRDefault="00AC3C4E" w14:paraId="6E960953" w14:textId="40E9219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Overzichtelijke opdracht</w:t>
            </w:r>
          </w:p>
          <w:p w:rsidRPr="0086642C" w:rsidR="00581277" w:rsidP="002876AB" w:rsidRDefault="00AC3C4E" w14:paraId="1B3995D6"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Volgens de afgesproken</w:t>
            </w:r>
          </w:p>
          <w:p w:rsidRPr="0086642C" w:rsidR="00AC3C4E" w:rsidP="001750E6" w:rsidRDefault="00AC3C4E" w14:paraId="05626CA6" w14:textId="0B35E3D3">
            <w:pPr>
              <w:pStyle w:val="Lijstalinea"/>
              <w:ind w:left="397" w:firstLine="0"/>
              <w:rPr>
                <w:rFonts w:ascii="Helvetica Light" w:hAnsi="Helvetica Light"/>
                <w:color w:val="000000" w:themeColor="text1"/>
              </w:rPr>
            </w:pPr>
            <w:r w:rsidRPr="0086642C">
              <w:rPr>
                <w:rFonts w:ascii="Helvetica Light" w:hAnsi="Helvetica Light"/>
                <w:color w:val="000000" w:themeColor="text1"/>
              </w:rPr>
              <w:t>lay-out</w:t>
            </w: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AC3C4E" w:rsidP="002876AB" w:rsidRDefault="00AC3C4E" w14:paraId="2BEED1A8" w14:textId="2EDFB3A0">
            <w:pPr>
              <w:pStyle w:val="Lijstalinea"/>
              <w:ind w:left="397" w:firstLine="0"/>
              <w:rPr>
                <w:rFonts w:ascii="Helvetica Light" w:hAnsi="Helvetica Light"/>
                <w:color w:val="000000" w:themeColor="text1"/>
              </w:rPr>
            </w:pP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AC3C4E" w:rsidP="002876AB" w:rsidRDefault="00AC3C4E" w14:paraId="03EDDA19" w14:textId="20B47435">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Houd</w:t>
            </w:r>
            <w:r w:rsidRPr="0086642C" w:rsidR="00581277">
              <w:rPr>
                <w:rFonts w:ascii="Helvetica Light" w:hAnsi="Helvetica Light"/>
                <w:color w:val="000000" w:themeColor="text1"/>
              </w:rPr>
              <w:t>t</w:t>
            </w:r>
            <w:r w:rsidRPr="0086642C">
              <w:rPr>
                <w:rFonts w:ascii="Helvetica Light" w:hAnsi="Helvetica Light"/>
                <w:color w:val="000000" w:themeColor="text1"/>
              </w:rPr>
              <w:t xml:space="preserve"> onvoldoende</w:t>
            </w:r>
            <w:r w:rsidRPr="0086642C" w:rsidR="00934871">
              <w:rPr>
                <w:rFonts w:ascii="Helvetica Light" w:hAnsi="Helvetica Light"/>
                <w:color w:val="000000" w:themeColor="text1"/>
              </w:rPr>
              <w:t xml:space="preserve"> </w:t>
            </w:r>
            <w:r w:rsidRPr="0086642C">
              <w:rPr>
                <w:rFonts w:ascii="Helvetica Light" w:hAnsi="Helvetica Light"/>
                <w:color w:val="000000" w:themeColor="text1"/>
              </w:rPr>
              <w:t>rekening met afspraken wat betreft lay-out/format</w:t>
            </w:r>
          </w:p>
        </w:tc>
      </w:tr>
      <w:tr w:rsidRPr="0086642C" w:rsidR="0033276D" w:rsidTr="429FD523" w14:paraId="72E5A074" w14:textId="77777777">
        <w:trPr>
          <w:gridAfter w:val="1"/>
          <w:wAfter w:w="135" w:type="dxa"/>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004920AA" w:rsidRDefault="00E4594A" w14:paraId="38766F2F" w14:textId="4CD77A0A">
            <w:pPr>
              <w:ind w:left="0" w:right="42" w:firstLine="0"/>
              <w:rPr>
                <w:rFonts w:ascii="Helvetica Light" w:hAnsi="Helvetica Light"/>
                <w:b/>
                <w:color w:val="000000" w:themeColor="text1"/>
              </w:rPr>
            </w:pPr>
            <w:r w:rsidRPr="0086642C">
              <w:rPr>
                <w:rFonts w:ascii="Helvetica Light" w:hAnsi="Helvetica Light"/>
                <w:b/>
                <w:color w:val="000000" w:themeColor="text1"/>
              </w:rPr>
              <w:t xml:space="preserve">Teamwork </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0171A28F"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Neemt steeds zijn/haar verantwoordelijkheid </w:t>
            </w:r>
          </w:p>
          <w:p w:rsidRPr="0086642C" w:rsidR="00E4594A" w:rsidP="002876AB" w:rsidRDefault="00E4594A" w14:paraId="32942808" w14:textId="7F760204">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Is een echte teamspeler die de anderen motiveert en die het samenwerken stimuleert</w:t>
            </w:r>
          </w:p>
        </w:tc>
        <w:tc>
          <w:tcPr>
            <w:tcW w:w="32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6D384AE3"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Levert zijn of haar bijdrage aan het groepswerk</w:t>
            </w:r>
          </w:p>
          <w:p w:rsidRPr="0086642C" w:rsidR="00E4594A" w:rsidP="004920AA" w:rsidRDefault="00E4594A" w14:paraId="78D07918" w14:textId="2A1681DD">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Toont zich mede verantwoordelijk voor het resultaat van het groepswerk</w:t>
            </w: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7AB58ABA"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Levert zijn of haar bijdrage aan het groepswerk als hij/zij daar op aangesproken wordt </w:t>
            </w:r>
          </w:p>
          <w:p w:rsidRPr="0086642C" w:rsidR="00E4594A" w:rsidP="001750E6" w:rsidRDefault="00E4594A" w14:paraId="70C284C7" w14:textId="77777777">
            <w:pPr>
              <w:pStyle w:val="Lijstalinea"/>
              <w:ind w:left="397" w:firstLine="0"/>
              <w:rPr>
                <w:rFonts w:ascii="Helvetica Light" w:hAnsi="Helvetica Light"/>
                <w:color w:val="000000" w:themeColor="text1"/>
              </w:rPr>
            </w:pP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21980931"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Toont zich niet mede verantwoordelijk voor het resultaat van de groep</w:t>
            </w:r>
          </w:p>
          <w:p w:rsidRPr="0086642C" w:rsidR="00E4594A" w:rsidP="002876AB" w:rsidRDefault="00E4594A" w14:paraId="60A56DF2"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Houdt zich afzijdig</w:t>
            </w:r>
          </w:p>
          <w:p w:rsidRPr="0086642C" w:rsidR="00E4594A" w:rsidP="002876AB" w:rsidRDefault="00E4594A" w14:paraId="716CB842" w14:textId="4577D240">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Ontneemt het initiatief van anderen</w:t>
            </w:r>
          </w:p>
        </w:tc>
      </w:tr>
      <w:tr w:rsidRPr="0086642C" w:rsidR="0033276D" w:rsidTr="429FD523" w14:paraId="230F93E4" w14:textId="77777777">
        <w:trPr>
          <w:gridAfter w:val="1"/>
          <w:wAfter w:w="135" w:type="dxa"/>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004920AA" w:rsidRDefault="00E4594A" w14:paraId="24CB78FA" w14:textId="1A264ADC">
            <w:pPr>
              <w:ind w:left="30" w:firstLine="0"/>
              <w:rPr>
                <w:rFonts w:ascii="Helvetica Light" w:hAnsi="Helvetica Light"/>
                <w:color w:val="000000" w:themeColor="text1"/>
              </w:rPr>
            </w:pPr>
            <w:proofErr w:type="spellStart"/>
            <w:r w:rsidRPr="0086642C">
              <w:rPr>
                <w:rFonts w:ascii="Helvetica Light" w:hAnsi="Helvetica Light"/>
                <w:b/>
                <w:color w:val="000000" w:themeColor="text1"/>
              </w:rPr>
              <w:t>Luister</w:t>
            </w:r>
            <w:r w:rsidR="0033276D">
              <w:rPr>
                <w:rFonts w:ascii="Helvetica Light" w:hAnsi="Helvetica Light"/>
                <w:b/>
                <w:color w:val="000000" w:themeColor="text1"/>
              </w:rPr>
              <w:t>-</w:t>
            </w:r>
            <w:r w:rsidRPr="0086642C">
              <w:rPr>
                <w:rFonts w:ascii="Helvetica Light" w:hAnsi="Helvetica Light"/>
                <w:b/>
                <w:color w:val="000000" w:themeColor="text1"/>
              </w:rPr>
              <w:t>vaardigheid</w:t>
            </w:r>
            <w:proofErr w:type="spellEnd"/>
            <w:r w:rsidRPr="0086642C">
              <w:rPr>
                <w:rFonts w:ascii="Helvetica Light" w:hAnsi="Helvetica Light"/>
                <w:b/>
                <w:color w:val="000000" w:themeColor="text1"/>
              </w:rPr>
              <w:t xml:space="preserve"> </w:t>
            </w:r>
          </w:p>
          <w:p w:rsidRPr="0086642C" w:rsidR="00E4594A" w:rsidP="004920AA" w:rsidRDefault="00E4594A" w14:paraId="67637A11" w14:textId="2CECD6AE">
            <w:pPr>
              <w:ind w:left="0" w:right="42" w:firstLine="0"/>
              <w:rPr>
                <w:rFonts w:ascii="Helvetica Light" w:hAnsi="Helvetica Light"/>
                <w:b/>
                <w:color w:val="000000" w:themeColor="text1"/>
              </w:rPr>
            </w:pPr>
            <w:r w:rsidRPr="0086642C">
              <w:rPr>
                <w:rFonts w:ascii="Helvetica Light" w:hAnsi="Helvetica Light"/>
                <w:b/>
                <w:color w:val="000000" w:themeColor="text1"/>
              </w:rPr>
              <w:t xml:space="preserve"> </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14F48C1C"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Beluistert groepsgenoten actief  </w:t>
            </w:r>
          </w:p>
          <w:p w:rsidRPr="0086642C" w:rsidR="00E4594A" w:rsidP="002876AB" w:rsidRDefault="00E4594A" w14:paraId="6E4EBC0F" w14:textId="77777777">
            <w:pPr>
              <w:pStyle w:val="Lijstalinea"/>
              <w:ind w:left="397" w:firstLine="0"/>
              <w:rPr>
                <w:rFonts w:ascii="Helvetica Light" w:hAnsi="Helvetica Light"/>
                <w:color w:val="000000" w:themeColor="text1"/>
              </w:rPr>
            </w:pPr>
          </w:p>
        </w:tc>
        <w:tc>
          <w:tcPr>
            <w:tcW w:w="32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5D917C24" w14:textId="04AFB8CF">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Luistert naar de inbreng van de groepsgenoten</w:t>
            </w: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3154521D" w14:textId="64519E3C">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Zwijgt als anderen aan het woord zijn, maar luistert niet echt naar de inbreng van anderen  </w:t>
            </w: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876AB" w:rsidR="00E4594A" w:rsidP="002876AB" w:rsidRDefault="00E4594A" w14:paraId="0ADEDEA2" w14:textId="2A30571D">
            <w:pPr>
              <w:pStyle w:val="Lijstalinea"/>
              <w:numPr>
                <w:ilvl w:val="0"/>
                <w:numId w:val="23"/>
              </w:numPr>
              <w:rPr>
                <w:rFonts w:ascii="Helvetica Light" w:hAnsi="Helvetica Light"/>
                <w:i/>
                <w:iCs/>
                <w:color w:val="000000" w:themeColor="text1"/>
              </w:rPr>
            </w:pPr>
            <w:r w:rsidRPr="002876AB">
              <w:rPr>
                <w:rFonts w:ascii="Helvetica Light" w:hAnsi="Helvetica Light"/>
                <w:i/>
                <w:iCs/>
                <w:color w:val="000000" w:themeColor="text1"/>
              </w:rPr>
              <w:t xml:space="preserve">Heeft geen oor naar de inbreng van groepsgenoten </w:t>
            </w:r>
          </w:p>
        </w:tc>
      </w:tr>
      <w:tr w:rsidRPr="0086642C" w:rsidR="0033276D" w:rsidTr="429FD523" w14:paraId="15E8401F" w14:textId="77777777">
        <w:trPr>
          <w:gridAfter w:val="1"/>
          <w:wAfter w:w="135" w:type="dxa"/>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004920AA" w:rsidRDefault="00E4594A" w14:paraId="56D10944" w14:textId="77777777">
            <w:pPr>
              <w:spacing w:line="239" w:lineRule="auto"/>
              <w:ind w:left="0" w:firstLine="0"/>
              <w:rPr>
                <w:rFonts w:ascii="Helvetica Light" w:hAnsi="Helvetica Light"/>
                <w:color w:val="000000" w:themeColor="text1"/>
              </w:rPr>
            </w:pPr>
            <w:r w:rsidRPr="0086642C">
              <w:rPr>
                <w:rFonts w:ascii="Helvetica Light" w:hAnsi="Helvetica Light"/>
                <w:b/>
                <w:color w:val="000000" w:themeColor="text1"/>
              </w:rPr>
              <w:t>Assertiviteit</w:t>
            </w:r>
          </w:p>
          <w:p w:rsidRPr="0086642C" w:rsidR="00E4594A" w:rsidP="004920AA" w:rsidRDefault="00E4594A" w14:paraId="56087AD4" w14:textId="2C5D6C8A">
            <w:pPr>
              <w:ind w:left="30" w:firstLine="0"/>
              <w:rPr>
                <w:rFonts w:ascii="Helvetica Light" w:hAnsi="Helvetica Light"/>
                <w:b/>
                <w:color w:val="000000" w:themeColor="text1"/>
              </w:rPr>
            </w:pPr>
            <w:r w:rsidRPr="0086642C">
              <w:rPr>
                <w:rFonts w:ascii="Helvetica Light" w:hAnsi="Helvetica Light"/>
                <w:b/>
                <w:color w:val="000000" w:themeColor="text1"/>
              </w:rPr>
              <w:t xml:space="preserve"> </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1719C71F"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Vindt de gepaste manier/toon om het eigen standpunt binnen te brengen</w:t>
            </w:r>
          </w:p>
          <w:p w:rsidRPr="0086642C" w:rsidR="00E4594A" w:rsidP="002876AB" w:rsidRDefault="00E4594A" w14:paraId="1E5CFA26" w14:textId="52F8B3B2">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Brengt op het gepaste moment het eigen standpunt binnen</w:t>
            </w:r>
          </w:p>
        </w:tc>
        <w:tc>
          <w:tcPr>
            <w:tcW w:w="32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2A129FCA"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Neemt een eigen standpunt in</w:t>
            </w:r>
          </w:p>
          <w:p w:rsidRPr="0086642C" w:rsidR="00E4594A" w:rsidP="00152A62" w:rsidRDefault="00E4594A" w14:paraId="6FF54331" w14:textId="77777777">
            <w:pPr>
              <w:ind w:left="397" w:firstLine="0"/>
              <w:rPr>
                <w:rFonts w:ascii="Helvetica Light" w:hAnsi="Helvetica Light"/>
                <w:color w:val="000000" w:themeColor="text1"/>
              </w:rPr>
            </w:pP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2F1FA244" w14:textId="2788BFFB">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Neemt een standpunt in na aansporing door anderen</w:t>
            </w: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876AB" w:rsidR="00E4594A" w:rsidP="002876AB" w:rsidRDefault="00E4594A" w14:paraId="6BA0E118" w14:textId="4439D17B">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Neemt geen standpunt in</w:t>
            </w:r>
          </w:p>
        </w:tc>
      </w:tr>
      <w:tr w:rsidRPr="0086642C" w:rsidR="0033276D" w:rsidTr="429FD523" w14:paraId="05EF0D79" w14:textId="77777777">
        <w:trPr>
          <w:gridAfter w:val="1"/>
          <w:wAfter w:w="135" w:type="dxa"/>
          <w:trHeight w:val="90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E4594A" w:rsidP="004920AA" w:rsidRDefault="00E4594A" w14:paraId="4F3CD14E" w14:textId="77777777">
            <w:pPr>
              <w:spacing w:line="239" w:lineRule="auto"/>
              <w:ind w:left="0" w:firstLine="0"/>
              <w:rPr>
                <w:rFonts w:ascii="Helvetica Light" w:hAnsi="Helvetica Light"/>
                <w:color w:val="000000" w:themeColor="text1"/>
              </w:rPr>
            </w:pPr>
            <w:r w:rsidRPr="0086642C">
              <w:rPr>
                <w:rFonts w:ascii="Helvetica Light" w:hAnsi="Helvetica Light"/>
                <w:b/>
                <w:color w:val="000000" w:themeColor="text1"/>
              </w:rPr>
              <w:t>Omgaan met feedback</w:t>
            </w:r>
          </w:p>
          <w:p w:rsidRPr="0086642C" w:rsidR="00E4594A" w:rsidP="004920AA" w:rsidRDefault="00E4594A" w14:paraId="42220FF7" w14:textId="6B367347">
            <w:pPr>
              <w:spacing w:line="239" w:lineRule="auto"/>
              <w:ind w:left="0" w:firstLine="0"/>
              <w:rPr>
                <w:rFonts w:ascii="Helvetica Light" w:hAnsi="Helvetica Light"/>
                <w:b/>
                <w:color w:val="000000" w:themeColor="text1"/>
              </w:rPr>
            </w:pPr>
            <w:r w:rsidRPr="0086642C">
              <w:rPr>
                <w:rFonts w:ascii="Helvetica Light" w:hAnsi="Helvetica Light"/>
                <w:b/>
                <w:color w:val="000000" w:themeColor="text1"/>
              </w:rPr>
              <w:t xml:space="preserve"> </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2FCB5DAF" w14:textId="22F151BF">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Gaat aan de slag met wat de groepsgenoten en/of leraar terugkoppelen </w:t>
            </w:r>
          </w:p>
        </w:tc>
        <w:tc>
          <w:tcPr>
            <w:tcW w:w="32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876AB" w:rsidR="00E4594A" w:rsidP="002876AB" w:rsidRDefault="00E4594A" w14:paraId="1ED9D60B"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Aanvaardt wat groepsgenoten en/of leraar terugkoppelen</w:t>
            </w:r>
          </w:p>
          <w:p w:rsidRPr="0086642C" w:rsidR="00E4594A" w:rsidP="002876AB" w:rsidRDefault="00E4594A" w14:paraId="27D5CC15" w14:textId="77777777">
            <w:pPr>
              <w:pStyle w:val="Lijstalinea"/>
              <w:ind w:left="397" w:firstLine="0"/>
              <w:rPr>
                <w:rFonts w:ascii="Helvetica Light" w:hAnsi="Helvetica Light"/>
                <w:color w:val="000000" w:themeColor="text1"/>
              </w:rPr>
            </w:pP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E4594A" w:rsidP="002876AB" w:rsidRDefault="00E4594A" w14:paraId="5002FC5F" w14:textId="25F52CAE">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Heeft het moeilijk met de terugkoppeling van groepsgenoten en/of leraar</w:t>
            </w:r>
          </w:p>
        </w:tc>
        <w:tc>
          <w:tcPr>
            <w:tcW w:w="32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81277" w:rsidP="002876AB" w:rsidRDefault="00E4594A" w14:paraId="789AE557"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Aanvaardt niet wat groepsgenoten en/of leraar </w:t>
            </w:r>
          </w:p>
          <w:p w:rsidRPr="004920AA" w:rsidR="00E4594A" w:rsidP="001750E6" w:rsidRDefault="00E4594A" w14:paraId="1D98B1F0" w14:textId="2E450D28">
            <w:pPr>
              <w:pStyle w:val="Lijstalinea"/>
              <w:ind w:left="397" w:firstLine="0"/>
              <w:rPr>
                <w:rFonts w:ascii="Helvetica Light" w:hAnsi="Helvetica Light"/>
                <w:color w:val="000000" w:themeColor="text1"/>
              </w:rPr>
            </w:pPr>
            <w:r w:rsidRPr="0086642C">
              <w:rPr>
                <w:rFonts w:ascii="Helvetica Light" w:hAnsi="Helvetica Light"/>
                <w:color w:val="000000" w:themeColor="text1"/>
              </w:rPr>
              <w:t>terugkoppelen</w:t>
            </w:r>
          </w:p>
        </w:tc>
      </w:tr>
    </w:tbl>
    <w:p w:rsidR="429FD523" w:rsidRDefault="429FD523" w14:paraId="517F0DB0" w14:textId="06725EFC"/>
    <w:p w:rsidRPr="0086642C" w:rsidR="005A52FD" w:rsidP="00834674" w:rsidRDefault="005A52FD" w14:paraId="3159998A" w14:textId="77777777">
      <w:pPr>
        <w:ind w:right="318" w:hanging="108"/>
        <w:rPr>
          <w:rFonts w:ascii="Helvetica Light" w:hAnsi="Helvetica Light"/>
          <w:color w:val="000000" w:themeColor="text1"/>
        </w:rPr>
      </w:pPr>
    </w:p>
    <w:tbl>
      <w:tblPr>
        <w:tblStyle w:val="TableGrid1"/>
        <w:tblW w:w="15020" w:type="dxa"/>
        <w:tblInd w:w="568" w:type="dxa"/>
        <w:tblBorders>
          <w:top w:val="single" w:color="000000" w:themeColor="text1" w:sz="4" w:space="0"/>
          <w:left w:val="single" w:color="000000" w:themeColor="text1" w:sz="4" w:space="0"/>
          <w:right w:val="single" w:color="000000" w:themeColor="text1" w:sz="4" w:space="0"/>
        </w:tblBorders>
        <w:tblCellMar>
          <w:top w:w="168" w:type="dxa"/>
          <w:left w:w="142" w:type="dxa"/>
          <w:right w:w="109" w:type="dxa"/>
        </w:tblCellMar>
        <w:tblLook w:val="04A0" w:firstRow="1" w:lastRow="0" w:firstColumn="1" w:lastColumn="0" w:noHBand="0" w:noVBand="1"/>
      </w:tblPr>
      <w:tblGrid>
        <w:gridCol w:w="15020"/>
      </w:tblGrid>
      <w:tr w:rsidRPr="0086642C" w:rsidR="00003360" w:rsidTr="429FD523" w14:paraId="74110674" w14:textId="77777777">
        <w:trPr>
          <w:trHeight w:val="567"/>
        </w:trPr>
        <w:tc>
          <w:tcPr>
            <w:tcW w:w="15020" w:type="dxa"/>
            <w:shd w:val="clear" w:color="auto" w:fill="D9D9D9" w:themeFill="background1" w:themeFillShade="D9"/>
            <w:tcMar/>
          </w:tcPr>
          <w:p w:rsidRPr="0086642C" w:rsidR="005A52FD" w:rsidP="004B17BE" w:rsidRDefault="005B4C13" w14:paraId="763BED71" w14:textId="0BEE02ED">
            <w:pPr>
              <w:spacing w:line="259" w:lineRule="auto"/>
              <w:ind w:left="0" w:right="47" w:firstLine="0"/>
              <w:rPr>
                <w:rFonts w:ascii="Helvetica Light" w:hAnsi="Helvetica Light"/>
                <w:color w:val="000000" w:themeColor="text1"/>
              </w:rPr>
            </w:pPr>
            <w:r>
              <w:rPr>
                <w:rFonts w:ascii="Helvetica Light" w:hAnsi="Helvetica Light"/>
                <w:b/>
                <w:color w:val="000000" w:themeColor="text1"/>
              </w:rPr>
              <w:t>SPECIFIEKE OPDRACHTEN</w:t>
            </w:r>
            <w:r w:rsidRPr="0086642C" w:rsidR="004262B4">
              <w:rPr>
                <w:rFonts w:ascii="Helvetica Light" w:hAnsi="Helvetica Light"/>
                <w:b/>
                <w:color w:val="000000" w:themeColor="text1"/>
              </w:rPr>
              <w:t xml:space="preserve">: </w:t>
            </w:r>
            <w:r w:rsidRPr="0086642C" w:rsidR="003A66A3">
              <w:rPr>
                <w:rFonts w:ascii="Helvetica Light" w:hAnsi="Helvetica Light"/>
                <w:b/>
                <w:color w:val="000000" w:themeColor="text1"/>
              </w:rPr>
              <w:t>p</w:t>
            </w:r>
            <w:r w:rsidRPr="0086642C" w:rsidR="00CB7DA0">
              <w:rPr>
                <w:rFonts w:ascii="Helvetica Light" w:hAnsi="Helvetica Light"/>
                <w:b/>
                <w:color w:val="000000" w:themeColor="text1"/>
              </w:rPr>
              <w:t xml:space="preserve">resentatie voor de klas </w:t>
            </w:r>
          </w:p>
        </w:tc>
      </w:tr>
    </w:tbl>
    <w:p w:rsidR="429FD523" w:rsidRDefault="429FD523" w14:paraId="3432CCC9" w14:textId="678EFC95"/>
    <w:tbl>
      <w:tblPr>
        <w:tblW w:w="15025" w:type="dxa"/>
        <w:tblInd w:w="568" w:type="dxa"/>
        <w:tblLayout w:type="fixed"/>
        <w:tblCellMar>
          <w:top w:w="168" w:type="dxa"/>
          <w:left w:w="142" w:type="dxa"/>
          <w:right w:w="109" w:type="dxa"/>
        </w:tblCellMar>
        <w:tblLook w:val="04A0" w:firstRow="1" w:lastRow="0" w:firstColumn="1" w:lastColumn="0" w:noHBand="0" w:noVBand="1"/>
      </w:tblPr>
      <w:tblGrid>
        <w:gridCol w:w="1984"/>
        <w:gridCol w:w="3260"/>
        <w:gridCol w:w="3260"/>
        <w:gridCol w:w="3260"/>
        <w:gridCol w:w="3261"/>
      </w:tblGrid>
      <w:tr w:rsidRPr="0086642C" w:rsidR="0033276D" w:rsidTr="429FD523" w14:paraId="0439EADE" w14:textId="77777777">
        <w:trPr>
          <w:trHeight w:val="112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934871" w:rsidP="001750E6" w:rsidRDefault="00934871" w14:paraId="3F13DEBF" w14:textId="77777777">
            <w:pPr>
              <w:ind w:left="61" w:firstLine="0"/>
              <w:rPr>
                <w:rFonts w:ascii="Helvetica Light" w:hAnsi="Helvetica Light"/>
                <w:color w:val="000000" w:themeColor="text1"/>
              </w:rPr>
            </w:pPr>
            <w:r w:rsidRPr="0086642C">
              <w:rPr>
                <w:rFonts w:ascii="Helvetica Light" w:hAnsi="Helvetica Light"/>
                <w:b/>
                <w:color w:val="000000" w:themeColor="text1"/>
              </w:rPr>
              <w:t xml:space="preserve">Houding </w:t>
            </w:r>
          </w:p>
          <w:p w:rsidRPr="0086642C" w:rsidR="00934871" w:rsidP="001750E6" w:rsidRDefault="00934871" w14:paraId="7A1EDBF8" w14:textId="77777777">
            <w:pPr>
              <w:ind w:left="0" w:right="28" w:firstLine="0"/>
              <w:rPr>
                <w:rFonts w:ascii="Helvetica Light" w:hAnsi="Helvetica Light"/>
                <w:b/>
                <w:color w:val="000000" w:themeColor="text1"/>
              </w:rPr>
            </w:pP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934871" w:rsidP="002876AB" w:rsidRDefault="00934871" w14:paraId="0CE9AEBC" w14:textId="193FB035">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Presenteert boeiend</w:t>
            </w:r>
            <w:r w:rsidRPr="0086642C" w:rsidR="00805FFC">
              <w:rPr>
                <w:rFonts w:ascii="Helvetica Light" w:hAnsi="Helvetica Light"/>
                <w:color w:val="000000" w:themeColor="text1"/>
              </w:rPr>
              <w:t xml:space="preserve"> </w:t>
            </w:r>
            <w:r w:rsidRPr="0086642C">
              <w:rPr>
                <w:rFonts w:ascii="Helvetica Light" w:hAnsi="Helvetica Light"/>
                <w:color w:val="000000" w:themeColor="text1"/>
              </w:rPr>
              <w:t>mede door een enthousiaste houding, gepaste toon en goedgekozen hulpmiddelen</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934871" w:rsidP="002876AB" w:rsidRDefault="00934871" w14:paraId="7BE11CAA" w14:textId="77777777">
            <w:pPr>
              <w:pStyle w:val="Lijstalinea"/>
              <w:ind w:left="397" w:firstLine="0"/>
              <w:rPr>
                <w:rFonts w:ascii="Helvetica Light" w:hAnsi="Helvetica Light"/>
                <w:color w:val="000000" w:themeColor="text1"/>
              </w:rPr>
            </w:pP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934871" w:rsidP="002876AB" w:rsidRDefault="00934871" w14:paraId="061592B5" w14:textId="77777777">
            <w:pPr>
              <w:pStyle w:val="Lijstalinea"/>
              <w:ind w:left="397" w:firstLine="0"/>
              <w:rPr>
                <w:rFonts w:ascii="Helvetica Light" w:hAnsi="Helvetica Light"/>
                <w:color w:val="000000" w:themeColor="text1"/>
              </w:rPr>
            </w:pPr>
          </w:p>
        </w:tc>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934871" w:rsidP="002876AB" w:rsidRDefault="00934871" w14:paraId="7428CAEA"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Ondergraaft de eigen presentatie door de wijze waarop hij/zij presenteert (verbaal/</w:t>
            </w:r>
          </w:p>
          <w:p w:rsidRPr="0086642C" w:rsidR="00934871" w:rsidP="001750E6" w:rsidRDefault="00934871" w14:paraId="5BFD57EF" w14:textId="079767D3">
            <w:pPr>
              <w:pStyle w:val="Lijstalinea"/>
              <w:ind w:left="397" w:firstLine="0"/>
              <w:rPr>
                <w:rFonts w:ascii="Helvetica Light" w:hAnsi="Helvetica Light"/>
                <w:color w:val="000000" w:themeColor="text1"/>
              </w:rPr>
            </w:pPr>
            <w:r w:rsidRPr="0086642C">
              <w:rPr>
                <w:rFonts w:ascii="Helvetica Light" w:hAnsi="Helvetica Light"/>
                <w:color w:val="000000" w:themeColor="text1"/>
              </w:rPr>
              <w:t>non-verbaal)</w:t>
            </w:r>
          </w:p>
          <w:p w:rsidRPr="0086642C" w:rsidR="00934871" w:rsidP="002876AB" w:rsidRDefault="00934871" w14:paraId="04A9E16E" w14:textId="77777777">
            <w:pPr>
              <w:ind w:left="397" w:firstLine="0"/>
              <w:rPr>
                <w:rFonts w:ascii="Helvetica Light" w:hAnsi="Helvetica Light"/>
                <w:color w:val="000000" w:themeColor="text1"/>
              </w:rPr>
            </w:pPr>
          </w:p>
        </w:tc>
      </w:tr>
      <w:tr w:rsidRPr="0086642C" w:rsidR="0033276D" w:rsidTr="429FD523" w14:paraId="0D31E01B" w14:textId="77777777">
        <w:trPr>
          <w:trHeight w:val="112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5A52FD" w:rsidP="001750E6" w:rsidRDefault="00CB7DA0" w14:paraId="77F5B1AC" w14:textId="77777777">
            <w:pPr>
              <w:ind w:left="0" w:right="28" w:firstLine="0"/>
              <w:rPr>
                <w:rFonts w:ascii="Helvetica Light" w:hAnsi="Helvetica Light"/>
                <w:color w:val="000000" w:themeColor="text1"/>
              </w:rPr>
            </w:pPr>
            <w:r w:rsidRPr="0086642C">
              <w:rPr>
                <w:rFonts w:ascii="Helvetica Light" w:hAnsi="Helvetica Light"/>
                <w:b/>
                <w:color w:val="000000" w:themeColor="text1"/>
              </w:rPr>
              <w:t xml:space="preserve">Doelgerichtheid </w:t>
            </w:r>
          </w:p>
          <w:p w:rsidRPr="0086642C" w:rsidR="005A52FD" w:rsidP="001750E6" w:rsidRDefault="00CB7DA0" w14:paraId="27AE145D" w14:textId="77777777">
            <w:pPr>
              <w:ind w:left="0" w:firstLine="0"/>
              <w:rPr>
                <w:rFonts w:ascii="Helvetica Light" w:hAnsi="Helvetica Light"/>
                <w:color w:val="000000" w:themeColor="text1"/>
              </w:rPr>
            </w:pPr>
            <w:r w:rsidRPr="0086642C">
              <w:rPr>
                <w:rFonts w:ascii="Helvetica Light" w:hAnsi="Helvetica Light"/>
                <w:b/>
                <w:color w:val="000000" w:themeColor="text1"/>
              </w:rPr>
              <w:t xml:space="preserve">+ gerichtheid op doelpubliek </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5A52FD" w14:paraId="5C4FF772" w14:textId="61997298">
            <w:pPr>
              <w:pStyle w:val="Lijstalinea"/>
              <w:ind w:left="397" w:firstLine="0"/>
              <w:rPr>
                <w:rFonts w:ascii="Helvetica Light" w:hAnsi="Helvetica Light"/>
                <w:color w:val="000000" w:themeColor="text1"/>
              </w:rPr>
            </w:pP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265002" w:rsidP="002876AB" w:rsidRDefault="00265002" w14:paraId="0F42F98C" w14:textId="1EF06982">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Brengt goed over wat hij/zij wil</w:t>
            </w:r>
          </w:p>
          <w:p w:rsidRPr="0086642C" w:rsidR="005A52FD" w:rsidP="002876AB" w:rsidRDefault="00265002" w14:paraId="02D4AB15" w14:textId="6C1B03FC">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Houdt op een gepaste manier rekening met het doelpubliek</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205DE" w:rsidP="002876AB" w:rsidRDefault="00CB7DA0" w14:paraId="00FF8326" w14:textId="4501D180">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Vindt het </w:t>
            </w:r>
            <w:r w:rsidRPr="0086642C" w:rsidR="00840C6F">
              <w:rPr>
                <w:rFonts w:ascii="Helvetica Light" w:hAnsi="Helvetica Light"/>
                <w:color w:val="000000" w:themeColor="text1"/>
              </w:rPr>
              <w:t>moeilijk</w:t>
            </w:r>
            <w:r w:rsidRPr="0086642C">
              <w:rPr>
                <w:rFonts w:ascii="Helvetica Light" w:hAnsi="Helvetica Light"/>
                <w:color w:val="000000" w:themeColor="text1"/>
              </w:rPr>
              <w:t xml:space="preserve"> om te bepalen wat hij/zij wil overbrengen</w:t>
            </w:r>
          </w:p>
          <w:p w:rsidRPr="0086642C" w:rsidR="005A52FD" w:rsidP="002876AB" w:rsidRDefault="00C205DE" w14:paraId="33B3EFDD" w14:textId="783D09D9">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w:t>
            </w:r>
            <w:r w:rsidRPr="0086642C" w:rsidR="00CB7DA0">
              <w:rPr>
                <w:rFonts w:ascii="Helvetica Light" w:hAnsi="Helvetica Light"/>
                <w:color w:val="000000" w:themeColor="text1"/>
              </w:rPr>
              <w:t>oudt niet altijd rekening met het doelpubliek</w:t>
            </w:r>
          </w:p>
        </w:tc>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840C6F" w14:paraId="49857855" w14:textId="07DE24AE">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Denkt onvoldoende na over</w:t>
            </w:r>
            <w:r w:rsidRPr="0086642C" w:rsidR="00CB7DA0">
              <w:rPr>
                <w:rFonts w:ascii="Helvetica Light" w:hAnsi="Helvetica Light"/>
                <w:color w:val="000000" w:themeColor="text1"/>
              </w:rPr>
              <w:t xml:space="preserve"> wat hij/zij wil overbrengen </w:t>
            </w:r>
            <w:r w:rsidRPr="0086642C">
              <w:rPr>
                <w:rFonts w:ascii="Helvetica Light" w:hAnsi="Helvetica Light"/>
                <w:color w:val="000000" w:themeColor="text1"/>
              </w:rPr>
              <w:t>en hoe hij/zij dit wil doen</w:t>
            </w:r>
          </w:p>
          <w:p w:rsidRPr="0086642C" w:rsidR="00840C6F" w:rsidP="002876AB" w:rsidRDefault="00840C6F" w14:paraId="1905C3B6" w14:textId="28F0FBCD">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Houdt onvoldoende rekening met het doelpubliek</w:t>
            </w:r>
          </w:p>
        </w:tc>
      </w:tr>
      <w:tr w:rsidRPr="0086642C" w:rsidR="0033276D" w:rsidTr="429FD523" w14:paraId="37ACB444" w14:textId="77777777">
        <w:trPr>
          <w:trHeight w:val="1344"/>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5A52FD" w:rsidP="001750E6" w:rsidRDefault="00CB7DA0" w14:paraId="262DCDA2" w14:textId="77777777">
            <w:pPr>
              <w:ind w:left="0" w:firstLine="19"/>
              <w:rPr>
                <w:rFonts w:ascii="Helvetica Light" w:hAnsi="Helvetica Light"/>
                <w:color w:val="000000" w:themeColor="text1"/>
              </w:rPr>
            </w:pPr>
            <w:r w:rsidRPr="0086642C">
              <w:rPr>
                <w:rFonts w:ascii="Helvetica Light" w:hAnsi="Helvetica Light"/>
                <w:b/>
                <w:color w:val="000000" w:themeColor="text1"/>
              </w:rPr>
              <w:t xml:space="preserve">Inspelen op reacties/vragen van de klasgroep </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CB7DA0" w14:paraId="507A52C3" w14:textId="51145865">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Speelt</w:t>
            </w:r>
            <w:r w:rsidRPr="0086642C" w:rsidR="00E46EF5">
              <w:rPr>
                <w:rFonts w:ascii="Helvetica Light" w:hAnsi="Helvetica Light"/>
                <w:color w:val="000000" w:themeColor="text1"/>
              </w:rPr>
              <w:t xml:space="preserve"> </w:t>
            </w:r>
            <w:r w:rsidRPr="0086642C" w:rsidR="00840C6F">
              <w:rPr>
                <w:rFonts w:ascii="Helvetica Light" w:hAnsi="Helvetica Light"/>
                <w:color w:val="000000" w:themeColor="text1"/>
              </w:rPr>
              <w:t xml:space="preserve">inhoudelijk </w:t>
            </w:r>
            <w:r w:rsidRPr="0086642C" w:rsidR="00E46EF5">
              <w:rPr>
                <w:rFonts w:ascii="Helvetica Light" w:hAnsi="Helvetica Light"/>
                <w:color w:val="000000" w:themeColor="text1"/>
              </w:rPr>
              <w:t>vlot</w:t>
            </w:r>
            <w:r w:rsidRPr="0086642C">
              <w:rPr>
                <w:rFonts w:ascii="Helvetica Light" w:hAnsi="Helvetica Light"/>
                <w:color w:val="000000" w:themeColor="text1"/>
              </w:rPr>
              <w:t xml:space="preserve"> in op de reacties en vragen van anderen </w:t>
            </w:r>
          </w:p>
          <w:p w:rsidRPr="0086642C" w:rsidR="00581277" w:rsidP="002876AB" w:rsidRDefault="00265002" w14:paraId="3E29F64B"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Relativeert </w:t>
            </w:r>
            <w:r w:rsidRPr="0086642C" w:rsidR="004D115C">
              <w:rPr>
                <w:rFonts w:ascii="Helvetica Light" w:hAnsi="Helvetica Light"/>
                <w:color w:val="000000" w:themeColor="text1"/>
              </w:rPr>
              <w:t>de eigen gevoeligheden/</w:t>
            </w:r>
          </w:p>
          <w:p w:rsidRPr="0086642C" w:rsidR="004D115C" w:rsidP="002876AB" w:rsidRDefault="004D115C" w14:paraId="463675F3" w14:textId="6ADA69D8">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visie </w:t>
            </w:r>
            <w:r w:rsidRPr="0086642C" w:rsidR="00265002">
              <w:rPr>
                <w:rFonts w:ascii="Helvetica Light" w:hAnsi="Helvetica Light"/>
                <w:color w:val="000000" w:themeColor="text1"/>
              </w:rPr>
              <w:t>wanneer nodig</w:t>
            </w:r>
            <w:r w:rsidRPr="0086642C">
              <w:rPr>
                <w:rFonts w:ascii="Helvetica Light" w:hAnsi="Helvetica Light"/>
                <w:color w:val="000000" w:themeColor="text1"/>
              </w:rPr>
              <w:t xml:space="preserve"> </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4D115C" w:rsidP="002876AB" w:rsidRDefault="004D115C" w14:paraId="2CC2D817" w14:textId="14F59B38">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Luistert naar</w:t>
            </w:r>
            <w:r w:rsidRPr="0086642C" w:rsidR="00CB7DA0">
              <w:rPr>
                <w:rFonts w:ascii="Helvetica Light" w:hAnsi="Helvetica Light"/>
                <w:color w:val="000000" w:themeColor="text1"/>
              </w:rPr>
              <w:t xml:space="preserve"> reacties en vragen van anderen</w:t>
            </w:r>
          </w:p>
          <w:p w:rsidRPr="0086642C" w:rsidR="005A52FD" w:rsidP="002876AB" w:rsidRDefault="004D115C" w14:paraId="5C2ED36B"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Reageert daarop gepast </w:t>
            </w:r>
          </w:p>
          <w:p w:rsidRPr="0086642C" w:rsidR="004D115C" w:rsidP="002876AB" w:rsidRDefault="004D115C" w14:paraId="3257CAAA" w14:textId="188C5F40">
            <w:pPr>
              <w:pStyle w:val="Lijstalinea"/>
              <w:ind w:left="397" w:firstLine="0"/>
              <w:rPr>
                <w:rFonts w:ascii="Helvetica Light" w:hAnsi="Helvetica Light"/>
                <w:color w:val="000000" w:themeColor="text1"/>
              </w:rPr>
            </w:pP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4D115C" w14:paraId="2123D59B" w14:textId="7017336C">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Luistert naar reacties en vragen van anderen</w:t>
            </w:r>
          </w:p>
          <w:p w:rsidRPr="0086642C" w:rsidR="004D115C" w:rsidP="002876AB" w:rsidRDefault="004D115C" w14:paraId="6D0697FF" w14:textId="2982A334">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Laat kansen liggen om hierop te reageren</w:t>
            </w:r>
          </w:p>
        </w:tc>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5B8E3198" w14:paraId="5657FC28" w14:textId="1CDB28DD">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Luistert onvoldoende naar reacties en vragen van anderen </w:t>
            </w:r>
          </w:p>
          <w:p w:rsidRPr="0086642C" w:rsidR="005A52FD" w:rsidP="002876AB" w:rsidRDefault="53EB49F7" w14:paraId="31021357" w14:textId="23CC2BA5">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Reageert niet</w:t>
            </w:r>
            <w:r w:rsidRPr="0086642C" w:rsidR="7C676C92">
              <w:rPr>
                <w:rFonts w:ascii="Helvetica Light" w:hAnsi="Helvetica Light"/>
                <w:color w:val="000000" w:themeColor="text1"/>
              </w:rPr>
              <w:t>/ongepast</w:t>
            </w:r>
            <w:r w:rsidRPr="0086642C">
              <w:rPr>
                <w:rFonts w:ascii="Helvetica Light" w:hAnsi="Helvetica Light"/>
                <w:color w:val="000000" w:themeColor="text1"/>
              </w:rPr>
              <w:t xml:space="preserve"> op reacties en vragen</w:t>
            </w:r>
          </w:p>
        </w:tc>
      </w:tr>
      <w:tr w:rsidRPr="0086642C" w:rsidR="0033276D" w:rsidTr="429FD523" w14:paraId="38B78FDD" w14:textId="77777777">
        <w:trPr>
          <w:trHeight w:val="1124"/>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5A52FD" w:rsidP="001750E6" w:rsidRDefault="00AA7C23" w14:paraId="778C6F5D" w14:textId="3A9E7915">
            <w:pPr>
              <w:ind w:left="0" w:firstLine="0"/>
              <w:rPr>
                <w:rFonts w:ascii="Helvetica Light" w:hAnsi="Helvetica Light"/>
                <w:color w:val="000000" w:themeColor="text1"/>
              </w:rPr>
            </w:pPr>
            <w:proofErr w:type="spellStart"/>
            <w:r w:rsidRPr="0086642C">
              <w:rPr>
                <w:rFonts w:ascii="Helvetica Light" w:hAnsi="Helvetica Light"/>
                <w:b/>
                <w:color w:val="000000" w:themeColor="text1"/>
              </w:rPr>
              <w:t>Levens</w:t>
            </w:r>
            <w:r w:rsidR="0033276D">
              <w:rPr>
                <w:rFonts w:ascii="Helvetica Light" w:hAnsi="Helvetica Light"/>
                <w:b/>
                <w:color w:val="000000" w:themeColor="text1"/>
              </w:rPr>
              <w:t>-</w:t>
            </w:r>
            <w:r w:rsidRPr="0086642C">
              <w:rPr>
                <w:rFonts w:ascii="Helvetica Light" w:hAnsi="Helvetica Light"/>
                <w:b/>
                <w:color w:val="000000" w:themeColor="text1"/>
              </w:rPr>
              <w:t>beschouwelijke</w:t>
            </w:r>
            <w:proofErr w:type="spellEnd"/>
            <w:r w:rsidRPr="0086642C">
              <w:rPr>
                <w:rFonts w:ascii="Helvetica Light" w:hAnsi="Helvetica Light"/>
                <w:b/>
                <w:color w:val="000000" w:themeColor="text1"/>
              </w:rPr>
              <w:t xml:space="preserve"> d</w:t>
            </w:r>
            <w:r w:rsidRPr="0086642C" w:rsidR="00CB7DA0">
              <w:rPr>
                <w:rFonts w:ascii="Helvetica Light" w:hAnsi="Helvetica Light"/>
                <w:b/>
                <w:color w:val="000000" w:themeColor="text1"/>
              </w:rPr>
              <w:t>iepgang van de</w:t>
            </w:r>
            <w:r w:rsidRPr="0086642C">
              <w:rPr>
                <w:rFonts w:ascii="Helvetica Light" w:hAnsi="Helvetica Light"/>
                <w:b/>
                <w:color w:val="000000" w:themeColor="text1"/>
              </w:rPr>
              <w:t xml:space="preserve"> </w:t>
            </w:r>
            <w:r w:rsidRPr="0086642C" w:rsidR="00CB7DA0">
              <w:rPr>
                <w:rFonts w:ascii="Helvetica Light" w:hAnsi="Helvetica Light"/>
                <w:b/>
                <w:color w:val="000000" w:themeColor="text1"/>
              </w:rPr>
              <w:t xml:space="preserve">presentatie </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574986" w14:paraId="784638A4" w14:textId="06730A4E">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De presentatie is inhoudelijk sterk onderbouwd</w:t>
            </w:r>
          </w:p>
          <w:p w:rsidRPr="0086642C" w:rsidR="00AA7C23" w:rsidP="002876AB" w:rsidRDefault="00AA7C23" w14:paraId="3C711BD0" w14:textId="5AEA1114">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Ziet hoe details zich verhouden tot een groter geheel</w:t>
            </w:r>
          </w:p>
          <w:p w:rsidRPr="0086642C" w:rsidR="00C468B8" w:rsidP="002876AB" w:rsidRDefault="00AA7C23" w14:paraId="61993ABE" w14:textId="2D79B056">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lastRenderedPageBreak/>
              <w:t>Zoekt manieren</w:t>
            </w:r>
            <w:r w:rsidRPr="0086642C" w:rsidR="00265002">
              <w:rPr>
                <w:rFonts w:ascii="Helvetica Light" w:hAnsi="Helvetica Light"/>
                <w:color w:val="000000" w:themeColor="text1"/>
              </w:rPr>
              <w:t xml:space="preserve"> om</w:t>
            </w:r>
            <w:r w:rsidRPr="0086642C">
              <w:rPr>
                <w:rFonts w:ascii="Helvetica Light" w:hAnsi="Helvetica Light"/>
                <w:color w:val="000000" w:themeColor="text1"/>
              </w:rPr>
              <w:t xml:space="preserve"> ideeën toe te passen in een andere context</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574986" w14:paraId="418AAEB9" w14:textId="6917E593">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lastRenderedPageBreak/>
              <w:t xml:space="preserve">De presentatie is inhoudelijk </w:t>
            </w:r>
            <w:r w:rsidRPr="0086642C" w:rsidR="00C468B8">
              <w:rPr>
                <w:rFonts w:ascii="Helvetica Light" w:hAnsi="Helvetica Light"/>
                <w:color w:val="000000" w:themeColor="text1"/>
              </w:rPr>
              <w:t>goed</w:t>
            </w:r>
            <w:r w:rsidRPr="0086642C">
              <w:rPr>
                <w:rFonts w:ascii="Helvetica Light" w:hAnsi="Helvetica Light"/>
                <w:color w:val="000000" w:themeColor="text1"/>
              </w:rPr>
              <w:t xml:space="preserve"> onderbouwd</w:t>
            </w:r>
          </w:p>
          <w:p w:rsidRPr="0086642C" w:rsidR="00C468B8" w:rsidP="002876AB" w:rsidRDefault="00C468B8" w14:paraId="4E45B5A4"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Verbindt met de context/achtergrond</w:t>
            </w:r>
          </w:p>
          <w:p w:rsidRPr="0086642C" w:rsidR="00AA7C23" w:rsidP="004A64D1" w:rsidRDefault="00AA7C23" w14:paraId="498043CA" w14:textId="77777777">
            <w:pPr>
              <w:ind w:left="397" w:firstLine="0"/>
              <w:rPr>
                <w:rFonts w:ascii="Helvetica Light" w:hAnsi="Helvetica Light"/>
                <w:color w:val="000000" w:themeColor="text1"/>
              </w:rPr>
            </w:pPr>
          </w:p>
          <w:p w:rsidRPr="0086642C" w:rsidR="00C468B8" w:rsidP="004A64D1" w:rsidRDefault="00C468B8" w14:paraId="754C082B" w14:textId="77777777">
            <w:pPr>
              <w:ind w:left="397" w:firstLine="0"/>
              <w:rPr>
                <w:rFonts w:ascii="Helvetica Light" w:hAnsi="Helvetica Light"/>
                <w:color w:val="000000" w:themeColor="text1"/>
              </w:rPr>
            </w:pPr>
          </w:p>
          <w:p w:rsidRPr="002876AB" w:rsidR="00C468B8" w:rsidP="002876AB" w:rsidRDefault="00C468B8" w14:paraId="54CF39BA" w14:textId="77777777">
            <w:pPr>
              <w:pStyle w:val="Kop2"/>
              <w:ind w:left="397" w:firstLine="0"/>
              <w:rPr>
                <w:rFonts w:ascii="Helvetica Light" w:hAnsi="Helvetica Light" w:eastAsia="Verdana" w:cs="Verdana"/>
                <w:color w:val="000000" w:themeColor="text1"/>
                <w:sz w:val="22"/>
                <w:szCs w:val="22"/>
              </w:rPr>
            </w:pPr>
          </w:p>
          <w:p w:rsidRPr="0086642C" w:rsidR="00C468B8" w:rsidP="002876AB" w:rsidRDefault="00C468B8" w14:paraId="4E6F83E2" w14:textId="2ECB1FAB">
            <w:pPr>
              <w:ind w:hanging="108"/>
              <w:rPr>
                <w:rFonts w:ascii="Helvetica Light" w:hAnsi="Helvetica Light"/>
                <w:color w:val="000000" w:themeColor="text1"/>
              </w:rPr>
            </w:pP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574986" w14:paraId="2AA3073D"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lastRenderedPageBreak/>
              <w:t xml:space="preserve">De presentatie is inhoudelijk onderbouwd </w:t>
            </w:r>
          </w:p>
          <w:p w:rsidRPr="0086642C" w:rsidR="00C468B8" w:rsidP="002876AB" w:rsidRDefault="00C468B8" w14:paraId="170A09DE" w14:textId="254FE6E1">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Stelt vragen als </w:t>
            </w:r>
            <w:r w:rsidRPr="0086642C" w:rsidR="00265002">
              <w:rPr>
                <w:rFonts w:ascii="Helvetica Light" w:hAnsi="Helvetica Light"/>
                <w:color w:val="000000" w:themeColor="text1"/>
              </w:rPr>
              <w:t>‘</w:t>
            </w:r>
            <w:r w:rsidRPr="0086642C">
              <w:rPr>
                <w:rFonts w:ascii="Helvetica Light" w:hAnsi="Helvetica Light"/>
                <w:color w:val="000000" w:themeColor="text1"/>
              </w:rPr>
              <w:t>waarom</w:t>
            </w:r>
            <w:r w:rsidRPr="0086642C" w:rsidR="00265002">
              <w:rPr>
                <w:rFonts w:ascii="Helvetica Light" w:hAnsi="Helvetica Light"/>
                <w:color w:val="000000" w:themeColor="text1"/>
              </w:rPr>
              <w:t>’</w:t>
            </w:r>
            <w:r w:rsidRPr="0086642C" w:rsidR="00C93646">
              <w:rPr>
                <w:rFonts w:ascii="Helvetica Light" w:hAnsi="Helvetica Light"/>
                <w:color w:val="000000" w:themeColor="text1"/>
              </w:rPr>
              <w:t>/</w:t>
            </w:r>
            <w:r w:rsidRPr="0086642C" w:rsidR="00265002">
              <w:rPr>
                <w:rFonts w:ascii="Helvetica Light" w:hAnsi="Helvetica Light"/>
                <w:color w:val="000000" w:themeColor="text1"/>
              </w:rPr>
              <w:t>‘</w:t>
            </w:r>
            <w:r w:rsidRPr="0086642C" w:rsidR="00E4594A">
              <w:rPr>
                <w:rFonts w:ascii="Helvetica Light" w:hAnsi="Helvetica Light"/>
                <w:color w:val="000000" w:themeColor="text1"/>
              </w:rPr>
              <w:t xml:space="preserve">wat </w:t>
            </w:r>
            <w:r w:rsidRPr="0086642C">
              <w:rPr>
                <w:rFonts w:ascii="Helvetica Light" w:hAnsi="Helvetica Light"/>
                <w:color w:val="000000" w:themeColor="text1"/>
              </w:rPr>
              <w:t>als</w:t>
            </w:r>
            <w:r w:rsidRPr="0086642C" w:rsidR="00265002">
              <w:rPr>
                <w:rFonts w:ascii="Helvetica Light" w:hAnsi="Helvetica Light"/>
                <w:color w:val="000000" w:themeColor="text1"/>
              </w:rPr>
              <w:t>’</w:t>
            </w:r>
            <w:r w:rsidRPr="0086642C" w:rsidR="00C93646">
              <w:rPr>
                <w:rFonts w:ascii="Helvetica Light" w:hAnsi="Helvetica Light"/>
                <w:color w:val="000000" w:themeColor="text1"/>
              </w:rPr>
              <w:t>/</w:t>
            </w:r>
            <w:r w:rsidRPr="0086642C" w:rsidR="00265002">
              <w:rPr>
                <w:rFonts w:ascii="Helvetica Light" w:hAnsi="Helvetica Light"/>
                <w:color w:val="000000" w:themeColor="text1"/>
              </w:rPr>
              <w:t>‘</w:t>
            </w:r>
            <w:r w:rsidRPr="0086642C">
              <w:rPr>
                <w:rFonts w:ascii="Helvetica Light" w:hAnsi="Helvetica Light"/>
                <w:color w:val="000000" w:themeColor="text1"/>
              </w:rPr>
              <w:t>hoe zit het met…?</w:t>
            </w:r>
            <w:r w:rsidRPr="0086642C" w:rsidR="00265002">
              <w:rPr>
                <w:rFonts w:ascii="Helvetica Light" w:hAnsi="Helvetica Light"/>
                <w:color w:val="000000" w:themeColor="text1"/>
              </w:rPr>
              <w:t>’</w:t>
            </w:r>
          </w:p>
          <w:p w:rsidRPr="0086642C" w:rsidR="00C468B8" w:rsidP="004A64D1" w:rsidRDefault="00C468B8" w14:paraId="27234E6B" w14:textId="19A6AF62">
            <w:pPr>
              <w:ind w:left="397" w:firstLine="0"/>
              <w:rPr>
                <w:rFonts w:ascii="Helvetica Light" w:hAnsi="Helvetica Light"/>
                <w:color w:val="000000" w:themeColor="text1"/>
              </w:rPr>
            </w:pPr>
          </w:p>
        </w:tc>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2876AB" w:rsidRDefault="00CB7DA0" w14:paraId="5FA20F8E"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De presentatie is </w:t>
            </w:r>
            <w:r w:rsidRPr="0086642C" w:rsidR="00574986">
              <w:rPr>
                <w:rFonts w:ascii="Helvetica Light" w:hAnsi="Helvetica Light"/>
                <w:color w:val="000000" w:themeColor="text1"/>
              </w:rPr>
              <w:t xml:space="preserve">inhoudelijk </w:t>
            </w:r>
            <w:r w:rsidRPr="0086642C">
              <w:rPr>
                <w:rFonts w:ascii="Helvetica Light" w:hAnsi="Helvetica Light"/>
                <w:color w:val="000000" w:themeColor="text1"/>
              </w:rPr>
              <w:t xml:space="preserve">oppervlakkig </w:t>
            </w:r>
          </w:p>
          <w:p w:rsidRPr="0086642C" w:rsidR="00C468B8" w:rsidP="002876AB" w:rsidRDefault="00C468B8" w14:paraId="7A3AF719"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Blijft steken in slogantaal</w:t>
            </w:r>
          </w:p>
          <w:p w:rsidRPr="0086642C" w:rsidR="00C468B8" w:rsidP="002876AB" w:rsidRDefault="33BDADC7" w14:paraId="10842622" w14:textId="79CFC2C3">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Houdt </w:t>
            </w:r>
            <w:r w:rsidRPr="004B17BE" w:rsidR="68AEC77D">
              <w:rPr>
                <w:rFonts w:ascii="Helvetica Light" w:hAnsi="Helvetica Light"/>
                <w:i/>
                <w:iCs/>
                <w:color w:val="000000" w:themeColor="text1"/>
              </w:rPr>
              <w:t>bewust</w:t>
            </w:r>
            <w:r w:rsidRPr="0086642C" w:rsidR="68AEC77D">
              <w:rPr>
                <w:rFonts w:ascii="Helvetica Light" w:hAnsi="Helvetica Light"/>
                <w:color w:val="000000" w:themeColor="text1"/>
              </w:rPr>
              <w:t xml:space="preserve"> </w:t>
            </w:r>
            <w:r w:rsidRPr="0086642C">
              <w:rPr>
                <w:rFonts w:ascii="Helvetica Light" w:hAnsi="Helvetica Light"/>
                <w:color w:val="000000" w:themeColor="text1"/>
              </w:rPr>
              <w:t>vast aan vooronderstellingen, vooroordelen en/of stereotyperingen</w:t>
            </w:r>
          </w:p>
        </w:tc>
      </w:tr>
      <w:tr w:rsidRPr="0086642C" w:rsidR="0033276D" w:rsidTr="429FD523" w14:paraId="4C197968" w14:textId="77777777">
        <w:trPr>
          <w:trHeight w:val="111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5A52FD" w:rsidP="001750E6" w:rsidRDefault="00CB7DA0" w14:paraId="7516DCE3" w14:textId="77777777">
            <w:pPr>
              <w:ind w:left="0" w:firstLine="0"/>
              <w:rPr>
                <w:rFonts w:ascii="Helvetica Light" w:hAnsi="Helvetica Light"/>
                <w:color w:val="000000" w:themeColor="text1"/>
              </w:rPr>
            </w:pPr>
            <w:r w:rsidRPr="0086642C">
              <w:rPr>
                <w:rFonts w:ascii="Helvetica Light" w:hAnsi="Helvetica Light"/>
                <w:b/>
                <w:color w:val="000000" w:themeColor="text1"/>
              </w:rPr>
              <w:lastRenderedPageBreak/>
              <w:t xml:space="preserve">Originaliteit, creativiteit en variatie </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334364" w:rsidP="001750E6" w:rsidRDefault="00C93646" w14:paraId="0924D4DF" w14:textId="3B91E9FE">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Durft</w:t>
            </w:r>
            <w:r w:rsidRPr="0086642C" w:rsidR="00334364">
              <w:rPr>
                <w:rFonts w:ascii="Helvetica Light" w:hAnsi="Helvetica Light"/>
                <w:color w:val="000000" w:themeColor="text1"/>
              </w:rPr>
              <w:t xml:space="preserve"> out-of-</w:t>
            </w:r>
            <w:proofErr w:type="spellStart"/>
            <w:r w:rsidRPr="0086642C" w:rsidR="00334364">
              <w:rPr>
                <w:rFonts w:ascii="Helvetica Light" w:hAnsi="Helvetica Light"/>
                <w:color w:val="000000" w:themeColor="text1"/>
              </w:rPr>
              <w:t>the</w:t>
            </w:r>
            <w:proofErr w:type="spellEnd"/>
            <w:r w:rsidRPr="0086642C" w:rsidR="00334364">
              <w:rPr>
                <w:rFonts w:ascii="Helvetica Light" w:hAnsi="Helvetica Light"/>
                <w:color w:val="000000" w:themeColor="text1"/>
              </w:rPr>
              <w:t>-box</w:t>
            </w:r>
            <w:r w:rsidRPr="0086642C">
              <w:rPr>
                <w:rFonts w:ascii="Helvetica Light" w:hAnsi="Helvetica Light"/>
                <w:color w:val="000000" w:themeColor="text1"/>
              </w:rPr>
              <w:t xml:space="preserve"> </w:t>
            </w:r>
            <w:r w:rsidRPr="0086642C" w:rsidR="00334364">
              <w:rPr>
                <w:rFonts w:ascii="Helvetica Light" w:hAnsi="Helvetica Light"/>
                <w:color w:val="000000" w:themeColor="text1"/>
              </w:rPr>
              <w:t>denken om de presentatie sterker te maken</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A52FD" w:rsidP="001750E6" w:rsidRDefault="00334364" w14:paraId="650731C5" w14:textId="36AE414F">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Geeft </w:t>
            </w:r>
            <w:r w:rsidRPr="0086642C" w:rsidR="00CB7DA0">
              <w:rPr>
                <w:rFonts w:ascii="Helvetica Light" w:hAnsi="Helvetica Light"/>
                <w:color w:val="000000" w:themeColor="text1"/>
              </w:rPr>
              <w:t xml:space="preserve">een eigen </w:t>
            </w:r>
            <w:r w:rsidRPr="0086642C">
              <w:rPr>
                <w:rFonts w:ascii="Helvetica Light" w:hAnsi="Helvetica Light"/>
                <w:color w:val="000000" w:themeColor="text1"/>
              </w:rPr>
              <w:t xml:space="preserve">uitwerking </w:t>
            </w:r>
            <w:r w:rsidRPr="0086642C" w:rsidR="00CB7DA0">
              <w:rPr>
                <w:rFonts w:ascii="Helvetica Light" w:hAnsi="Helvetica Light"/>
                <w:color w:val="000000" w:themeColor="text1"/>
              </w:rPr>
              <w:t>aan de presentatie</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334364" w:rsidP="001750E6" w:rsidRDefault="00334364" w14:paraId="600D4CB3" w14:textId="3F72EB00">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De uitwerking van de presentatie is voorspelbaar</w:t>
            </w:r>
          </w:p>
        </w:tc>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205DE" w:rsidP="001750E6" w:rsidRDefault="00C93646" w14:paraId="53E56D1A" w14:textId="185C20EA">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Beperkte</w:t>
            </w:r>
            <w:r w:rsidRPr="0086642C" w:rsidR="00CB7DA0">
              <w:rPr>
                <w:rFonts w:ascii="Helvetica Light" w:hAnsi="Helvetica Light"/>
                <w:color w:val="000000" w:themeColor="text1"/>
              </w:rPr>
              <w:t xml:space="preserve"> eigen inbreng</w:t>
            </w:r>
          </w:p>
          <w:p w:rsidRPr="0086642C" w:rsidR="005A52FD" w:rsidP="001750E6" w:rsidRDefault="68CBC994" w14:paraId="79444BB6" w14:textId="560C332A">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H</w:t>
            </w:r>
            <w:r w:rsidRPr="0086642C" w:rsidR="00CB7DA0">
              <w:rPr>
                <w:rFonts w:ascii="Helvetica Light" w:hAnsi="Helvetica Light"/>
                <w:color w:val="000000" w:themeColor="text1"/>
              </w:rPr>
              <w:t xml:space="preserve">eeft </w:t>
            </w:r>
            <w:r w:rsidRPr="0086642C" w:rsidR="102B2BA6">
              <w:rPr>
                <w:rFonts w:ascii="Helvetica Light" w:hAnsi="Helvetica Light"/>
                <w:color w:val="000000" w:themeColor="text1"/>
              </w:rPr>
              <w:t>de format van</w:t>
            </w:r>
            <w:r w:rsidRPr="0086642C" w:rsidR="00CB7DA0">
              <w:rPr>
                <w:rFonts w:ascii="Helvetica Light" w:hAnsi="Helvetica Light"/>
                <w:color w:val="000000" w:themeColor="text1"/>
              </w:rPr>
              <w:t xml:space="preserve"> de presentatie </w:t>
            </w:r>
            <w:r w:rsidRPr="0086642C" w:rsidR="7FDFA662">
              <w:rPr>
                <w:rFonts w:ascii="Helvetica Light" w:hAnsi="Helvetica Light"/>
                <w:color w:val="000000" w:themeColor="text1"/>
              </w:rPr>
              <w:t>letterlijk</w:t>
            </w:r>
            <w:r w:rsidRPr="0086642C" w:rsidR="00CB7DA0">
              <w:rPr>
                <w:rFonts w:ascii="Helvetica Light" w:hAnsi="Helvetica Light"/>
                <w:color w:val="000000" w:themeColor="text1"/>
              </w:rPr>
              <w:t xml:space="preserve"> overgenomen van anderen</w:t>
            </w:r>
          </w:p>
        </w:tc>
      </w:tr>
      <w:tr w:rsidRPr="0086642C" w:rsidR="0033276D" w:rsidTr="429FD523" w14:paraId="5EA9C892" w14:textId="77777777">
        <w:trPr>
          <w:trHeight w:val="686"/>
        </w:trPr>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6642C" w:rsidR="00C93646" w:rsidP="001750E6" w:rsidRDefault="00C93646" w14:paraId="512A4A8E" w14:textId="77777777">
            <w:pPr>
              <w:ind w:left="0" w:firstLine="0"/>
              <w:rPr>
                <w:rFonts w:ascii="Helvetica Light" w:hAnsi="Helvetica Light"/>
                <w:color w:val="000000" w:themeColor="text1"/>
              </w:rPr>
            </w:pPr>
            <w:r w:rsidRPr="0086642C">
              <w:rPr>
                <w:rFonts w:ascii="Helvetica Light" w:hAnsi="Helvetica Light"/>
                <w:b/>
                <w:color w:val="000000" w:themeColor="text1"/>
              </w:rPr>
              <w:t xml:space="preserve">Vormgeving en netheid  </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93646" w:rsidP="002876AB" w:rsidRDefault="00C93646" w14:paraId="5E7AFB7B" w14:textId="594A5AD3">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Vormgeving/lay-out ondersteunt de inhoud</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93646" w:rsidP="002876AB" w:rsidRDefault="00C93646" w14:paraId="0836BCF9" w14:textId="528F8A63">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Overzichtelijke opdracht</w:t>
            </w:r>
          </w:p>
          <w:p w:rsidRPr="0086642C" w:rsidR="00C93646" w:rsidP="002876AB" w:rsidRDefault="00C93646" w14:paraId="2F0E8BFB" w14:textId="616EEF89">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Volgens de afgesproken lay-out</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C93646" w:rsidP="002876AB" w:rsidRDefault="00C93646" w14:paraId="5C1CDE0B" w14:textId="15FC73F1">
            <w:pPr>
              <w:ind w:left="397" w:firstLine="0"/>
              <w:rPr>
                <w:rFonts w:ascii="Helvetica Light" w:hAnsi="Helvetica Light"/>
                <w:color w:val="000000" w:themeColor="text1"/>
              </w:rPr>
            </w:pPr>
          </w:p>
        </w:tc>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6642C" w:rsidR="00581277" w:rsidP="002876AB" w:rsidRDefault="00C93646" w14:paraId="2FF3AD8D" w14:textId="77777777">
            <w:pPr>
              <w:pStyle w:val="Lijstalinea"/>
              <w:numPr>
                <w:ilvl w:val="0"/>
                <w:numId w:val="23"/>
              </w:numPr>
              <w:rPr>
                <w:rFonts w:ascii="Helvetica Light" w:hAnsi="Helvetica Light"/>
                <w:color w:val="000000" w:themeColor="text1"/>
              </w:rPr>
            </w:pPr>
            <w:r w:rsidRPr="0086642C">
              <w:rPr>
                <w:rFonts w:ascii="Helvetica Light" w:hAnsi="Helvetica Light"/>
                <w:color w:val="000000" w:themeColor="text1"/>
              </w:rPr>
              <w:t xml:space="preserve">Houdt onvoldoende rekening met afspraken wat betreft </w:t>
            </w:r>
          </w:p>
          <w:p w:rsidRPr="0086642C" w:rsidR="00C93646" w:rsidP="002876AB" w:rsidRDefault="00C93646" w14:paraId="5A7F3F3C" w14:textId="581B7210">
            <w:pPr>
              <w:pStyle w:val="Lijstalinea"/>
              <w:ind w:left="397" w:firstLine="0"/>
              <w:rPr>
                <w:rFonts w:ascii="Helvetica Light" w:hAnsi="Helvetica Light"/>
                <w:color w:val="000000" w:themeColor="text1"/>
              </w:rPr>
            </w:pPr>
            <w:r w:rsidRPr="0086642C">
              <w:rPr>
                <w:rFonts w:ascii="Helvetica Light" w:hAnsi="Helvetica Light"/>
                <w:color w:val="000000" w:themeColor="text1"/>
              </w:rPr>
              <w:t>lay-out/format</w:t>
            </w:r>
          </w:p>
        </w:tc>
      </w:tr>
    </w:tbl>
    <w:p w:rsidR="429FD523" w:rsidRDefault="429FD523" w14:paraId="2E3223D2" w14:textId="511430F7"/>
    <w:p w:rsidRPr="0086642C" w:rsidR="005A52FD" w:rsidP="00FB49EF" w:rsidRDefault="00CB7DA0" w14:paraId="74586D8C" w14:textId="703B8E9F">
      <w:pPr>
        <w:ind w:left="58" w:firstLine="0"/>
        <w:jc w:val="both"/>
        <w:rPr>
          <w:rFonts w:ascii="Helvetica Light" w:hAnsi="Helvetica Light" w:eastAsia="Arial" w:cs="Arial"/>
          <w:color w:val="000000" w:themeColor="text1"/>
        </w:rPr>
      </w:pPr>
      <w:r w:rsidRPr="0086642C">
        <w:rPr>
          <w:rFonts w:ascii="Helvetica Light" w:hAnsi="Helvetica Light" w:eastAsia="Arial" w:cs="Arial"/>
          <w:color w:val="000000" w:themeColor="text1"/>
        </w:rPr>
        <w:t xml:space="preserve"> </w:t>
      </w:r>
    </w:p>
    <w:p w:rsidRPr="0086642C" w:rsidR="00092035" w:rsidP="00FB49EF" w:rsidRDefault="00092035" w14:paraId="37DB59DB" w14:textId="5772CD2D">
      <w:pPr>
        <w:ind w:left="58" w:firstLine="0"/>
        <w:jc w:val="both"/>
        <w:rPr>
          <w:rFonts w:ascii="Helvetica Light" w:hAnsi="Helvetica Light" w:eastAsia="Arial" w:cs="Arial"/>
          <w:color w:val="000000" w:themeColor="text1"/>
        </w:rPr>
      </w:pPr>
    </w:p>
    <w:p w:rsidRPr="0086642C" w:rsidR="008C2E00" w:rsidP="00FB49EF" w:rsidRDefault="008C2E00" w14:paraId="72F399BA" w14:textId="065D77B3">
      <w:pPr>
        <w:ind w:left="58" w:firstLine="0"/>
        <w:jc w:val="both"/>
        <w:rPr>
          <w:rFonts w:ascii="Helvetica Light" w:hAnsi="Helvetica Light" w:eastAsia="Arial" w:cs="Arial"/>
          <w:color w:val="000000" w:themeColor="text1"/>
        </w:rPr>
      </w:pPr>
    </w:p>
    <w:sectPr w:rsidRPr="0086642C" w:rsidR="008C2E00" w:rsidSect="005D7D29">
      <w:headerReference w:type="default" r:id="rId11"/>
      <w:footerReference w:type="even" r:id="rId12"/>
      <w:footerReference w:type="default" r:id="rId13"/>
      <w:pgSz w:w="16841" w:h="11906" w:orient="landscape"/>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EED" w:rsidP="00A7474F" w:rsidRDefault="00BC2EED" w14:paraId="6B9D3559" w14:textId="77777777">
      <w:pPr>
        <w:spacing w:line="240" w:lineRule="auto"/>
      </w:pPr>
      <w:r>
        <w:separator/>
      </w:r>
    </w:p>
  </w:endnote>
  <w:endnote w:type="continuationSeparator" w:id="0">
    <w:p w:rsidR="00BC2EED" w:rsidP="00A7474F" w:rsidRDefault="00BC2EED" w14:paraId="721DE185" w14:textId="77777777">
      <w:pPr>
        <w:spacing w:line="240" w:lineRule="auto"/>
      </w:pPr>
      <w:r>
        <w:continuationSeparator/>
      </w:r>
    </w:p>
  </w:endnote>
  <w:endnote w:type="continuationNotice" w:id="1">
    <w:p w:rsidR="00BC2EED" w:rsidRDefault="00BC2EED" w14:paraId="5E6B9CC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3333940"/>
      <w:docPartObj>
        <w:docPartGallery w:val="Page Numbers (Bottom of Page)"/>
        <w:docPartUnique/>
      </w:docPartObj>
    </w:sdtPr>
    <w:sdtEndPr>
      <w:rPr>
        <w:rStyle w:val="Paginanummer"/>
      </w:rPr>
    </w:sdtEndPr>
    <w:sdtContent>
      <w:p w:rsidR="004F40B0" w:rsidP="006E0F7F" w:rsidRDefault="004F40B0" w14:paraId="602FBF89" w14:textId="337A8BB4">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4F40B0" w:rsidP="00A7474F" w:rsidRDefault="004F40B0" w14:paraId="26BDF369"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549842"/>
      <w:docPartObj>
        <w:docPartGallery w:val="Page Numbers (Bottom of Page)"/>
        <w:docPartUnique/>
      </w:docPartObj>
    </w:sdtPr>
    <w:sdtEndPr/>
    <w:sdtContent>
      <w:p w:rsidR="005D7D29" w:rsidRDefault="005D7D29" w14:paraId="26658F59" w14:textId="23BD1210">
        <w:pPr>
          <w:pStyle w:val="Voettekst"/>
          <w:jc w:val="center"/>
        </w:pPr>
        <w:r>
          <w:fldChar w:fldCharType="begin"/>
        </w:r>
        <w:r>
          <w:instrText>PAGE   \* MERGEFORMAT</w:instrText>
        </w:r>
        <w:r>
          <w:fldChar w:fldCharType="separate"/>
        </w:r>
        <w:r>
          <w:rPr>
            <w:lang w:val="nl-NL"/>
          </w:rPr>
          <w:t>2</w:t>
        </w:r>
        <w:r>
          <w:fldChar w:fldCharType="end"/>
        </w:r>
      </w:p>
    </w:sdtContent>
  </w:sdt>
  <w:p w:rsidR="004F40B0" w:rsidP="001E0B84" w:rsidRDefault="004F40B0" w14:paraId="20231FF9" w14:textId="777777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EED" w:rsidP="00A7474F" w:rsidRDefault="00BC2EED" w14:paraId="7391A4E6" w14:textId="77777777">
      <w:pPr>
        <w:spacing w:line="240" w:lineRule="auto"/>
      </w:pPr>
      <w:r>
        <w:separator/>
      </w:r>
    </w:p>
  </w:footnote>
  <w:footnote w:type="continuationSeparator" w:id="0">
    <w:p w:rsidR="00BC2EED" w:rsidP="00A7474F" w:rsidRDefault="00BC2EED" w14:paraId="26ADE128" w14:textId="77777777">
      <w:pPr>
        <w:spacing w:line="240" w:lineRule="auto"/>
      </w:pPr>
      <w:r>
        <w:continuationSeparator/>
      </w:r>
    </w:p>
  </w:footnote>
  <w:footnote w:type="continuationNotice" w:id="1">
    <w:p w:rsidR="00BC2EED" w:rsidRDefault="00BC2EED" w14:paraId="567E7386" w14:textId="77777777">
      <w:pPr>
        <w:spacing w:line="240" w:lineRule="auto"/>
      </w:pPr>
    </w:p>
  </w:footnote>
  <w:footnote w:id="2">
    <w:p w:rsidR="004F40B0" w:rsidP="005D7D29" w:rsidRDefault="004F40B0" w14:paraId="5006C12D" w14:textId="230FDC26">
      <w:pPr>
        <w:pStyle w:val="Voetnoottekst"/>
        <w:ind w:left="0" w:firstLine="0"/>
        <w:rPr>
          <w:rFonts w:ascii="Helvetica Light" w:hAnsi="Helvetica Light"/>
          <w:color w:val="000000" w:themeColor="text1"/>
          <w:sz w:val="18"/>
          <w:szCs w:val="18"/>
        </w:rPr>
      </w:pPr>
      <w:r w:rsidRPr="001268D5">
        <w:rPr>
          <w:rStyle w:val="Voetnootmarkering"/>
          <w:rFonts w:ascii="Helvetica Light" w:hAnsi="Helvetica Light"/>
          <w:sz w:val="18"/>
          <w:szCs w:val="18"/>
        </w:rPr>
        <w:footnoteRef/>
      </w:r>
      <w:r w:rsidRPr="001268D5">
        <w:rPr>
          <w:rFonts w:ascii="Helvetica Light" w:hAnsi="Helvetica Light"/>
          <w:sz w:val="18"/>
          <w:szCs w:val="18"/>
        </w:rPr>
        <w:t xml:space="preserve"> </w:t>
      </w:r>
      <w:r w:rsidRPr="001268D5" w:rsidR="000505BA">
        <w:rPr>
          <w:rFonts w:ascii="Helvetica Light" w:hAnsi="Helvetica Light"/>
          <w:color w:val="000000" w:themeColor="text1"/>
          <w:sz w:val="18"/>
          <w:szCs w:val="18"/>
        </w:rPr>
        <w:t xml:space="preserve">Een </w:t>
      </w:r>
      <w:proofErr w:type="spellStart"/>
      <w:r w:rsidRPr="001268D5" w:rsidR="000505BA">
        <w:rPr>
          <w:rFonts w:ascii="Helvetica Light" w:hAnsi="Helvetica Light"/>
          <w:color w:val="000000" w:themeColor="text1"/>
          <w:sz w:val="18"/>
          <w:szCs w:val="18"/>
        </w:rPr>
        <w:t>rubric</w:t>
      </w:r>
      <w:proofErr w:type="spellEnd"/>
      <w:r w:rsidRPr="001268D5" w:rsidR="000505BA">
        <w:rPr>
          <w:rFonts w:ascii="Helvetica Light" w:hAnsi="Helvetica Light"/>
          <w:color w:val="000000" w:themeColor="text1"/>
          <w:sz w:val="18"/>
          <w:szCs w:val="18"/>
        </w:rPr>
        <w:t xml:space="preserve"> is een boordelingsschema voor (levensbeschouwelijke) reflectieopdrachten, projecten, presentaties en open evaluatievragen. In een </w:t>
      </w:r>
      <w:proofErr w:type="spellStart"/>
      <w:r w:rsidRPr="001268D5" w:rsidR="000505BA">
        <w:rPr>
          <w:rFonts w:ascii="Helvetica Light" w:hAnsi="Helvetica Light"/>
          <w:color w:val="000000" w:themeColor="text1"/>
          <w:sz w:val="18"/>
          <w:szCs w:val="18"/>
        </w:rPr>
        <w:t>rubric</w:t>
      </w:r>
      <w:proofErr w:type="spellEnd"/>
      <w:r w:rsidRPr="001268D5" w:rsidR="000505BA">
        <w:rPr>
          <w:rFonts w:ascii="Helvetica Light" w:hAnsi="Helvetica Light"/>
          <w:color w:val="000000" w:themeColor="text1"/>
          <w:sz w:val="18"/>
          <w:szCs w:val="18"/>
        </w:rPr>
        <w:t xml:space="preserve"> staan de</w:t>
      </w:r>
      <w:r w:rsidRPr="001268D5" w:rsidR="005D7D29">
        <w:rPr>
          <w:rFonts w:ascii="Helvetica Light" w:hAnsi="Helvetica Light"/>
          <w:color w:val="000000" w:themeColor="text1"/>
          <w:sz w:val="18"/>
          <w:szCs w:val="18"/>
        </w:rPr>
        <w:t xml:space="preserve"> </w:t>
      </w:r>
      <w:r w:rsidRPr="001268D5" w:rsidR="000505BA">
        <w:rPr>
          <w:rFonts w:ascii="Helvetica Light" w:hAnsi="Helvetica Light"/>
          <w:color w:val="000000" w:themeColor="text1"/>
          <w:sz w:val="18"/>
          <w:szCs w:val="18"/>
        </w:rPr>
        <w:t>beoordelingscriteria uitgeschreven die leerlingen inzicht geven in wat er van hen wordt verwacht en waar ze op dat moment in hun leerproces staan. Ze maken de ontwikkeling van de leerling duidelijk zichtbaar. Rubrics meten het niveau van een leerling binnen een bepaald criterium. Die niveaubepaling zegt meer dan een cijfer, omdat er in kwalitatieve termen gemeten wordt: de score geeft een beschrijving van wat een leerling kan. Het maakt aan leerlingen duidelijk wat goed ging en wat minder goed ging. Zo kunnen leerlingen zichzelf nieuwe leerdoelen stellen. Belangrijk is leerlingen van bij het begin te betrekken bij het beoordelingsproces. Door de criteria vooraf met hen te bespreken, zijn ze beter op hun taak voorbereid en kunnen ze de opdrachten zelfstandig uitvoeren. Ze weten immers wat er van hen verwacht wordt en worden zich ook sterker bewust van hun handelen of reflecteren. naar cursuscurriculumontwerp.slo.nl</w:t>
      </w:r>
    </w:p>
    <w:p w:rsidRPr="001268D5" w:rsidR="001268D5" w:rsidP="005D7D29" w:rsidRDefault="001268D5" w14:paraId="327D59AC" w14:textId="77777777">
      <w:pPr>
        <w:pStyle w:val="Voetnoottekst"/>
        <w:ind w:left="0" w:firstLine="0"/>
        <w:rPr>
          <w:rFonts w:ascii="Helvetica Light" w:hAnsi="Helvetica Light"/>
          <w:color w:val="000000" w:themeColor="text1"/>
          <w:sz w:val="18"/>
          <w:szCs w:val="18"/>
        </w:rPr>
      </w:pPr>
    </w:p>
  </w:footnote>
  <w:footnote w:id="3">
    <w:p w:rsidRPr="001268D5" w:rsidR="005D7D29" w:rsidP="0086642C" w:rsidRDefault="004F40B0" w14:paraId="36F8A0FF" w14:textId="198C0AA7">
      <w:pPr>
        <w:pStyle w:val="Voetnoottekst"/>
        <w:ind w:left="170"/>
        <w:rPr>
          <w:rFonts w:ascii="Helvetica Light" w:hAnsi="Helvetica Light"/>
          <w:color w:val="000000" w:themeColor="text1"/>
          <w:sz w:val="18"/>
          <w:szCs w:val="18"/>
        </w:rPr>
      </w:pPr>
      <w:r w:rsidRPr="001268D5">
        <w:rPr>
          <w:rStyle w:val="Voetnootmarkering"/>
          <w:rFonts w:ascii="Helvetica Light" w:hAnsi="Helvetica Light"/>
          <w:sz w:val="18"/>
          <w:szCs w:val="18"/>
        </w:rPr>
        <w:footnoteRef/>
      </w:r>
      <w:r w:rsidRPr="001268D5">
        <w:rPr>
          <w:rStyle w:val="Voetnootmarkering"/>
          <w:rFonts w:ascii="Helvetica Light" w:hAnsi="Helvetica Light"/>
          <w:sz w:val="18"/>
          <w:szCs w:val="18"/>
        </w:rPr>
        <w:t xml:space="preserve"> </w:t>
      </w:r>
      <w:r w:rsidR="00834674">
        <w:rPr>
          <w:rFonts w:ascii="Helvetica Light" w:hAnsi="Helvetica Light"/>
          <w:color w:val="000000" w:themeColor="text1"/>
          <w:sz w:val="18"/>
          <w:szCs w:val="18"/>
        </w:rPr>
        <w:t>B</w:t>
      </w:r>
      <w:r w:rsidRPr="001268D5">
        <w:rPr>
          <w:rFonts w:ascii="Helvetica Light" w:hAnsi="Helvetica Light"/>
          <w:color w:val="000000" w:themeColor="text1"/>
          <w:sz w:val="18"/>
          <w:szCs w:val="18"/>
        </w:rPr>
        <w:t xml:space="preserve">ronnen: </w:t>
      </w:r>
    </w:p>
    <w:p w:rsidRPr="001268D5" w:rsidR="004F40B0" w:rsidP="0086642C" w:rsidRDefault="004F40B0" w14:paraId="1157BE5C" w14:textId="6E686BB3">
      <w:pPr>
        <w:pStyle w:val="Voetnoottekst"/>
        <w:ind w:left="170"/>
        <w:rPr>
          <w:rFonts w:ascii="Helvetica Light" w:hAnsi="Helvetica Light"/>
          <w:color w:val="000000" w:themeColor="text1"/>
          <w:sz w:val="18"/>
          <w:szCs w:val="18"/>
        </w:rPr>
      </w:pPr>
      <w:r w:rsidRPr="001268D5">
        <w:rPr>
          <w:rFonts w:ascii="Helvetica Light" w:hAnsi="Helvetica Light"/>
          <w:color w:val="000000" w:themeColor="text1"/>
          <w:sz w:val="18"/>
          <w:szCs w:val="18"/>
        </w:rPr>
        <w:t xml:space="preserve">De leeruitdaging. Diep Leren in de Leerkuil, James Nottingham, </w:t>
      </w:r>
      <w:proofErr w:type="spellStart"/>
      <w:r w:rsidRPr="001268D5">
        <w:rPr>
          <w:rFonts w:ascii="Helvetica Light" w:hAnsi="Helvetica Light"/>
          <w:color w:val="000000" w:themeColor="text1"/>
          <w:sz w:val="18"/>
          <w:szCs w:val="18"/>
        </w:rPr>
        <w:t>Bazalt</w:t>
      </w:r>
      <w:proofErr w:type="spellEnd"/>
      <w:r w:rsidRPr="001268D5">
        <w:rPr>
          <w:rFonts w:ascii="Helvetica Light" w:hAnsi="Helvetica Light"/>
          <w:color w:val="000000" w:themeColor="text1"/>
          <w:sz w:val="18"/>
          <w:szCs w:val="18"/>
        </w:rPr>
        <w:t>, 2018</w:t>
      </w:r>
    </w:p>
    <w:p w:rsidRPr="001268D5" w:rsidR="004F40B0" w:rsidP="0086642C" w:rsidRDefault="004F40B0" w14:paraId="5C038C51" w14:textId="0D52EA78">
      <w:pPr>
        <w:pStyle w:val="Voetnoottekst"/>
        <w:ind w:left="170"/>
        <w:rPr>
          <w:rFonts w:ascii="Helvetica Light" w:hAnsi="Helvetica Light"/>
          <w:color w:val="000000" w:themeColor="text1"/>
          <w:sz w:val="18"/>
          <w:szCs w:val="18"/>
        </w:rPr>
      </w:pPr>
      <w:r w:rsidRPr="001268D5">
        <w:rPr>
          <w:rFonts w:ascii="Helvetica Light" w:hAnsi="Helvetica Light"/>
          <w:color w:val="000000" w:themeColor="text1"/>
          <w:sz w:val="18"/>
          <w:szCs w:val="18"/>
        </w:rPr>
        <w:t xml:space="preserve">Rubrics voor de evaluatie van levensbeschouwelijke opdrachten, Paul Van Haute </w:t>
      </w:r>
    </w:p>
    <w:p w:rsidRPr="001268D5" w:rsidR="004F40B0" w:rsidP="0086642C" w:rsidRDefault="00BC2EED" w14:paraId="11DD2345" w14:textId="04943CA2">
      <w:pPr>
        <w:pStyle w:val="Voetnoottekst"/>
        <w:ind w:left="170"/>
        <w:rPr>
          <w:rFonts w:ascii="Helvetica Light" w:hAnsi="Helvetica Light"/>
          <w:color w:val="000000" w:themeColor="text1"/>
          <w:sz w:val="18"/>
          <w:szCs w:val="18"/>
        </w:rPr>
      </w:pPr>
      <w:hyperlink r:id="rId1">
        <w:r w:rsidRPr="001268D5" w:rsidR="004F40B0">
          <w:rPr>
            <w:rFonts w:ascii="Helvetica Light" w:hAnsi="Helvetica Light"/>
            <w:color w:val="000000" w:themeColor="text1"/>
            <w:sz w:val="18"/>
            <w:szCs w:val="18"/>
          </w:rPr>
          <w:t>ONTWIKKELINGSSCHALEN ONDERWIJSLEERPRAKTIJK</w:t>
        </w:r>
      </w:hyperlink>
      <w:r w:rsidRPr="001268D5" w:rsidR="004F40B0">
        <w:rPr>
          <w:rFonts w:ascii="Helvetica Light" w:hAnsi="Helvetica Light"/>
          <w:color w:val="000000" w:themeColor="text1"/>
          <w:sz w:val="18"/>
          <w:szCs w:val="18"/>
        </w:rPr>
        <w:t xml:space="preserve"> (U-schalen)</w:t>
      </w:r>
    </w:p>
    <w:p w:rsidRPr="0086642C" w:rsidR="004F40B0" w:rsidP="23840CEE" w:rsidRDefault="004F40B0" w14:paraId="596EA12A" w14:textId="7695A7E9">
      <w:pPr>
        <w:pStyle w:val="Voetnoottekst"/>
        <w:rPr>
          <w:rFonts w:ascii="Helvetica Light" w:hAnsi="Helvetica Light"/>
          <w:color w:val="000000" w:themeColor="text1"/>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99"/>
      <w:gridCol w:w="5199"/>
      <w:gridCol w:w="5199"/>
    </w:tblGrid>
    <w:tr w:rsidR="004F40B0" w:rsidTr="2F843B33" w14:paraId="20BC9462" w14:textId="77777777">
      <w:tc>
        <w:tcPr>
          <w:tcW w:w="5199" w:type="dxa"/>
        </w:tcPr>
        <w:p w:rsidR="004F40B0" w:rsidP="2F843B33" w:rsidRDefault="004F40B0" w14:paraId="06482B29" w14:textId="2DF63716">
          <w:pPr>
            <w:pStyle w:val="Koptekst"/>
            <w:ind w:left="-115"/>
          </w:pPr>
        </w:p>
      </w:tc>
      <w:tc>
        <w:tcPr>
          <w:tcW w:w="5199" w:type="dxa"/>
        </w:tcPr>
        <w:p w:rsidR="004F40B0" w:rsidP="2F843B33" w:rsidRDefault="004F40B0" w14:paraId="37ACBA03" w14:textId="2EA1B904">
          <w:pPr>
            <w:pStyle w:val="Koptekst"/>
            <w:jc w:val="center"/>
          </w:pPr>
        </w:p>
      </w:tc>
      <w:tc>
        <w:tcPr>
          <w:tcW w:w="5199" w:type="dxa"/>
        </w:tcPr>
        <w:p w:rsidR="004F40B0" w:rsidP="2F843B33" w:rsidRDefault="004F40B0" w14:paraId="40F32392" w14:textId="1B8A0DFC">
          <w:pPr>
            <w:pStyle w:val="Koptekst"/>
            <w:ind w:right="-115"/>
            <w:jc w:val="right"/>
          </w:pPr>
        </w:p>
      </w:tc>
    </w:tr>
  </w:tbl>
  <w:p w:rsidR="004F40B0" w:rsidP="2F843B33" w:rsidRDefault="004F40B0" w14:paraId="7637A3C0" w14:textId="20939F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5CEA"/>
    <w:multiLevelType w:val="hybridMultilevel"/>
    <w:tmpl w:val="75723A70"/>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13CC2211"/>
    <w:multiLevelType w:val="hybridMultilevel"/>
    <w:tmpl w:val="5DAE3068"/>
    <w:lvl w:ilvl="0" w:tplc="0413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B64E71"/>
    <w:multiLevelType w:val="hybridMultilevel"/>
    <w:tmpl w:val="29EA485C"/>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17583E4B"/>
    <w:multiLevelType w:val="hybridMultilevel"/>
    <w:tmpl w:val="2696C324"/>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abstractNum w:abstractNumId="4" w15:restartNumberingAfterBreak="0">
    <w:nsid w:val="190F03AE"/>
    <w:multiLevelType w:val="hybridMultilevel"/>
    <w:tmpl w:val="BC76AD72"/>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DBC5F13"/>
    <w:multiLevelType w:val="hybridMultilevel"/>
    <w:tmpl w:val="3F46AC04"/>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1F87296D"/>
    <w:multiLevelType w:val="hybridMultilevel"/>
    <w:tmpl w:val="CD52728E"/>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20F45ACD"/>
    <w:multiLevelType w:val="hybridMultilevel"/>
    <w:tmpl w:val="5E52F97A"/>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abstractNum w:abstractNumId="8" w15:restartNumberingAfterBreak="0">
    <w:nsid w:val="21C36990"/>
    <w:multiLevelType w:val="hybridMultilevel"/>
    <w:tmpl w:val="0A7A35B6"/>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2735986"/>
    <w:multiLevelType w:val="hybridMultilevel"/>
    <w:tmpl w:val="8CF8B27E"/>
    <w:lvl w:ilvl="0" w:tplc="08130005">
      <w:start w:val="1"/>
      <w:numFmt w:val="bullet"/>
      <w:lvlText w:val=""/>
      <w:lvlJc w:val="left"/>
      <w:pPr>
        <w:ind w:left="721" w:hanging="360"/>
      </w:pPr>
      <w:rPr>
        <w:rFonts w:hint="default" w:ascii="Wingdings" w:hAnsi="Wingdings"/>
      </w:rPr>
    </w:lvl>
    <w:lvl w:ilvl="1" w:tplc="04130003" w:tentative="1">
      <w:start w:val="1"/>
      <w:numFmt w:val="bullet"/>
      <w:lvlText w:val="o"/>
      <w:lvlJc w:val="left"/>
      <w:pPr>
        <w:ind w:left="900" w:hanging="360"/>
      </w:pPr>
      <w:rPr>
        <w:rFonts w:hint="default" w:ascii="Courier New" w:hAnsi="Courier New" w:cs="Courier New"/>
      </w:rPr>
    </w:lvl>
    <w:lvl w:ilvl="2" w:tplc="04130005" w:tentative="1">
      <w:start w:val="1"/>
      <w:numFmt w:val="bullet"/>
      <w:lvlText w:val=""/>
      <w:lvlJc w:val="left"/>
      <w:pPr>
        <w:ind w:left="1620" w:hanging="360"/>
      </w:pPr>
      <w:rPr>
        <w:rFonts w:hint="default" w:ascii="Wingdings" w:hAnsi="Wingdings"/>
      </w:rPr>
    </w:lvl>
    <w:lvl w:ilvl="3" w:tplc="04130001" w:tentative="1">
      <w:start w:val="1"/>
      <w:numFmt w:val="bullet"/>
      <w:lvlText w:val=""/>
      <w:lvlJc w:val="left"/>
      <w:pPr>
        <w:ind w:left="2340" w:hanging="360"/>
      </w:pPr>
      <w:rPr>
        <w:rFonts w:hint="default" w:ascii="Symbol" w:hAnsi="Symbol"/>
      </w:rPr>
    </w:lvl>
    <w:lvl w:ilvl="4" w:tplc="04130003" w:tentative="1">
      <w:start w:val="1"/>
      <w:numFmt w:val="bullet"/>
      <w:lvlText w:val="o"/>
      <w:lvlJc w:val="left"/>
      <w:pPr>
        <w:ind w:left="3060" w:hanging="360"/>
      </w:pPr>
      <w:rPr>
        <w:rFonts w:hint="default" w:ascii="Courier New" w:hAnsi="Courier New" w:cs="Courier New"/>
      </w:rPr>
    </w:lvl>
    <w:lvl w:ilvl="5" w:tplc="04130005" w:tentative="1">
      <w:start w:val="1"/>
      <w:numFmt w:val="bullet"/>
      <w:lvlText w:val=""/>
      <w:lvlJc w:val="left"/>
      <w:pPr>
        <w:ind w:left="3780" w:hanging="360"/>
      </w:pPr>
      <w:rPr>
        <w:rFonts w:hint="default" w:ascii="Wingdings" w:hAnsi="Wingdings"/>
      </w:rPr>
    </w:lvl>
    <w:lvl w:ilvl="6" w:tplc="04130001" w:tentative="1">
      <w:start w:val="1"/>
      <w:numFmt w:val="bullet"/>
      <w:lvlText w:val=""/>
      <w:lvlJc w:val="left"/>
      <w:pPr>
        <w:ind w:left="4500" w:hanging="360"/>
      </w:pPr>
      <w:rPr>
        <w:rFonts w:hint="default" w:ascii="Symbol" w:hAnsi="Symbol"/>
      </w:rPr>
    </w:lvl>
    <w:lvl w:ilvl="7" w:tplc="04130003" w:tentative="1">
      <w:start w:val="1"/>
      <w:numFmt w:val="bullet"/>
      <w:lvlText w:val="o"/>
      <w:lvlJc w:val="left"/>
      <w:pPr>
        <w:ind w:left="5220" w:hanging="360"/>
      </w:pPr>
      <w:rPr>
        <w:rFonts w:hint="default" w:ascii="Courier New" w:hAnsi="Courier New" w:cs="Courier New"/>
      </w:rPr>
    </w:lvl>
    <w:lvl w:ilvl="8" w:tplc="04130005" w:tentative="1">
      <w:start w:val="1"/>
      <w:numFmt w:val="bullet"/>
      <w:lvlText w:val=""/>
      <w:lvlJc w:val="left"/>
      <w:pPr>
        <w:ind w:left="5940" w:hanging="360"/>
      </w:pPr>
      <w:rPr>
        <w:rFonts w:hint="default" w:ascii="Wingdings" w:hAnsi="Wingdings"/>
      </w:rPr>
    </w:lvl>
  </w:abstractNum>
  <w:abstractNum w:abstractNumId="10" w15:restartNumberingAfterBreak="0">
    <w:nsid w:val="27186B0B"/>
    <w:multiLevelType w:val="hybridMultilevel"/>
    <w:tmpl w:val="08D65696"/>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275819E1"/>
    <w:multiLevelType w:val="hybridMultilevel"/>
    <w:tmpl w:val="0C824EEE"/>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abstractNum w:abstractNumId="12" w15:restartNumberingAfterBreak="0">
    <w:nsid w:val="2D2232FE"/>
    <w:multiLevelType w:val="hybridMultilevel"/>
    <w:tmpl w:val="88EE9D00"/>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E1110F4"/>
    <w:multiLevelType w:val="hybridMultilevel"/>
    <w:tmpl w:val="468E3E4C"/>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2F162122"/>
    <w:multiLevelType w:val="hybridMultilevel"/>
    <w:tmpl w:val="80085282"/>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abstractNum w:abstractNumId="15" w15:restartNumberingAfterBreak="0">
    <w:nsid w:val="2F952B6D"/>
    <w:multiLevelType w:val="hybridMultilevel"/>
    <w:tmpl w:val="627830BE"/>
    <w:lvl w:ilvl="0" w:tplc="08130005">
      <w:start w:val="1"/>
      <w:numFmt w:val="bullet"/>
      <w:lvlText w:val=""/>
      <w:lvlJc w:val="left"/>
      <w:pPr>
        <w:ind w:left="757" w:hanging="360"/>
      </w:pPr>
      <w:rPr>
        <w:rFonts w:hint="default" w:ascii="Wingdings" w:hAnsi="Wingdings"/>
      </w:rPr>
    </w:lvl>
    <w:lvl w:ilvl="1" w:tplc="08130003" w:tentative="1">
      <w:start w:val="1"/>
      <w:numFmt w:val="bullet"/>
      <w:lvlText w:val="o"/>
      <w:lvlJc w:val="left"/>
      <w:pPr>
        <w:ind w:left="1477" w:hanging="360"/>
      </w:pPr>
      <w:rPr>
        <w:rFonts w:hint="default" w:ascii="Courier New" w:hAnsi="Courier New" w:cs="Courier New"/>
      </w:rPr>
    </w:lvl>
    <w:lvl w:ilvl="2" w:tplc="08130005" w:tentative="1">
      <w:start w:val="1"/>
      <w:numFmt w:val="bullet"/>
      <w:lvlText w:val=""/>
      <w:lvlJc w:val="left"/>
      <w:pPr>
        <w:ind w:left="2197" w:hanging="360"/>
      </w:pPr>
      <w:rPr>
        <w:rFonts w:hint="default" w:ascii="Wingdings" w:hAnsi="Wingdings"/>
      </w:rPr>
    </w:lvl>
    <w:lvl w:ilvl="3" w:tplc="08130001" w:tentative="1">
      <w:start w:val="1"/>
      <w:numFmt w:val="bullet"/>
      <w:lvlText w:val=""/>
      <w:lvlJc w:val="left"/>
      <w:pPr>
        <w:ind w:left="2917" w:hanging="360"/>
      </w:pPr>
      <w:rPr>
        <w:rFonts w:hint="default" w:ascii="Symbol" w:hAnsi="Symbol"/>
      </w:rPr>
    </w:lvl>
    <w:lvl w:ilvl="4" w:tplc="08130003" w:tentative="1">
      <w:start w:val="1"/>
      <w:numFmt w:val="bullet"/>
      <w:lvlText w:val="o"/>
      <w:lvlJc w:val="left"/>
      <w:pPr>
        <w:ind w:left="3637" w:hanging="360"/>
      </w:pPr>
      <w:rPr>
        <w:rFonts w:hint="default" w:ascii="Courier New" w:hAnsi="Courier New" w:cs="Courier New"/>
      </w:rPr>
    </w:lvl>
    <w:lvl w:ilvl="5" w:tplc="08130005" w:tentative="1">
      <w:start w:val="1"/>
      <w:numFmt w:val="bullet"/>
      <w:lvlText w:val=""/>
      <w:lvlJc w:val="left"/>
      <w:pPr>
        <w:ind w:left="4357" w:hanging="360"/>
      </w:pPr>
      <w:rPr>
        <w:rFonts w:hint="default" w:ascii="Wingdings" w:hAnsi="Wingdings"/>
      </w:rPr>
    </w:lvl>
    <w:lvl w:ilvl="6" w:tplc="08130001" w:tentative="1">
      <w:start w:val="1"/>
      <w:numFmt w:val="bullet"/>
      <w:lvlText w:val=""/>
      <w:lvlJc w:val="left"/>
      <w:pPr>
        <w:ind w:left="5077" w:hanging="360"/>
      </w:pPr>
      <w:rPr>
        <w:rFonts w:hint="default" w:ascii="Symbol" w:hAnsi="Symbol"/>
      </w:rPr>
    </w:lvl>
    <w:lvl w:ilvl="7" w:tplc="08130003" w:tentative="1">
      <w:start w:val="1"/>
      <w:numFmt w:val="bullet"/>
      <w:lvlText w:val="o"/>
      <w:lvlJc w:val="left"/>
      <w:pPr>
        <w:ind w:left="5797" w:hanging="360"/>
      </w:pPr>
      <w:rPr>
        <w:rFonts w:hint="default" w:ascii="Courier New" w:hAnsi="Courier New" w:cs="Courier New"/>
      </w:rPr>
    </w:lvl>
    <w:lvl w:ilvl="8" w:tplc="08130005" w:tentative="1">
      <w:start w:val="1"/>
      <w:numFmt w:val="bullet"/>
      <w:lvlText w:val=""/>
      <w:lvlJc w:val="left"/>
      <w:pPr>
        <w:ind w:left="6517" w:hanging="360"/>
      </w:pPr>
      <w:rPr>
        <w:rFonts w:hint="default" w:ascii="Wingdings" w:hAnsi="Wingdings"/>
      </w:rPr>
    </w:lvl>
  </w:abstractNum>
  <w:abstractNum w:abstractNumId="16" w15:restartNumberingAfterBreak="0">
    <w:nsid w:val="310958E8"/>
    <w:multiLevelType w:val="hybridMultilevel"/>
    <w:tmpl w:val="B0FC3D5C"/>
    <w:lvl w:ilvl="0" w:tplc="08130005">
      <w:start w:val="1"/>
      <w:numFmt w:val="bullet"/>
      <w:lvlText w:val=""/>
      <w:lvlJc w:val="left"/>
      <w:pPr>
        <w:ind w:left="533" w:hanging="360"/>
      </w:pPr>
      <w:rPr>
        <w:rFonts w:hint="default" w:ascii="Wingdings" w:hAnsi="Wingdings"/>
      </w:rPr>
    </w:lvl>
    <w:lvl w:ilvl="1" w:tplc="04130003" w:tentative="1">
      <w:start w:val="1"/>
      <w:numFmt w:val="bullet"/>
      <w:lvlText w:val="o"/>
      <w:lvlJc w:val="left"/>
      <w:pPr>
        <w:ind w:left="1253" w:hanging="360"/>
      </w:pPr>
      <w:rPr>
        <w:rFonts w:hint="default" w:ascii="Courier New" w:hAnsi="Courier New" w:cs="Courier New"/>
      </w:rPr>
    </w:lvl>
    <w:lvl w:ilvl="2" w:tplc="04130005" w:tentative="1">
      <w:start w:val="1"/>
      <w:numFmt w:val="bullet"/>
      <w:lvlText w:val=""/>
      <w:lvlJc w:val="left"/>
      <w:pPr>
        <w:ind w:left="1973" w:hanging="360"/>
      </w:pPr>
      <w:rPr>
        <w:rFonts w:hint="default" w:ascii="Wingdings" w:hAnsi="Wingdings"/>
      </w:rPr>
    </w:lvl>
    <w:lvl w:ilvl="3" w:tplc="04130001" w:tentative="1">
      <w:start w:val="1"/>
      <w:numFmt w:val="bullet"/>
      <w:lvlText w:val=""/>
      <w:lvlJc w:val="left"/>
      <w:pPr>
        <w:ind w:left="2693" w:hanging="360"/>
      </w:pPr>
      <w:rPr>
        <w:rFonts w:hint="default" w:ascii="Symbol" w:hAnsi="Symbol"/>
      </w:rPr>
    </w:lvl>
    <w:lvl w:ilvl="4" w:tplc="04130003" w:tentative="1">
      <w:start w:val="1"/>
      <w:numFmt w:val="bullet"/>
      <w:lvlText w:val="o"/>
      <w:lvlJc w:val="left"/>
      <w:pPr>
        <w:ind w:left="3413" w:hanging="360"/>
      </w:pPr>
      <w:rPr>
        <w:rFonts w:hint="default" w:ascii="Courier New" w:hAnsi="Courier New" w:cs="Courier New"/>
      </w:rPr>
    </w:lvl>
    <w:lvl w:ilvl="5" w:tplc="04130005" w:tentative="1">
      <w:start w:val="1"/>
      <w:numFmt w:val="bullet"/>
      <w:lvlText w:val=""/>
      <w:lvlJc w:val="left"/>
      <w:pPr>
        <w:ind w:left="4133" w:hanging="360"/>
      </w:pPr>
      <w:rPr>
        <w:rFonts w:hint="default" w:ascii="Wingdings" w:hAnsi="Wingdings"/>
      </w:rPr>
    </w:lvl>
    <w:lvl w:ilvl="6" w:tplc="04130001" w:tentative="1">
      <w:start w:val="1"/>
      <w:numFmt w:val="bullet"/>
      <w:lvlText w:val=""/>
      <w:lvlJc w:val="left"/>
      <w:pPr>
        <w:ind w:left="4853" w:hanging="360"/>
      </w:pPr>
      <w:rPr>
        <w:rFonts w:hint="default" w:ascii="Symbol" w:hAnsi="Symbol"/>
      </w:rPr>
    </w:lvl>
    <w:lvl w:ilvl="7" w:tplc="04130003" w:tentative="1">
      <w:start w:val="1"/>
      <w:numFmt w:val="bullet"/>
      <w:lvlText w:val="o"/>
      <w:lvlJc w:val="left"/>
      <w:pPr>
        <w:ind w:left="5573" w:hanging="360"/>
      </w:pPr>
      <w:rPr>
        <w:rFonts w:hint="default" w:ascii="Courier New" w:hAnsi="Courier New" w:cs="Courier New"/>
      </w:rPr>
    </w:lvl>
    <w:lvl w:ilvl="8" w:tplc="04130005" w:tentative="1">
      <w:start w:val="1"/>
      <w:numFmt w:val="bullet"/>
      <w:lvlText w:val=""/>
      <w:lvlJc w:val="left"/>
      <w:pPr>
        <w:ind w:left="6293" w:hanging="360"/>
      </w:pPr>
      <w:rPr>
        <w:rFonts w:hint="default" w:ascii="Wingdings" w:hAnsi="Wingdings"/>
      </w:rPr>
    </w:lvl>
  </w:abstractNum>
  <w:abstractNum w:abstractNumId="17" w15:restartNumberingAfterBreak="0">
    <w:nsid w:val="39825FFD"/>
    <w:multiLevelType w:val="hybridMultilevel"/>
    <w:tmpl w:val="CF1AD0D0"/>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3A8E25EA"/>
    <w:multiLevelType w:val="hybridMultilevel"/>
    <w:tmpl w:val="771CEAFC"/>
    <w:lvl w:ilvl="0" w:tplc="08130005">
      <w:start w:val="1"/>
      <w:numFmt w:val="bullet"/>
      <w:lvlText w:val=""/>
      <w:lvlJc w:val="left"/>
      <w:pPr>
        <w:ind w:left="721" w:hanging="360"/>
      </w:pPr>
      <w:rPr>
        <w:rFonts w:hint="default" w:ascii="Wingdings" w:hAnsi="Wingdings"/>
      </w:rPr>
    </w:lvl>
    <w:lvl w:ilvl="1" w:tplc="04130003" w:tentative="1">
      <w:start w:val="1"/>
      <w:numFmt w:val="bullet"/>
      <w:lvlText w:val="o"/>
      <w:lvlJc w:val="left"/>
      <w:pPr>
        <w:ind w:left="1441" w:hanging="360"/>
      </w:pPr>
      <w:rPr>
        <w:rFonts w:hint="default" w:ascii="Courier New" w:hAnsi="Courier New" w:cs="Courier New"/>
      </w:rPr>
    </w:lvl>
    <w:lvl w:ilvl="2" w:tplc="04130005" w:tentative="1">
      <w:start w:val="1"/>
      <w:numFmt w:val="bullet"/>
      <w:lvlText w:val=""/>
      <w:lvlJc w:val="left"/>
      <w:pPr>
        <w:ind w:left="2161" w:hanging="360"/>
      </w:pPr>
      <w:rPr>
        <w:rFonts w:hint="default" w:ascii="Wingdings" w:hAnsi="Wingdings"/>
      </w:rPr>
    </w:lvl>
    <w:lvl w:ilvl="3" w:tplc="04130001" w:tentative="1">
      <w:start w:val="1"/>
      <w:numFmt w:val="bullet"/>
      <w:lvlText w:val=""/>
      <w:lvlJc w:val="left"/>
      <w:pPr>
        <w:ind w:left="2881" w:hanging="360"/>
      </w:pPr>
      <w:rPr>
        <w:rFonts w:hint="default" w:ascii="Symbol" w:hAnsi="Symbol"/>
      </w:rPr>
    </w:lvl>
    <w:lvl w:ilvl="4" w:tplc="04130003" w:tentative="1">
      <w:start w:val="1"/>
      <w:numFmt w:val="bullet"/>
      <w:lvlText w:val="o"/>
      <w:lvlJc w:val="left"/>
      <w:pPr>
        <w:ind w:left="3601" w:hanging="360"/>
      </w:pPr>
      <w:rPr>
        <w:rFonts w:hint="default" w:ascii="Courier New" w:hAnsi="Courier New" w:cs="Courier New"/>
      </w:rPr>
    </w:lvl>
    <w:lvl w:ilvl="5" w:tplc="04130005" w:tentative="1">
      <w:start w:val="1"/>
      <w:numFmt w:val="bullet"/>
      <w:lvlText w:val=""/>
      <w:lvlJc w:val="left"/>
      <w:pPr>
        <w:ind w:left="4321" w:hanging="360"/>
      </w:pPr>
      <w:rPr>
        <w:rFonts w:hint="default" w:ascii="Wingdings" w:hAnsi="Wingdings"/>
      </w:rPr>
    </w:lvl>
    <w:lvl w:ilvl="6" w:tplc="04130001" w:tentative="1">
      <w:start w:val="1"/>
      <w:numFmt w:val="bullet"/>
      <w:lvlText w:val=""/>
      <w:lvlJc w:val="left"/>
      <w:pPr>
        <w:ind w:left="5041" w:hanging="360"/>
      </w:pPr>
      <w:rPr>
        <w:rFonts w:hint="default" w:ascii="Symbol" w:hAnsi="Symbol"/>
      </w:rPr>
    </w:lvl>
    <w:lvl w:ilvl="7" w:tplc="04130003" w:tentative="1">
      <w:start w:val="1"/>
      <w:numFmt w:val="bullet"/>
      <w:lvlText w:val="o"/>
      <w:lvlJc w:val="left"/>
      <w:pPr>
        <w:ind w:left="5761" w:hanging="360"/>
      </w:pPr>
      <w:rPr>
        <w:rFonts w:hint="default" w:ascii="Courier New" w:hAnsi="Courier New" w:cs="Courier New"/>
      </w:rPr>
    </w:lvl>
    <w:lvl w:ilvl="8" w:tplc="04130005" w:tentative="1">
      <w:start w:val="1"/>
      <w:numFmt w:val="bullet"/>
      <w:lvlText w:val=""/>
      <w:lvlJc w:val="left"/>
      <w:pPr>
        <w:ind w:left="6481" w:hanging="360"/>
      </w:pPr>
      <w:rPr>
        <w:rFonts w:hint="default" w:ascii="Wingdings" w:hAnsi="Wingdings"/>
      </w:rPr>
    </w:lvl>
  </w:abstractNum>
  <w:abstractNum w:abstractNumId="19" w15:restartNumberingAfterBreak="0">
    <w:nsid w:val="3B572A75"/>
    <w:multiLevelType w:val="hybridMultilevel"/>
    <w:tmpl w:val="6E66DDD6"/>
    <w:lvl w:ilvl="0" w:tplc="08130005">
      <w:start w:val="1"/>
      <w:numFmt w:val="bullet"/>
      <w:lvlText w:val=""/>
      <w:lvlJc w:val="left"/>
      <w:pPr>
        <w:ind w:left="658" w:hanging="360"/>
      </w:pPr>
      <w:rPr>
        <w:rFonts w:hint="default" w:ascii="Wingdings" w:hAnsi="Wingdings"/>
      </w:rPr>
    </w:lvl>
    <w:lvl w:ilvl="1" w:tplc="08130003" w:tentative="1">
      <w:start w:val="1"/>
      <w:numFmt w:val="bullet"/>
      <w:lvlText w:val="o"/>
      <w:lvlJc w:val="left"/>
      <w:pPr>
        <w:ind w:left="1378" w:hanging="360"/>
      </w:pPr>
      <w:rPr>
        <w:rFonts w:hint="default" w:ascii="Courier New" w:hAnsi="Courier New" w:cs="Courier New"/>
      </w:rPr>
    </w:lvl>
    <w:lvl w:ilvl="2" w:tplc="08130005" w:tentative="1">
      <w:start w:val="1"/>
      <w:numFmt w:val="bullet"/>
      <w:lvlText w:val=""/>
      <w:lvlJc w:val="left"/>
      <w:pPr>
        <w:ind w:left="2098" w:hanging="360"/>
      </w:pPr>
      <w:rPr>
        <w:rFonts w:hint="default" w:ascii="Wingdings" w:hAnsi="Wingdings"/>
      </w:rPr>
    </w:lvl>
    <w:lvl w:ilvl="3" w:tplc="08130001" w:tentative="1">
      <w:start w:val="1"/>
      <w:numFmt w:val="bullet"/>
      <w:lvlText w:val=""/>
      <w:lvlJc w:val="left"/>
      <w:pPr>
        <w:ind w:left="2818" w:hanging="360"/>
      </w:pPr>
      <w:rPr>
        <w:rFonts w:hint="default" w:ascii="Symbol" w:hAnsi="Symbol"/>
      </w:rPr>
    </w:lvl>
    <w:lvl w:ilvl="4" w:tplc="08130003" w:tentative="1">
      <w:start w:val="1"/>
      <w:numFmt w:val="bullet"/>
      <w:lvlText w:val="o"/>
      <w:lvlJc w:val="left"/>
      <w:pPr>
        <w:ind w:left="3538" w:hanging="360"/>
      </w:pPr>
      <w:rPr>
        <w:rFonts w:hint="default" w:ascii="Courier New" w:hAnsi="Courier New" w:cs="Courier New"/>
      </w:rPr>
    </w:lvl>
    <w:lvl w:ilvl="5" w:tplc="08130005" w:tentative="1">
      <w:start w:val="1"/>
      <w:numFmt w:val="bullet"/>
      <w:lvlText w:val=""/>
      <w:lvlJc w:val="left"/>
      <w:pPr>
        <w:ind w:left="4258" w:hanging="360"/>
      </w:pPr>
      <w:rPr>
        <w:rFonts w:hint="default" w:ascii="Wingdings" w:hAnsi="Wingdings"/>
      </w:rPr>
    </w:lvl>
    <w:lvl w:ilvl="6" w:tplc="08130001" w:tentative="1">
      <w:start w:val="1"/>
      <w:numFmt w:val="bullet"/>
      <w:lvlText w:val=""/>
      <w:lvlJc w:val="left"/>
      <w:pPr>
        <w:ind w:left="4978" w:hanging="360"/>
      </w:pPr>
      <w:rPr>
        <w:rFonts w:hint="default" w:ascii="Symbol" w:hAnsi="Symbol"/>
      </w:rPr>
    </w:lvl>
    <w:lvl w:ilvl="7" w:tplc="08130003" w:tentative="1">
      <w:start w:val="1"/>
      <w:numFmt w:val="bullet"/>
      <w:lvlText w:val="o"/>
      <w:lvlJc w:val="left"/>
      <w:pPr>
        <w:ind w:left="5698" w:hanging="360"/>
      </w:pPr>
      <w:rPr>
        <w:rFonts w:hint="default" w:ascii="Courier New" w:hAnsi="Courier New" w:cs="Courier New"/>
      </w:rPr>
    </w:lvl>
    <w:lvl w:ilvl="8" w:tplc="08130005" w:tentative="1">
      <w:start w:val="1"/>
      <w:numFmt w:val="bullet"/>
      <w:lvlText w:val=""/>
      <w:lvlJc w:val="left"/>
      <w:pPr>
        <w:ind w:left="6418" w:hanging="360"/>
      </w:pPr>
      <w:rPr>
        <w:rFonts w:hint="default" w:ascii="Wingdings" w:hAnsi="Wingdings"/>
      </w:rPr>
    </w:lvl>
  </w:abstractNum>
  <w:abstractNum w:abstractNumId="20" w15:restartNumberingAfterBreak="0">
    <w:nsid w:val="45C024D9"/>
    <w:multiLevelType w:val="hybridMultilevel"/>
    <w:tmpl w:val="A590319E"/>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abstractNum w:abstractNumId="21" w15:restartNumberingAfterBreak="0">
    <w:nsid w:val="4BA23FE0"/>
    <w:multiLevelType w:val="hybridMultilevel"/>
    <w:tmpl w:val="64743100"/>
    <w:lvl w:ilvl="0" w:tplc="08130005">
      <w:start w:val="1"/>
      <w:numFmt w:val="bullet"/>
      <w:lvlText w:val=""/>
      <w:lvlJc w:val="left"/>
      <w:pPr>
        <w:ind w:left="757" w:hanging="360"/>
      </w:pPr>
      <w:rPr>
        <w:rFonts w:hint="default" w:ascii="Wingdings" w:hAnsi="Wingdings"/>
      </w:rPr>
    </w:lvl>
    <w:lvl w:ilvl="1" w:tplc="04130003" w:tentative="1">
      <w:start w:val="1"/>
      <w:numFmt w:val="bullet"/>
      <w:lvlText w:val="o"/>
      <w:lvlJc w:val="left"/>
      <w:pPr>
        <w:ind w:left="1477" w:hanging="360"/>
      </w:pPr>
      <w:rPr>
        <w:rFonts w:hint="default" w:ascii="Courier New" w:hAnsi="Courier New" w:cs="Courier New"/>
      </w:rPr>
    </w:lvl>
    <w:lvl w:ilvl="2" w:tplc="04130005" w:tentative="1">
      <w:start w:val="1"/>
      <w:numFmt w:val="bullet"/>
      <w:lvlText w:val=""/>
      <w:lvlJc w:val="left"/>
      <w:pPr>
        <w:ind w:left="2197" w:hanging="360"/>
      </w:pPr>
      <w:rPr>
        <w:rFonts w:hint="default" w:ascii="Wingdings" w:hAnsi="Wingdings"/>
      </w:rPr>
    </w:lvl>
    <w:lvl w:ilvl="3" w:tplc="04130001" w:tentative="1">
      <w:start w:val="1"/>
      <w:numFmt w:val="bullet"/>
      <w:lvlText w:val=""/>
      <w:lvlJc w:val="left"/>
      <w:pPr>
        <w:ind w:left="2917" w:hanging="360"/>
      </w:pPr>
      <w:rPr>
        <w:rFonts w:hint="default" w:ascii="Symbol" w:hAnsi="Symbol"/>
      </w:rPr>
    </w:lvl>
    <w:lvl w:ilvl="4" w:tplc="04130003" w:tentative="1">
      <w:start w:val="1"/>
      <w:numFmt w:val="bullet"/>
      <w:lvlText w:val="o"/>
      <w:lvlJc w:val="left"/>
      <w:pPr>
        <w:ind w:left="3637" w:hanging="360"/>
      </w:pPr>
      <w:rPr>
        <w:rFonts w:hint="default" w:ascii="Courier New" w:hAnsi="Courier New" w:cs="Courier New"/>
      </w:rPr>
    </w:lvl>
    <w:lvl w:ilvl="5" w:tplc="04130005" w:tentative="1">
      <w:start w:val="1"/>
      <w:numFmt w:val="bullet"/>
      <w:lvlText w:val=""/>
      <w:lvlJc w:val="left"/>
      <w:pPr>
        <w:ind w:left="4357" w:hanging="360"/>
      </w:pPr>
      <w:rPr>
        <w:rFonts w:hint="default" w:ascii="Wingdings" w:hAnsi="Wingdings"/>
      </w:rPr>
    </w:lvl>
    <w:lvl w:ilvl="6" w:tplc="04130001" w:tentative="1">
      <w:start w:val="1"/>
      <w:numFmt w:val="bullet"/>
      <w:lvlText w:val=""/>
      <w:lvlJc w:val="left"/>
      <w:pPr>
        <w:ind w:left="5077" w:hanging="360"/>
      </w:pPr>
      <w:rPr>
        <w:rFonts w:hint="default" w:ascii="Symbol" w:hAnsi="Symbol"/>
      </w:rPr>
    </w:lvl>
    <w:lvl w:ilvl="7" w:tplc="04130003" w:tentative="1">
      <w:start w:val="1"/>
      <w:numFmt w:val="bullet"/>
      <w:lvlText w:val="o"/>
      <w:lvlJc w:val="left"/>
      <w:pPr>
        <w:ind w:left="5797" w:hanging="360"/>
      </w:pPr>
      <w:rPr>
        <w:rFonts w:hint="default" w:ascii="Courier New" w:hAnsi="Courier New" w:cs="Courier New"/>
      </w:rPr>
    </w:lvl>
    <w:lvl w:ilvl="8" w:tplc="04130005" w:tentative="1">
      <w:start w:val="1"/>
      <w:numFmt w:val="bullet"/>
      <w:lvlText w:val=""/>
      <w:lvlJc w:val="left"/>
      <w:pPr>
        <w:ind w:left="6517" w:hanging="360"/>
      </w:pPr>
      <w:rPr>
        <w:rFonts w:hint="default" w:ascii="Wingdings" w:hAnsi="Wingdings"/>
      </w:rPr>
    </w:lvl>
  </w:abstractNum>
  <w:abstractNum w:abstractNumId="22" w15:restartNumberingAfterBreak="0">
    <w:nsid w:val="4D0B6073"/>
    <w:multiLevelType w:val="hybridMultilevel"/>
    <w:tmpl w:val="B150D244"/>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4ECA686A"/>
    <w:multiLevelType w:val="hybridMultilevel"/>
    <w:tmpl w:val="D264DE30"/>
    <w:lvl w:ilvl="0" w:tplc="08130005">
      <w:start w:val="1"/>
      <w:numFmt w:val="bullet"/>
      <w:lvlText w:val=""/>
      <w:lvlJc w:val="left"/>
      <w:pPr>
        <w:ind w:left="658" w:hanging="360"/>
      </w:pPr>
      <w:rPr>
        <w:rFonts w:hint="default" w:ascii="Wingdings" w:hAnsi="Wingdings"/>
      </w:rPr>
    </w:lvl>
    <w:lvl w:ilvl="1" w:tplc="08130003" w:tentative="1">
      <w:start w:val="1"/>
      <w:numFmt w:val="bullet"/>
      <w:lvlText w:val="o"/>
      <w:lvlJc w:val="left"/>
      <w:pPr>
        <w:ind w:left="1378" w:hanging="360"/>
      </w:pPr>
      <w:rPr>
        <w:rFonts w:hint="default" w:ascii="Courier New" w:hAnsi="Courier New" w:cs="Courier New"/>
      </w:rPr>
    </w:lvl>
    <w:lvl w:ilvl="2" w:tplc="08130005" w:tentative="1">
      <w:start w:val="1"/>
      <w:numFmt w:val="bullet"/>
      <w:lvlText w:val=""/>
      <w:lvlJc w:val="left"/>
      <w:pPr>
        <w:ind w:left="2098" w:hanging="360"/>
      </w:pPr>
      <w:rPr>
        <w:rFonts w:hint="default" w:ascii="Wingdings" w:hAnsi="Wingdings"/>
      </w:rPr>
    </w:lvl>
    <w:lvl w:ilvl="3" w:tplc="08130001" w:tentative="1">
      <w:start w:val="1"/>
      <w:numFmt w:val="bullet"/>
      <w:lvlText w:val=""/>
      <w:lvlJc w:val="left"/>
      <w:pPr>
        <w:ind w:left="2818" w:hanging="360"/>
      </w:pPr>
      <w:rPr>
        <w:rFonts w:hint="default" w:ascii="Symbol" w:hAnsi="Symbol"/>
      </w:rPr>
    </w:lvl>
    <w:lvl w:ilvl="4" w:tplc="08130003" w:tentative="1">
      <w:start w:val="1"/>
      <w:numFmt w:val="bullet"/>
      <w:lvlText w:val="o"/>
      <w:lvlJc w:val="left"/>
      <w:pPr>
        <w:ind w:left="3538" w:hanging="360"/>
      </w:pPr>
      <w:rPr>
        <w:rFonts w:hint="default" w:ascii="Courier New" w:hAnsi="Courier New" w:cs="Courier New"/>
      </w:rPr>
    </w:lvl>
    <w:lvl w:ilvl="5" w:tplc="08130005" w:tentative="1">
      <w:start w:val="1"/>
      <w:numFmt w:val="bullet"/>
      <w:lvlText w:val=""/>
      <w:lvlJc w:val="left"/>
      <w:pPr>
        <w:ind w:left="4258" w:hanging="360"/>
      </w:pPr>
      <w:rPr>
        <w:rFonts w:hint="default" w:ascii="Wingdings" w:hAnsi="Wingdings"/>
      </w:rPr>
    </w:lvl>
    <w:lvl w:ilvl="6" w:tplc="08130001" w:tentative="1">
      <w:start w:val="1"/>
      <w:numFmt w:val="bullet"/>
      <w:lvlText w:val=""/>
      <w:lvlJc w:val="left"/>
      <w:pPr>
        <w:ind w:left="4978" w:hanging="360"/>
      </w:pPr>
      <w:rPr>
        <w:rFonts w:hint="default" w:ascii="Symbol" w:hAnsi="Symbol"/>
      </w:rPr>
    </w:lvl>
    <w:lvl w:ilvl="7" w:tplc="08130003" w:tentative="1">
      <w:start w:val="1"/>
      <w:numFmt w:val="bullet"/>
      <w:lvlText w:val="o"/>
      <w:lvlJc w:val="left"/>
      <w:pPr>
        <w:ind w:left="5698" w:hanging="360"/>
      </w:pPr>
      <w:rPr>
        <w:rFonts w:hint="default" w:ascii="Courier New" w:hAnsi="Courier New" w:cs="Courier New"/>
      </w:rPr>
    </w:lvl>
    <w:lvl w:ilvl="8" w:tplc="08130005" w:tentative="1">
      <w:start w:val="1"/>
      <w:numFmt w:val="bullet"/>
      <w:lvlText w:val=""/>
      <w:lvlJc w:val="left"/>
      <w:pPr>
        <w:ind w:left="6418" w:hanging="360"/>
      </w:pPr>
      <w:rPr>
        <w:rFonts w:hint="default" w:ascii="Wingdings" w:hAnsi="Wingdings"/>
      </w:rPr>
    </w:lvl>
  </w:abstractNum>
  <w:abstractNum w:abstractNumId="24" w15:restartNumberingAfterBreak="0">
    <w:nsid w:val="61F11BEE"/>
    <w:multiLevelType w:val="hybridMultilevel"/>
    <w:tmpl w:val="5D5289BC"/>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abstractNum w:abstractNumId="25" w15:restartNumberingAfterBreak="0">
    <w:nsid w:val="61F41DE0"/>
    <w:multiLevelType w:val="hybridMultilevel"/>
    <w:tmpl w:val="39282796"/>
    <w:lvl w:ilvl="0" w:tplc="08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62070390"/>
    <w:multiLevelType w:val="hybridMultilevel"/>
    <w:tmpl w:val="C65E7A18"/>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65E95AB9"/>
    <w:multiLevelType w:val="hybridMultilevel"/>
    <w:tmpl w:val="8E70D4DE"/>
    <w:lvl w:ilvl="0" w:tplc="08130005">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67004617"/>
    <w:multiLevelType w:val="hybridMultilevel"/>
    <w:tmpl w:val="60308300"/>
    <w:lvl w:ilvl="0" w:tplc="08130005">
      <w:start w:val="1"/>
      <w:numFmt w:val="bullet"/>
      <w:lvlText w:val=""/>
      <w:lvlJc w:val="left"/>
      <w:pPr>
        <w:ind w:left="170" w:hanging="170"/>
      </w:pPr>
      <w:rPr>
        <w:rFonts w:hint="default" w:ascii="Wingdings" w:hAnsi="Wingdings"/>
      </w:rPr>
    </w:lvl>
    <w:lvl w:ilvl="1" w:tplc="5E565BE2">
      <w:numFmt w:val="bullet"/>
      <w:lvlText w:val="•"/>
      <w:lvlJc w:val="left"/>
      <w:pPr>
        <w:ind w:left="1730" w:hanging="648"/>
      </w:pPr>
      <w:rPr>
        <w:rFonts w:hint="default" w:ascii="Verdana" w:hAnsi="Verdana" w:eastAsia="Arial" w:cs="Arial"/>
      </w:rPr>
    </w:lvl>
    <w:lvl w:ilvl="2" w:tplc="04130005" w:tentative="1">
      <w:start w:val="1"/>
      <w:numFmt w:val="bullet"/>
      <w:lvlText w:val=""/>
      <w:lvlJc w:val="left"/>
      <w:pPr>
        <w:ind w:left="2162" w:hanging="360"/>
      </w:pPr>
      <w:rPr>
        <w:rFonts w:hint="default" w:ascii="Wingdings" w:hAnsi="Wingdings"/>
      </w:rPr>
    </w:lvl>
    <w:lvl w:ilvl="3" w:tplc="04130001" w:tentative="1">
      <w:start w:val="1"/>
      <w:numFmt w:val="bullet"/>
      <w:lvlText w:val=""/>
      <w:lvlJc w:val="left"/>
      <w:pPr>
        <w:ind w:left="2882" w:hanging="360"/>
      </w:pPr>
      <w:rPr>
        <w:rFonts w:hint="default" w:ascii="Symbol" w:hAnsi="Symbol"/>
      </w:rPr>
    </w:lvl>
    <w:lvl w:ilvl="4" w:tplc="04130003" w:tentative="1">
      <w:start w:val="1"/>
      <w:numFmt w:val="bullet"/>
      <w:lvlText w:val="o"/>
      <w:lvlJc w:val="left"/>
      <w:pPr>
        <w:ind w:left="3602" w:hanging="360"/>
      </w:pPr>
      <w:rPr>
        <w:rFonts w:hint="default" w:ascii="Courier New" w:hAnsi="Courier New"/>
      </w:rPr>
    </w:lvl>
    <w:lvl w:ilvl="5" w:tplc="04130005" w:tentative="1">
      <w:start w:val="1"/>
      <w:numFmt w:val="bullet"/>
      <w:lvlText w:val=""/>
      <w:lvlJc w:val="left"/>
      <w:pPr>
        <w:ind w:left="4322" w:hanging="360"/>
      </w:pPr>
      <w:rPr>
        <w:rFonts w:hint="default" w:ascii="Wingdings" w:hAnsi="Wingdings"/>
      </w:rPr>
    </w:lvl>
    <w:lvl w:ilvl="6" w:tplc="04130001" w:tentative="1">
      <w:start w:val="1"/>
      <w:numFmt w:val="bullet"/>
      <w:lvlText w:val=""/>
      <w:lvlJc w:val="left"/>
      <w:pPr>
        <w:ind w:left="5042" w:hanging="360"/>
      </w:pPr>
      <w:rPr>
        <w:rFonts w:hint="default" w:ascii="Symbol" w:hAnsi="Symbol"/>
      </w:rPr>
    </w:lvl>
    <w:lvl w:ilvl="7" w:tplc="04130003" w:tentative="1">
      <w:start w:val="1"/>
      <w:numFmt w:val="bullet"/>
      <w:lvlText w:val="o"/>
      <w:lvlJc w:val="left"/>
      <w:pPr>
        <w:ind w:left="5762" w:hanging="360"/>
      </w:pPr>
      <w:rPr>
        <w:rFonts w:hint="default" w:ascii="Courier New" w:hAnsi="Courier New"/>
      </w:rPr>
    </w:lvl>
    <w:lvl w:ilvl="8" w:tplc="04130005" w:tentative="1">
      <w:start w:val="1"/>
      <w:numFmt w:val="bullet"/>
      <w:lvlText w:val=""/>
      <w:lvlJc w:val="left"/>
      <w:pPr>
        <w:ind w:left="6482" w:hanging="360"/>
      </w:pPr>
      <w:rPr>
        <w:rFonts w:hint="default" w:ascii="Wingdings" w:hAnsi="Wingdings"/>
      </w:rPr>
    </w:lvl>
  </w:abstractNum>
  <w:abstractNum w:abstractNumId="29" w15:restartNumberingAfterBreak="0">
    <w:nsid w:val="6D256E0F"/>
    <w:multiLevelType w:val="hybridMultilevel"/>
    <w:tmpl w:val="26527FB0"/>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abstractNum w:abstractNumId="30" w15:restartNumberingAfterBreak="0">
    <w:nsid w:val="6FBE28A2"/>
    <w:multiLevelType w:val="hybridMultilevel"/>
    <w:tmpl w:val="2C424F26"/>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1" w15:restartNumberingAfterBreak="0">
    <w:nsid w:val="7BF6511F"/>
    <w:multiLevelType w:val="hybridMultilevel"/>
    <w:tmpl w:val="B0F8BF06"/>
    <w:lvl w:ilvl="0" w:tplc="08130005">
      <w:start w:val="1"/>
      <w:numFmt w:val="bullet"/>
      <w:lvlText w:val=""/>
      <w:lvlJc w:val="left"/>
      <w:pPr>
        <w:ind w:left="397" w:hanging="360"/>
      </w:pPr>
      <w:rPr>
        <w:rFonts w:hint="default" w:ascii="Wingdings" w:hAnsi="Wingdings"/>
      </w:rPr>
    </w:lvl>
    <w:lvl w:ilvl="1" w:tplc="08130003" w:tentative="1">
      <w:start w:val="1"/>
      <w:numFmt w:val="bullet"/>
      <w:lvlText w:val="o"/>
      <w:lvlJc w:val="left"/>
      <w:pPr>
        <w:ind w:left="1117" w:hanging="360"/>
      </w:pPr>
      <w:rPr>
        <w:rFonts w:hint="default" w:ascii="Courier New" w:hAnsi="Courier New" w:cs="Courier New"/>
      </w:rPr>
    </w:lvl>
    <w:lvl w:ilvl="2" w:tplc="08130005" w:tentative="1">
      <w:start w:val="1"/>
      <w:numFmt w:val="bullet"/>
      <w:lvlText w:val=""/>
      <w:lvlJc w:val="left"/>
      <w:pPr>
        <w:ind w:left="1837" w:hanging="360"/>
      </w:pPr>
      <w:rPr>
        <w:rFonts w:hint="default" w:ascii="Wingdings" w:hAnsi="Wingdings"/>
      </w:rPr>
    </w:lvl>
    <w:lvl w:ilvl="3" w:tplc="08130001" w:tentative="1">
      <w:start w:val="1"/>
      <w:numFmt w:val="bullet"/>
      <w:lvlText w:val=""/>
      <w:lvlJc w:val="left"/>
      <w:pPr>
        <w:ind w:left="2557" w:hanging="360"/>
      </w:pPr>
      <w:rPr>
        <w:rFonts w:hint="default" w:ascii="Symbol" w:hAnsi="Symbol"/>
      </w:rPr>
    </w:lvl>
    <w:lvl w:ilvl="4" w:tplc="08130003" w:tentative="1">
      <w:start w:val="1"/>
      <w:numFmt w:val="bullet"/>
      <w:lvlText w:val="o"/>
      <w:lvlJc w:val="left"/>
      <w:pPr>
        <w:ind w:left="3277" w:hanging="360"/>
      </w:pPr>
      <w:rPr>
        <w:rFonts w:hint="default" w:ascii="Courier New" w:hAnsi="Courier New" w:cs="Courier New"/>
      </w:rPr>
    </w:lvl>
    <w:lvl w:ilvl="5" w:tplc="08130005" w:tentative="1">
      <w:start w:val="1"/>
      <w:numFmt w:val="bullet"/>
      <w:lvlText w:val=""/>
      <w:lvlJc w:val="left"/>
      <w:pPr>
        <w:ind w:left="3997" w:hanging="360"/>
      </w:pPr>
      <w:rPr>
        <w:rFonts w:hint="default" w:ascii="Wingdings" w:hAnsi="Wingdings"/>
      </w:rPr>
    </w:lvl>
    <w:lvl w:ilvl="6" w:tplc="08130001" w:tentative="1">
      <w:start w:val="1"/>
      <w:numFmt w:val="bullet"/>
      <w:lvlText w:val=""/>
      <w:lvlJc w:val="left"/>
      <w:pPr>
        <w:ind w:left="4717" w:hanging="360"/>
      </w:pPr>
      <w:rPr>
        <w:rFonts w:hint="default" w:ascii="Symbol" w:hAnsi="Symbol"/>
      </w:rPr>
    </w:lvl>
    <w:lvl w:ilvl="7" w:tplc="08130003" w:tentative="1">
      <w:start w:val="1"/>
      <w:numFmt w:val="bullet"/>
      <w:lvlText w:val="o"/>
      <w:lvlJc w:val="left"/>
      <w:pPr>
        <w:ind w:left="5437" w:hanging="360"/>
      </w:pPr>
      <w:rPr>
        <w:rFonts w:hint="default" w:ascii="Courier New" w:hAnsi="Courier New" w:cs="Courier New"/>
      </w:rPr>
    </w:lvl>
    <w:lvl w:ilvl="8" w:tplc="08130005" w:tentative="1">
      <w:start w:val="1"/>
      <w:numFmt w:val="bullet"/>
      <w:lvlText w:val=""/>
      <w:lvlJc w:val="left"/>
      <w:pPr>
        <w:ind w:left="6157" w:hanging="360"/>
      </w:pPr>
      <w:rPr>
        <w:rFonts w:hint="default" w:ascii="Wingdings" w:hAnsi="Wingdings"/>
      </w:rPr>
    </w:lvl>
  </w:abstractNum>
  <w:num w:numId="1">
    <w:abstractNumId w:val="18"/>
  </w:num>
  <w:num w:numId="2">
    <w:abstractNumId w:val="9"/>
  </w:num>
  <w:num w:numId="3">
    <w:abstractNumId w:val="16"/>
  </w:num>
  <w:num w:numId="4">
    <w:abstractNumId w:val="21"/>
  </w:num>
  <w:num w:numId="5">
    <w:abstractNumId w:val="25"/>
  </w:num>
  <w:num w:numId="6">
    <w:abstractNumId w:val="1"/>
  </w:num>
  <w:num w:numId="7">
    <w:abstractNumId w:val="10"/>
  </w:num>
  <w:num w:numId="8">
    <w:abstractNumId w:val="11"/>
  </w:num>
  <w:num w:numId="9">
    <w:abstractNumId w:val="15"/>
  </w:num>
  <w:num w:numId="10">
    <w:abstractNumId w:val="7"/>
  </w:num>
  <w:num w:numId="11">
    <w:abstractNumId w:val="29"/>
  </w:num>
  <w:num w:numId="12">
    <w:abstractNumId w:val="2"/>
  </w:num>
  <w:num w:numId="13">
    <w:abstractNumId w:val="31"/>
  </w:num>
  <w:num w:numId="14">
    <w:abstractNumId w:val="5"/>
  </w:num>
  <w:num w:numId="15">
    <w:abstractNumId w:val="26"/>
  </w:num>
  <w:num w:numId="16">
    <w:abstractNumId w:val="14"/>
  </w:num>
  <w:num w:numId="17">
    <w:abstractNumId w:val="20"/>
  </w:num>
  <w:num w:numId="18">
    <w:abstractNumId w:val="3"/>
  </w:num>
  <w:num w:numId="19">
    <w:abstractNumId w:val="24"/>
  </w:num>
  <w:num w:numId="20">
    <w:abstractNumId w:val="8"/>
  </w:num>
  <w:num w:numId="21">
    <w:abstractNumId w:val="0"/>
  </w:num>
  <w:num w:numId="22">
    <w:abstractNumId w:val="6"/>
  </w:num>
  <w:num w:numId="23">
    <w:abstractNumId w:val="30"/>
  </w:num>
  <w:num w:numId="24">
    <w:abstractNumId w:val="12"/>
  </w:num>
  <w:num w:numId="25">
    <w:abstractNumId w:val="27"/>
  </w:num>
  <w:num w:numId="26">
    <w:abstractNumId w:val="23"/>
  </w:num>
  <w:num w:numId="27">
    <w:abstractNumId w:val="4"/>
  </w:num>
  <w:num w:numId="28">
    <w:abstractNumId w:val="28"/>
  </w:num>
  <w:num w:numId="29">
    <w:abstractNumId w:val="13"/>
  </w:num>
  <w:num w:numId="30">
    <w:abstractNumId w:val="22"/>
  </w:num>
  <w:num w:numId="31">
    <w:abstractNumId w:val="19"/>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FD"/>
    <w:rsid w:val="00003360"/>
    <w:rsid w:val="00011A34"/>
    <w:rsid w:val="0002156B"/>
    <w:rsid w:val="000244E5"/>
    <w:rsid w:val="000308C1"/>
    <w:rsid w:val="000435A5"/>
    <w:rsid w:val="000505BA"/>
    <w:rsid w:val="00092035"/>
    <w:rsid w:val="000A6904"/>
    <w:rsid w:val="000C574F"/>
    <w:rsid w:val="000E6332"/>
    <w:rsid w:val="000F4EE1"/>
    <w:rsid w:val="00101A38"/>
    <w:rsid w:val="001045A4"/>
    <w:rsid w:val="001121D0"/>
    <w:rsid w:val="001166C9"/>
    <w:rsid w:val="00124CD4"/>
    <w:rsid w:val="001268D5"/>
    <w:rsid w:val="00141380"/>
    <w:rsid w:val="001474C9"/>
    <w:rsid w:val="00152A62"/>
    <w:rsid w:val="00164755"/>
    <w:rsid w:val="001750E6"/>
    <w:rsid w:val="00181B68"/>
    <w:rsid w:val="00197E73"/>
    <w:rsid w:val="001C2378"/>
    <w:rsid w:val="001D64CC"/>
    <w:rsid w:val="001E0B84"/>
    <w:rsid w:val="001E290E"/>
    <w:rsid w:val="001E7256"/>
    <w:rsid w:val="00205F42"/>
    <w:rsid w:val="00214C90"/>
    <w:rsid w:val="002171FB"/>
    <w:rsid w:val="00244009"/>
    <w:rsid w:val="00247AF3"/>
    <w:rsid w:val="00257834"/>
    <w:rsid w:val="00265002"/>
    <w:rsid w:val="002876AB"/>
    <w:rsid w:val="002A42A2"/>
    <w:rsid w:val="002D642B"/>
    <w:rsid w:val="002D69B3"/>
    <w:rsid w:val="002D7B78"/>
    <w:rsid w:val="002E4F92"/>
    <w:rsid w:val="002E6077"/>
    <w:rsid w:val="002F0B73"/>
    <w:rsid w:val="002F1545"/>
    <w:rsid w:val="002F6B5C"/>
    <w:rsid w:val="00312E31"/>
    <w:rsid w:val="00321951"/>
    <w:rsid w:val="0033276D"/>
    <w:rsid w:val="00332C25"/>
    <w:rsid w:val="00334364"/>
    <w:rsid w:val="003370C4"/>
    <w:rsid w:val="00382721"/>
    <w:rsid w:val="003A66A3"/>
    <w:rsid w:val="003B076C"/>
    <w:rsid w:val="003F16E4"/>
    <w:rsid w:val="00416713"/>
    <w:rsid w:val="00424C3E"/>
    <w:rsid w:val="004262B4"/>
    <w:rsid w:val="004539C4"/>
    <w:rsid w:val="00455285"/>
    <w:rsid w:val="00482C19"/>
    <w:rsid w:val="00484F94"/>
    <w:rsid w:val="004920AA"/>
    <w:rsid w:val="004A111C"/>
    <w:rsid w:val="004A45BF"/>
    <w:rsid w:val="004A64D1"/>
    <w:rsid w:val="004B17BE"/>
    <w:rsid w:val="004B1ACB"/>
    <w:rsid w:val="004C57BF"/>
    <w:rsid w:val="004D115C"/>
    <w:rsid w:val="004F40B0"/>
    <w:rsid w:val="00502792"/>
    <w:rsid w:val="0050BE3B"/>
    <w:rsid w:val="00511A64"/>
    <w:rsid w:val="00543D44"/>
    <w:rsid w:val="00544120"/>
    <w:rsid w:val="005477F8"/>
    <w:rsid w:val="0054CC96"/>
    <w:rsid w:val="00557470"/>
    <w:rsid w:val="00574986"/>
    <w:rsid w:val="00574E33"/>
    <w:rsid w:val="00581277"/>
    <w:rsid w:val="00586501"/>
    <w:rsid w:val="00592CA6"/>
    <w:rsid w:val="005A52FD"/>
    <w:rsid w:val="005A566C"/>
    <w:rsid w:val="005B4C13"/>
    <w:rsid w:val="005C6B74"/>
    <w:rsid w:val="005D010D"/>
    <w:rsid w:val="005D1D11"/>
    <w:rsid w:val="005D7D29"/>
    <w:rsid w:val="005F509D"/>
    <w:rsid w:val="006004F2"/>
    <w:rsid w:val="006004F3"/>
    <w:rsid w:val="00604524"/>
    <w:rsid w:val="00640BF1"/>
    <w:rsid w:val="00641715"/>
    <w:rsid w:val="006567DE"/>
    <w:rsid w:val="00662E78"/>
    <w:rsid w:val="00667057"/>
    <w:rsid w:val="006876EF"/>
    <w:rsid w:val="00695460"/>
    <w:rsid w:val="006A41AA"/>
    <w:rsid w:val="006C4CB3"/>
    <w:rsid w:val="006D0EF7"/>
    <w:rsid w:val="006E0F7F"/>
    <w:rsid w:val="006E279D"/>
    <w:rsid w:val="006F64B8"/>
    <w:rsid w:val="007245B5"/>
    <w:rsid w:val="00746A9D"/>
    <w:rsid w:val="00762EC9"/>
    <w:rsid w:val="007754A2"/>
    <w:rsid w:val="00780992"/>
    <w:rsid w:val="00781236"/>
    <w:rsid w:val="00784AA8"/>
    <w:rsid w:val="00793F95"/>
    <w:rsid w:val="00796186"/>
    <w:rsid w:val="007A1F15"/>
    <w:rsid w:val="007B595F"/>
    <w:rsid w:val="007D0A88"/>
    <w:rsid w:val="007D41BB"/>
    <w:rsid w:val="007E2156"/>
    <w:rsid w:val="00805151"/>
    <w:rsid w:val="00805FFC"/>
    <w:rsid w:val="00823456"/>
    <w:rsid w:val="00830C96"/>
    <w:rsid w:val="00834674"/>
    <w:rsid w:val="008408F2"/>
    <w:rsid w:val="00840C6F"/>
    <w:rsid w:val="008640B2"/>
    <w:rsid w:val="008653CB"/>
    <w:rsid w:val="0086642C"/>
    <w:rsid w:val="008704F7"/>
    <w:rsid w:val="0087053D"/>
    <w:rsid w:val="0088560B"/>
    <w:rsid w:val="008A75C4"/>
    <w:rsid w:val="008B32FE"/>
    <w:rsid w:val="008C063B"/>
    <w:rsid w:val="008C2E00"/>
    <w:rsid w:val="008C5050"/>
    <w:rsid w:val="008C5CAD"/>
    <w:rsid w:val="00904E3D"/>
    <w:rsid w:val="00915988"/>
    <w:rsid w:val="009324AA"/>
    <w:rsid w:val="00934871"/>
    <w:rsid w:val="009500AD"/>
    <w:rsid w:val="009523D0"/>
    <w:rsid w:val="00976EF3"/>
    <w:rsid w:val="0099043B"/>
    <w:rsid w:val="009932C3"/>
    <w:rsid w:val="00993D33"/>
    <w:rsid w:val="009B15D5"/>
    <w:rsid w:val="009B71D0"/>
    <w:rsid w:val="009C27DC"/>
    <w:rsid w:val="009C7BE1"/>
    <w:rsid w:val="00A0055A"/>
    <w:rsid w:val="00A02588"/>
    <w:rsid w:val="00A1067C"/>
    <w:rsid w:val="00A12B90"/>
    <w:rsid w:val="00A1320B"/>
    <w:rsid w:val="00A1556D"/>
    <w:rsid w:val="00A172DA"/>
    <w:rsid w:val="00A34BD8"/>
    <w:rsid w:val="00A419FD"/>
    <w:rsid w:val="00A44393"/>
    <w:rsid w:val="00A56F9A"/>
    <w:rsid w:val="00A61E5E"/>
    <w:rsid w:val="00A63651"/>
    <w:rsid w:val="00A730E7"/>
    <w:rsid w:val="00A73452"/>
    <w:rsid w:val="00A7474F"/>
    <w:rsid w:val="00A74F19"/>
    <w:rsid w:val="00AA7C23"/>
    <w:rsid w:val="00AB3C7A"/>
    <w:rsid w:val="00AB4B11"/>
    <w:rsid w:val="00AB6AAF"/>
    <w:rsid w:val="00AC3C4E"/>
    <w:rsid w:val="00AC747D"/>
    <w:rsid w:val="00AD6C5B"/>
    <w:rsid w:val="00AF5AFE"/>
    <w:rsid w:val="00B01E11"/>
    <w:rsid w:val="00B02AFA"/>
    <w:rsid w:val="00B220BA"/>
    <w:rsid w:val="00B27014"/>
    <w:rsid w:val="00B42661"/>
    <w:rsid w:val="00B5115A"/>
    <w:rsid w:val="00B529C5"/>
    <w:rsid w:val="00B62BC1"/>
    <w:rsid w:val="00B64629"/>
    <w:rsid w:val="00B657ED"/>
    <w:rsid w:val="00B8345D"/>
    <w:rsid w:val="00B854A9"/>
    <w:rsid w:val="00B85E85"/>
    <w:rsid w:val="00B91257"/>
    <w:rsid w:val="00B96D79"/>
    <w:rsid w:val="00BA3BA0"/>
    <w:rsid w:val="00BA431D"/>
    <w:rsid w:val="00BC2EED"/>
    <w:rsid w:val="00BD0B1E"/>
    <w:rsid w:val="00BD47C2"/>
    <w:rsid w:val="00BF2C37"/>
    <w:rsid w:val="00BF2D16"/>
    <w:rsid w:val="00C00ACC"/>
    <w:rsid w:val="00C205DE"/>
    <w:rsid w:val="00C2167B"/>
    <w:rsid w:val="00C468B8"/>
    <w:rsid w:val="00C576A0"/>
    <w:rsid w:val="00C62CD9"/>
    <w:rsid w:val="00C63BE2"/>
    <w:rsid w:val="00C93646"/>
    <w:rsid w:val="00CA4F16"/>
    <w:rsid w:val="00CB4412"/>
    <w:rsid w:val="00CB7DA0"/>
    <w:rsid w:val="00CC36F1"/>
    <w:rsid w:val="00CD54EB"/>
    <w:rsid w:val="00CD5A5C"/>
    <w:rsid w:val="00CE0C73"/>
    <w:rsid w:val="00CE234A"/>
    <w:rsid w:val="00CE4EC8"/>
    <w:rsid w:val="00CF6334"/>
    <w:rsid w:val="00D208B3"/>
    <w:rsid w:val="00D3330D"/>
    <w:rsid w:val="00D37D2A"/>
    <w:rsid w:val="00D41C01"/>
    <w:rsid w:val="00D518B1"/>
    <w:rsid w:val="00D56121"/>
    <w:rsid w:val="00D95DFD"/>
    <w:rsid w:val="00DA40D7"/>
    <w:rsid w:val="00DA71A5"/>
    <w:rsid w:val="00DB416F"/>
    <w:rsid w:val="00DC2C5B"/>
    <w:rsid w:val="00DD11E0"/>
    <w:rsid w:val="00DD4CB1"/>
    <w:rsid w:val="00E016AB"/>
    <w:rsid w:val="00E02B20"/>
    <w:rsid w:val="00E1236F"/>
    <w:rsid w:val="00E4594A"/>
    <w:rsid w:val="00E46EF5"/>
    <w:rsid w:val="00E7561D"/>
    <w:rsid w:val="00E8174A"/>
    <w:rsid w:val="00E83F62"/>
    <w:rsid w:val="00E86084"/>
    <w:rsid w:val="00E9007B"/>
    <w:rsid w:val="00E9268C"/>
    <w:rsid w:val="00E93300"/>
    <w:rsid w:val="00EB40B7"/>
    <w:rsid w:val="00ED3531"/>
    <w:rsid w:val="00ED76EF"/>
    <w:rsid w:val="00EE55BF"/>
    <w:rsid w:val="00EF5653"/>
    <w:rsid w:val="00F230C8"/>
    <w:rsid w:val="00F30C72"/>
    <w:rsid w:val="00F30E5E"/>
    <w:rsid w:val="00F332E7"/>
    <w:rsid w:val="00F33DFD"/>
    <w:rsid w:val="00F37495"/>
    <w:rsid w:val="00F56BC9"/>
    <w:rsid w:val="00F707A5"/>
    <w:rsid w:val="00F74BD9"/>
    <w:rsid w:val="00F832CB"/>
    <w:rsid w:val="00F9157C"/>
    <w:rsid w:val="00F93FB4"/>
    <w:rsid w:val="00FA189D"/>
    <w:rsid w:val="00FB49EF"/>
    <w:rsid w:val="00FE484D"/>
    <w:rsid w:val="00FE6E98"/>
    <w:rsid w:val="00FF7C33"/>
    <w:rsid w:val="01B93F44"/>
    <w:rsid w:val="01C9B6B9"/>
    <w:rsid w:val="01D61E67"/>
    <w:rsid w:val="0203FF03"/>
    <w:rsid w:val="02CC2712"/>
    <w:rsid w:val="03279589"/>
    <w:rsid w:val="035B653C"/>
    <w:rsid w:val="03870E81"/>
    <w:rsid w:val="03CF9456"/>
    <w:rsid w:val="03D76629"/>
    <w:rsid w:val="051D6B03"/>
    <w:rsid w:val="0573F75B"/>
    <w:rsid w:val="05A33E57"/>
    <w:rsid w:val="0620E1B9"/>
    <w:rsid w:val="063091A8"/>
    <w:rsid w:val="0656FCA7"/>
    <w:rsid w:val="0742DF31"/>
    <w:rsid w:val="07A9B0E3"/>
    <w:rsid w:val="0822E365"/>
    <w:rsid w:val="085AB540"/>
    <w:rsid w:val="087174CC"/>
    <w:rsid w:val="08A8FD03"/>
    <w:rsid w:val="08D7C57A"/>
    <w:rsid w:val="091E3F03"/>
    <w:rsid w:val="09754499"/>
    <w:rsid w:val="097603AB"/>
    <w:rsid w:val="09FB860F"/>
    <w:rsid w:val="0A6F7734"/>
    <w:rsid w:val="0A8945BB"/>
    <w:rsid w:val="0B0971BF"/>
    <w:rsid w:val="0B0AC0A1"/>
    <w:rsid w:val="0B21A13B"/>
    <w:rsid w:val="0B8B593A"/>
    <w:rsid w:val="0BC4BAB1"/>
    <w:rsid w:val="0BC5A507"/>
    <w:rsid w:val="0BEAC21A"/>
    <w:rsid w:val="0C5CAF42"/>
    <w:rsid w:val="0C64C61E"/>
    <w:rsid w:val="0C70CDA6"/>
    <w:rsid w:val="0CB2FC2F"/>
    <w:rsid w:val="0D9CE409"/>
    <w:rsid w:val="0DA85AB0"/>
    <w:rsid w:val="0DB60711"/>
    <w:rsid w:val="0DEB9453"/>
    <w:rsid w:val="0E8ACE1A"/>
    <w:rsid w:val="0EA904AA"/>
    <w:rsid w:val="0F1F1C1F"/>
    <w:rsid w:val="0FB12470"/>
    <w:rsid w:val="102B2BA6"/>
    <w:rsid w:val="1076D14D"/>
    <w:rsid w:val="10FA48A8"/>
    <w:rsid w:val="111F60A3"/>
    <w:rsid w:val="1121AA58"/>
    <w:rsid w:val="1122881D"/>
    <w:rsid w:val="11877FB1"/>
    <w:rsid w:val="12221F8E"/>
    <w:rsid w:val="1253329E"/>
    <w:rsid w:val="1278D9C9"/>
    <w:rsid w:val="1317D65F"/>
    <w:rsid w:val="1375B7E6"/>
    <w:rsid w:val="13807E5A"/>
    <w:rsid w:val="13AE5655"/>
    <w:rsid w:val="13B9EADD"/>
    <w:rsid w:val="13EEB4F0"/>
    <w:rsid w:val="143FF1E7"/>
    <w:rsid w:val="1445DC71"/>
    <w:rsid w:val="146387A9"/>
    <w:rsid w:val="1467E803"/>
    <w:rsid w:val="14C270A5"/>
    <w:rsid w:val="15338323"/>
    <w:rsid w:val="153A5E89"/>
    <w:rsid w:val="15C4297E"/>
    <w:rsid w:val="1605B1F3"/>
    <w:rsid w:val="163450AA"/>
    <w:rsid w:val="16EC6126"/>
    <w:rsid w:val="17078855"/>
    <w:rsid w:val="1746D72B"/>
    <w:rsid w:val="175FA2C2"/>
    <w:rsid w:val="179472F2"/>
    <w:rsid w:val="17EDA573"/>
    <w:rsid w:val="1811689C"/>
    <w:rsid w:val="1823E127"/>
    <w:rsid w:val="185555EC"/>
    <w:rsid w:val="18AC6ED6"/>
    <w:rsid w:val="18F04240"/>
    <w:rsid w:val="1912051D"/>
    <w:rsid w:val="199F1894"/>
    <w:rsid w:val="1A43F8C9"/>
    <w:rsid w:val="1AD678A0"/>
    <w:rsid w:val="1B2C0708"/>
    <w:rsid w:val="1B550257"/>
    <w:rsid w:val="1BBCE3E1"/>
    <w:rsid w:val="1C30087B"/>
    <w:rsid w:val="1C57AAEA"/>
    <w:rsid w:val="1CE8B5F4"/>
    <w:rsid w:val="1DA06F58"/>
    <w:rsid w:val="1DC08C13"/>
    <w:rsid w:val="1DD3F445"/>
    <w:rsid w:val="1E2CD412"/>
    <w:rsid w:val="1F8E83BB"/>
    <w:rsid w:val="2064F013"/>
    <w:rsid w:val="20F953BB"/>
    <w:rsid w:val="20FA7A2C"/>
    <w:rsid w:val="2163E4A3"/>
    <w:rsid w:val="21916B2F"/>
    <w:rsid w:val="21BA23FE"/>
    <w:rsid w:val="22B3691E"/>
    <w:rsid w:val="22FD2680"/>
    <w:rsid w:val="2328C7D8"/>
    <w:rsid w:val="23840CEE"/>
    <w:rsid w:val="23A54210"/>
    <w:rsid w:val="23AAB76E"/>
    <w:rsid w:val="23C2735C"/>
    <w:rsid w:val="23C6C501"/>
    <w:rsid w:val="23CA7496"/>
    <w:rsid w:val="2530FB53"/>
    <w:rsid w:val="25313797"/>
    <w:rsid w:val="2580FDEB"/>
    <w:rsid w:val="25A88FFA"/>
    <w:rsid w:val="25C57C0D"/>
    <w:rsid w:val="25CB8AA7"/>
    <w:rsid w:val="25DACA82"/>
    <w:rsid w:val="25DAE554"/>
    <w:rsid w:val="25EE5292"/>
    <w:rsid w:val="2645DD99"/>
    <w:rsid w:val="26602E37"/>
    <w:rsid w:val="27185728"/>
    <w:rsid w:val="2723366C"/>
    <w:rsid w:val="275BBD64"/>
    <w:rsid w:val="2772521C"/>
    <w:rsid w:val="27B14324"/>
    <w:rsid w:val="27F2DDD9"/>
    <w:rsid w:val="281D78F5"/>
    <w:rsid w:val="28362765"/>
    <w:rsid w:val="28364029"/>
    <w:rsid w:val="2915D8E2"/>
    <w:rsid w:val="29382471"/>
    <w:rsid w:val="293C5E56"/>
    <w:rsid w:val="29624E9C"/>
    <w:rsid w:val="296E28EB"/>
    <w:rsid w:val="29707840"/>
    <w:rsid w:val="29810842"/>
    <w:rsid w:val="29AA58BF"/>
    <w:rsid w:val="2A167698"/>
    <w:rsid w:val="2AA70BE8"/>
    <w:rsid w:val="2ABE83C0"/>
    <w:rsid w:val="2B30BC3F"/>
    <w:rsid w:val="2B3D88AF"/>
    <w:rsid w:val="2B420468"/>
    <w:rsid w:val="2B908078"/>
    <w:rsid w:val="2BA41D76"/>
    <w:rsid w:val="2C243D0D"/>
    <w:rsid w:val="2C51CBD2"/>
    <w:rsid w:val="2D1E9CA1"/>
    <w:rsid w:val="2D233386"/>
    <w:rsid w:val="2D56102B"/>
    <w:rsid w:val="2D66CC4F"/>
    <w:rsid w:val="2E31A11F"/>
    <w:rsid w:val="2EB80787"/>
    <w:rsid w:val="2F5B687A"/>
    <w:rsid w:val="2F6018C3"/>
    <w:rsid w:val="2F6B2CE3"/>
    <w:rsid w:val="2F783F70"/>
    <w:rsid w:val="2F843B33"/>
    <w:rsid w:val="2FDE60B5"/>
    <w:rsid w:val="2FF79969"/>
    <w:rsid w:val="301043C5"/>
    <w:rsid w:val="304A236D"/>
    <w:rsid w:val="30C8935E"/>
    <w:rsid w:val="31227F70"/>
    <w:rsid w:val="3146CF0A"/>
    <w:rsid w:val="319C7CC9"/>
    <w:rsid w:val="31F92FB7"/>
    <w:rsid w:val="324FB47A"/>
    <w:rsid w:val="324FC345"/>
    <w:rsid w:val="327F069A"/>
    <w:rsid w:val="33297410"/>
    <w:rsid w:val="339C4F65"/>
    <w:rsid w:val="33BDADC7"/>
    <w:rsid w:val="35426D18"/>
    <w:rsid w:val="35AD304A"/>
    <w:rsid w:val="36F24B0B"/>
    <w:rsid w:val="36FAB00F"/>
    <w:rsid w:val="37241DC9"/>
    <w:rsid w:val="375B37D3"/>
    <w:rsid w:val="3775D262"/>
    <w:rsid w:val="3783D23E"/>
    <w:rsid w:val="379FB175"/>
    <w:rsid w:val="37C2B02A"/>
    <w:rsid w:val="386C82B1"/>
    <w:rsid w:val="387A5D0E"/>
    <w:rsid w:val="389A2F95"/>
    <w:rsid w:val="397CA70E"/>
    <w:rsid w:val="399B60E7"/>
    <w:rsid w:val="39E30CC7"/>
    <w:rsid w:val="3A15DE3B"/>
    <w:rsid w:val="3A1D54F6"/>
    <w:rsid w:val="3ABC8B26"/>
    <w:rsid w:val="3B7ECE98"/>
    <w:rsid w:val="3BE9295A"/>
    <w:rsid w:val="3C44EAC6"/>
    <w:rsid w:val="3D0D0E77"/>
    <w:rsid w:val="3DFC18A3"/>
    <w:rsid w:val="3E2FA2B5"/>
    <w:rsid w:val="3E7F39CF"/>
    <w:rsid w:val="3EA69708"/>
    <w:rsid w:val="3FABA2ED"/>
    <w:rsid w:val="3FED302D"/>
    <w:rsid w:val="3FF14146"/>
    <w:rsid w:val="3FF63101"/>
    <w:rsid w:val="3FFDCAD0"/>
    <w:rsid w:val="40504BEB"/>
    <w:rsid w:val="406236C0"/>
    <w:rsid w:val="414F1094"/>
    <w:rsid w:val="4164ECDB"/>
    <w:rsid w:val="41C83AE7"/>
    <w:rsid w:val="41DB22AA"/>
    <w:rsid w:val="429FD523"/>
    <w:rsid w:val="42B1CA50"/>
    <w:rsid w:val="430ED04E"/>
    <w:rsid w:val="431876B8"/>
    <w:rsid w:val="434CF2EC"/>
    <w:rsid w:val="43C308A8"/>
    <w:rsid w:val="43F1E657"/>
    <w:rsid w:val="4483A5E1"/>
    <w:rsid w:val="44F69E90"/>
    <w:rsid w:val="455C5F1F"/>
    <w:rsid w:val="45EDD283"/>
    <w:rsid w:val="461E6D49"/>
    <w:rsid w:val="4641875A"/>
    <w:rsid w:val="4641EEDF"/>
    <w:rsid w:val="467B835F"/>
    <w:rsid w:val="46C85707"/>
    <w:rsid w:val="46CE7833"/>
    <w:rsid w:val="46DBDD3D"/>
    <w:rsid w:val="4711B785"/>
    <w:rsid w:val="471CC73A"/>
    <w:rsid w:val="473502F1"/>
    <w:rsid w:val="473CE003"/>
    <w:rsid w:val="47C82FB4"/>
    <w:rsid w:val="47ECE5E8"/>
    <w:rsid w:val="4812AA75"/>
    <w:rsid w:val="4813B995"/>
    <w:rsid w:val="48904EF2"/>
    <w:rsid w:val="48C0F9FD"/>
    <w:rsid w:val="49224856"/>
    <w:rsid w:val="49764107"/>
    <w:rsid w:val="49A42CA7"/>
    <w:rsid w:val="49A8639B"/>
    <w:rsid w:val="49C745FA"/>
    <w:rsid w:val="49CD3191"/>
    <w:rsid w:val="4A0B8CE8"/>
    <w:rsid w:val="4A46377F"/>
    <w:rsid w:val="4A7145CA"/>
    <w:rsid w:val="4A9BA349"/>
    <w:rsid w:val="4AEC0307"/>
    <w:rsid w:val="4B046294"/>
    <w:rsid w:val="4B2E1B09"/>
    <w:rsid w:val="4B5DC481"/>
    <w:rsid w:val="4B6B9228"/>
    <w:rsid w:val="4B82EFCA"/>
    <w:rsid w:val="4BA84A43"/>
    <w:rsid w:val="4BC78203"/>
    <w:rsid w:val="4C1C0BAB"/>
    <w:rsid w:val="4C3B9833"/>
    <w:rsid w:val="4C91FAD1"/>
    <w:rsid w:val="4CAB2F44"/>
    <w:rsid w:val="4CBFB4A2"/>
    <w:rsid w:val="4D5E1201"/>
    <w:rsid w:val="4D86CB17"/>
    <w:rsid w:val="4D873EEE"/>
    <w:rsid w:val="4D9137C1"/>
    <w:rsid w:val="4D95ACD1"/>
    <w:rsid w:val="4DAA5441"/>
    <w:rsid w:val="4E82CF6D"/>
    <w:rsid w:val="4E8959AB"/>
    <w:rsid w:val="4F35C9A7"/>
    <w:rsid w:val="4F3995DD"/>
    <w:rsid w:val="4F802366"/>
    <w:rsid w:val="4FAB0493"/>
    <w:rsid w:val="4FD53A94"/>
    <w:rsid w:val="501C880B"/>
    <w:rsid w:val="5027505F"/>
    <w:rsid w:val="50A12A9D"/>
    <w:rsid w:val="50C1509F"/>
    <w:rsid w:val="50DE5215"/>
    <w:rsid w:val="5121C4D3"/>
    <w:rsid w:val="51B3EDD7"/>
    <w:rsid w:val="51BD44E3"/>
    <w:rsid w:val="51E33139"/>
    <w:rsid w:val="5237B8CD"/>
    <w:rsid w:val="52995066"/>
    <w:rsid w:val="532EFA62"/>
    <w:rsid w:val="53517279"/>
    <w:rsid w:val="535D901E"/>
    <w:rsid w:val="536EBB3F"/>
    <w:rsid w:val="53C9DC8F"/>
    <w:rsid w:val="53E2EAF5"/>
    <w:rsid w:val="53EB49F7"/>
    <w:rsid w:val="543D3D94"/>
    <w:rsid w:val="546966EA"/>
    <w:rsid w:val="54B33A9A"/>
    <w:rsid w:val="54CF4F04"/>
    <w:rsid w:val="54E34207"/>
    <w:rsid w:val="550947AA"/>
    <w:rsid w:val="553263EE"/>
    <w:rsid w:val="553E550A"/>
    <w:rsid w:val="55408CB7"/>
    <w:rsid w:val="55421630"/>
    <w:rsid w:val="559F75D3"/>
    <w:rsid w:val="55E86CC4"/>
    <w:rsid w:val="56224276"/>
    <w:rsid w:val="5807493C"/>
    <w:rsid w:val="584BF5C3"/>
    <w:rsid w:val="584D37FC"/>
    <w:rsid w:val="58C478C7"/>
    <w:rsid w:val="58D462F5"/>
    <w:rsid w:val="58D4B4B1"/>
    <w:rsid w:val="58DCDFB1"/>
    <w:rsid w:val="59548421"/>
    <w:rsid w:val="5962ECC1"/>
    <w:rsid w:val="5981DCEF"/>
    <w:rsid w:val="59B31D44"/>
    <w:rsid w:val="5A43383F"/>
    <w:rsid w:val="5A57BBC3"/>
    <w:rsid w:val="5ABE6ECD"/>
    <w:rsid w:val="5B8E3198"/>
    <w:rsid w:val="5BE54C3E"/>
    <w:rsid w:val="5C82828D"/>
    <w:rsid w:val="5C8B31E0"/>
    <w:rsid w:val="5CAB7A37"/>
    <w:rsid w:val="5D01B652"/>
    <w:rsid w:val="5DABDD1D"/>
    <w:rsid w:val="5E2E9C01"/>
    <w:rsid w:val="5EF9BB51"/>
    <w:rsid w:val="5F0CBF5D"/>
    <w:rsid w:val="5F4F42F7"/>
    <w:rsid w:val="5FE1893A"/>
    <w:rsid w:val="603E0F0B"/>
    <w:rsid w:val="606EA2A6"/>
    <w:rsid w:val="60B58BF0"/>
    <w:rsid w:val="6148F819"/>
    <w:rsid w:val="620F29F0"/>
    <w:rsid w:val="623ED9C5"/>
    <w:rsid w:val="62655EF3"/>
    <w:rsid w:val="62677569"/>
    <w:rsid w:val="633F3689"/>
    <w:rsid w:val="63400966"/>
    <w:rsid w:val="634573D0"/>
    <w:rsid w:val="638ACF66"/>
    <w:rsid w:val="6463C2B1"/>
    <w:rsid w:val="65428F4F"/>
    <w:rsid w:val="65D68D23"/>
    <w:rsid w:val="65EA30A4"/>
    <w:rsid w:val="6612EE60"/>
    <w:rsid w:val="663BD5FB"/>
    <w:rsid w:val="66814A46"/>
    <w:rsid w:val="66FA0544"/>
    <w:rsid w:val="6706F27D"/>
    <w:rsid w:val="6832D530"/>
    <w:rsid w:val="6891273D"/>
    <w:rsid w:val="68AEC77D"/>
    <w:rsid w:val="68CBC994"/>
    <w:rsid w:val="68D9A87F"/>
    <w:rsid w:val="69233054"/>
    <w:rsid w:val="694D7C58"/>
    <w:rsid w:val="698D2F08"/>
    <w:rsid w:val="698FB169"/>
    <w:rsid w:val="69D9D8E0"/>
    <w:rsid w:val="69EA98C8"/>
    <w:rsid w:val="6A3DD384"/>
    <w:rsid w:val="6A5D39FA"/>
    <w:rsid w:val="6AD4F862"/>
    <w:rsid w:val="6B04C5F1"/>
    <w:rsid w:val="6B08BB85"/>
    <w:rsid w:val="6B6A95C6"/>
    <w:rsid w:val="6BC1FF27"/>
    <w:rsid w:val="6BF67BB4"/>
    <w:rsid w:val="6C261D82"/>
    <w:rsid w:val="6CFE9A74"/>
    <w:rsid w:val="6DB31054"/>
    <w:rsid w:val="6DEDA001"/>
    <w:rsid w:val="6E1B176C"/>
    <w:rsid w:val="6E6A603C"/>
    <w:rsid w:val="6F0E9688"/>
    <w:rsid w:val="6F53ACA3"/>
    <w:rsid w:val="6F6FB58C"/>
    <w:rsid w:val="6F8E5FB7"/>
    <w:rsid w:val="6F913EE1"/>
    <w:rsid w:val="703B5594"/>
    <w:rsid w:val="704923A9"/>
    <w:rsid w:val="70D06CB5"/>
    <w:rsid w:val="722AE041"/>
    <w:rsid w:val="7249BC78"/>
    <w:rsid w:val="72EE50F8"/>
    <w:rsid w:val="7315CCC5"/>
    <w:rsid w:val="732EAB9D"/>
    <w:rsid w:val="7353B50F"/>
    <w:rsid w:val="73CE0C1C"/>
    <w:rsid w:val="73FCCB5D"/>
    <w:rsid w:val="73FEFBFD"/>
    <w:rsid w:val="74054740"/>
    <w:rsid w:val="7435FBA8"/>
    <w:rsid w:val="74C0FA9E"/>
    <w:rsid w:val="74DBEB09"/>
    <w:rsid w:val="753846FA"/>
    <w:rsid w:val="753AAB2C"/>
    <w:rsid w:val="7552AE25"/>
    <w:rsid w:val="75AB18B9"/>
    <w:rsid w:val="7633ED15"/>
    <w:rsid w:val="7785F376"/>
    <w:rsid w:val="7914D397"/>
    <w:rsid w:val="79C4CC5E"/>
    <w:rsid w:val="79DEEEF3"/>
    <w:rsid w:val="7A5019EE"/>
    <w:rsid w:val="7A89834D"/>
    <w:rsid w:val="7B1F5023"/>
    <w:rsid w:val="7B40CB1A"/>
    <w:rsid w:val="7B4FBD07"/>
    <w:rsid w:val="7B91FAB4"/>
    <w:rsid w:val="7B9CE12A"/>
    <w:rsid w:val="7BDB4804"/>
    <w:rsid w:val="7BF7382F"/>
    <w:rsid w:val="7C04ABFC"/>
    <w:rsid w:val="7C478C52"/>
    <w:rsid w:val="7C5667E3"/>
    <w:rsid w:val="7C5F2A5B"/>
    <w:rsid w:val="7C63C9CF"/>
    <w:rsid w:val="7C676C92"/>
    <w:rsid w:val="7C7F961C"/>
    <w:rsid w:val="7C98891E"/>
    <w:rsid w:val="7CB19083"/>
    <w:rsid w:val="7CC01F01"/>
    <w:rsid w:val="7CD2A33C"/>
    <w:rsid w:val="7CF86D0D"/>
    <w:rsid w:val="7E61A443"/>
    <w:rsid w:val="7ECC9111"/>
    <w:rsid w:val="7F14D5AD"/>
    <w:rsid w:val="7F6B73B0"/>
    <w:rsid w:val="7FCB12AD"/>
    <w:rsid w:val="7FD070E0"/>
    <w:rsid w:val="7FDFA662"/>
    <w:rsid w:val="7FF8CEF1"/>
    <w:rsid w:val="7FFDDE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21DB"/>
  <w15:docId w15:val="{960D9995-B024-4F99-A589-74442D69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nl-BE" w:eastAsia="nl-BE" w:bidi="ar-SA"/>
      </w:rPr>
    </w:rPrDefault>
    <w:pPrDefault>
      <w:pPr>
        <w:spacing w:line="259" w:lineRule="auto"/>
        <w:ind w:left="108" w:hanging="17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523D0"/>
    <w:rPr>
      <w:rFonts w:ascii="Verdana" w:hAnsi="Verdana" w:eastAsia="Verdana" w:cs="Verdana"/>
      <w:color w:val="000000"/>
    </w:rPr>
  </w:style>
  <w:style w:type="paragraph" w:styleId="Kop2">
    <w:name w:val="heading 2"/>
    <w:basedOn w:val="Standaard"/>
    <w:next w:val="Standaard"/>
    <w:link w:val="Kop2Char"/>
    <w:uiPriority w:val="9"/>
    <w:unhideWhenUsed/>
    <w:qFormat/>
    <w:rsid w:val="00C468B8"/>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uiPriority w:val="99"/>
    <w:unhideWhenUsed/>
    <w:rsid w:val="00A7474F"/>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A7474F"/>
    <w:rPr>
      <w:rFonts w:ascii="Verdana" w:hAnsi="Verdana" w:eastAsia="Verdana" w:cs="Verdana"/>
      <w:color w:val="000000"/>
    </w:rPr>
  </w:style>
  <w:style w:type="character" w:styleId="Paginanummer">
    <w:name w:val="page number"/>
    <w:basedOn w:val="Standaardalinea-lettertype"/>
    <w:uiPriority w:val="99"/>
    <w:semiHidden/>
    <w:unhideWhenUsed/>
    <w:rsid w:val="00A7474F"/>
  </w:style>
  <w:style w:type="paragraph" w:styleId="Lijstalinea">
    <w:name w:val="List Paragraph"/>
    <w:basedOn w:val="Standaard"/>
    <w:uiPriority w:val="34"/>
    <w:qFormat/>
    <w:rsid w:val="00482C19"/>
    <w:pPr>
      <w:ind w:left="720"/>
      <w:contextualSpacing/>
    </w:pPr>
  </w:style>
  <w:style w:type="character" w:styleId="Verwijzingopmerking">
    <w:name w:val="annotation reference"/>
    <w:basedOn w:val="Standaardalinea-lettertype"/>
    <w:uiPriority w:val="99"/>
    <w:semiHidden/>
    <w:unhideWhenUsed/>
    <w:rsid w:val="00746A9D"/>
    <w:rPr>
      <w:sz w:val="16"/>
      <w:szCs w:val="16"/>
    </w:rPr>
  </w:style>
  <w:style w:type="paragraph" w:styleId="Tekstopmerking">
    <w:name w:val="annotation text"/>
    <w:basedOn w:val="Standaard"/>
    <w:link w:val="TekstopmerkingChar"/>
    <w:uiPriority w:val="99"/>
    <w:semiHidden/>
    <w:unhideWhenUsed/>
    <w:rsid w:val="00746A9D"/>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746A9D"/>
    <w:rPr>
      <w:rFonts w:ascii="Verdana" w:hAnsi="Verdana" w:eastAsia="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746A9D"/>
    <w:rPr>
      <w:b/>
      <w:bCs/>
    </w:rPr>
  </w:style>
  <w:style w:type="character" w:styleId="OnderwerpvanopmerkingChar" w:customStyle="1">
    <w:name w:val="Onderwerp van opmerking Char"/>
    <w:basedOn w:val="TekstopmerkingChar"/>
    <w:link w:val="Onderwerpvanopmerking"/>
    <w:uiPriority w:val="99"/>
    <w:semiHidden/>
    <w:rsid w:val="00746A9D"/>
    <w:rPr>
      <w:rFonts w:ascii="Verdana" w:hAnsi="Verdana" w:eastAsia="Verdana" w:cs="Verdana"/>
      <w:b/>
      <w:bCs/>
      <w:color w:val="000000"/>
      <w:sz w:val="20"/>
      <w:szCs w:val="20"/>
    </w:rPr>
  </w:style>
  <w:style w:type="paragraph" w:styleId="Ballontekst">
    <w:name w:val="Balloon Text"/>
    <w:basedOn w:val="Standaard"/>
    <w:link w:val="BallontekstChar"/>
    <w:uiPriority w:val="99"/>
    <w:semiHidden/>
    <w:unhideWhenUsed/>
    <w:rsid w:val="00746A9D"/>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46A9D"/>
    <w:rPr>
      <w:rFonts w:ascii="Segoe UI" w:hAnsi="Segoe UI" w:eastAsia="Verdana" w:cs="Segoe UI"/>
      <w:color w:val="000000"/>
      <w:sz w:val="18"/>
      <w:szCs w:val="18"/>
    </w:rPr>
  </w:style>
  <w:style w:type="paragraph" w:styleId="Koptekst">
    <w:name w:val="header"/>
    <w:basedOn w:val="Standaard"/>
    <w:link w:val="KoptekstChar"/>
    <w:uiPriority w:val="99"/>
    <w:unhideWhenUsed/>
    <w:rsid w:val="00796186"/>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796186"/>
    <w:rPr>
      <w:rFonts w:ascii="Verdana" w:hAnsi="Verdana" w:eastAsia="Verdana" w:cs="Verdana"/>
      <w:color w:val="000000"/>
    </w:rPr>
  </w:style>
  <w:style w:type="table" w:styleId="TableGrid1" w:customStyle="1">
    <w:name w:val="Table Grid1"/>
    <w:rsid w:val="00A34BD8"/>
    <w:pPr>
      <w:spacing w:line="240" w:lineRule="auto"/>
    </w:pPr>
    <w:tblPr>
      <w:tblCellMar>
        <w:top w:w="0" w:type="dxa"/>
        <w:left w:w="0" w:type="dxa"/>
        <w:bottom w:w="0" w:type="dxa"/>
        <w:right w:w="0" w:type="dxa"/>
      </w:tblCellMar>
    </w:tblPr>
  </w:style>
  <w:style w:type="table" w:styleId="TableGrid0" w:customStyle="1">
    <w:name w:val="Table Grid0"/>
    <w:basedOn w:val="Standaardtabel"/>
    <w:uiPriority w:val="39"/>
    <w:rsid w:val="00A34BD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2Char" w:customStyle="1">
    <w:name w:val="Kop 2 Char"/>
    <w:basedOn w:val="Standaardalinea-lettertype"/>
    <w:link w:val="Kop2"/>
    <w:uiPriority w:val="9"/>
    <w:rsid w:val="00C468B8"/>
    <w:rPr>
      <w:rFonts w:asciiTheme="majorHAnsi" w:hAnsiTheme="majorHAnsi" w:eastAsiaTheme="majorEastAsia" w:cstheme="majorBidi"/>
      <w:color w:val="2E74B5" w:themeColor="accent1" w:themeShade="BF"/>
      <w:sz w:val="26"/>
      <w:szCs w:val="26"/>
    </w:rPr>
  </w:style>
  <w:style w:type="table" w:styleId="Tabelraster">
    <w:name w:val="Table Grid"/>
    <w:basedOn w:val="Standaardtabe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Voetnootmarkering">
    <w:name w:val="footnote reference"/>
    <w:basedOn w:val="Standaardalinea-lettertype"/>
    <w:uiPriority w:val="99"/>
    <w:semiHidden/>
    <w:unhideWhenUsed/>
    <w:rPr>
      <w:vertAlign w:val="superscript"/>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line="240" w:lineRule="auto"/>
    </w:pPr>
    <w:rPr>
      <w:sz w:val="20"/>
      <w:szCs w:val="20"/>
    </w:r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8C5050"/>
    <w:rPr>
      <w:color w:val="605E5C"/>
      <w:shd w:val="clear" w:color="auto" w:fill="E1DFDD"/>
    </w:rPr>
  </w:style>
  <w:style w:type="paragraph" w:styleId="paragraph" w:customStyle="1">
    <w:name w:val="paragraph"/>
    <w:basedOn w:val="Standaard"/>
    <w:rsid w:val="001045A4"/>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contextualspellingandgrammarerror" w:customStyle="1">
    <w:name w:val="contextualspellingandgrammarerror"/>
    <w:basedOn w:val="Standaardalinea-lettertype"/>
    <w:rsid w:val="001045A4"/>
  </w:style>
  <w:style w:type="character" w:styleId="normaltextrun" w:customStyle="1">
    <w:name w:val="normaltextrun"/>
    <w:basedOn w:val="Standaardalinea-lettertype"/>
    <w:rsid w:val="001045A4"/>
  </w:style>
  <w:style w:type="character" w:styleId="eop" w:customStyle="1">
    <w:name w:val="eop"/>
    <w:basedOn w:val="Standaardalinea-lettertype"/>
    <w:rsid w:val="0010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0129">
      <w:bodyDiv w:val="1"/>
      <w:marLeft w:val="0"/>
      <w:marRight w:val="0"/>
      <w:marTop w:val="0"/>
      <w:marBottom w:val="0"/>
      <w:divBdr>
        <w:top w:val="none" w:sz="0" w:space="0" w:color="auto"/>
        <w:left w:val="none" w:sz="0" w:space="0" w:color="auto"/>
        <w:bottom w:val="none" w:sz="0" w:space="0" w:color="auto"/>
        <w:right w:val="none" w:sz="0" w:space="0" w:color="auto"/>
      </w:divBdr>
    </w:div>
    <w:div w:id="286392737">
      <w:bodyDiv w:val="1"/>
      <w:marLeft w:val="0"/>
      <w:marRight w:val="0"/>
      <w:marTop w:val="0"/>
      <w:marBottom w:val="0"/>
      <w:divBdr>
        <w:top w:val="none" w:sz="0" w:space="0" w:color="auto"/>
        <w:left w:val="none" w:sz="0" w:space="0" w:color="auto"/>
        <w:bottom w:val="none" w:sz="0" w:space="0" w:color="auto"/>
        <w:right w:val="none" w:sz="0" w:space="0" w:color="auto"/>
      </w:divBdr>
    </w:div>
    <w:div w:id="947663408">
      <w:bodyDiv w:val="1"/>
      <w:marLeft w:val="0"/>
      <w:marRight w:val="0"/>
      <w:marTop w:val="0"/>
      <w:marBottom w:val="0"/>
      <w:divBdr>
        <w:top w:val="none" w:sz="0" w:space="0" w:color="auto"/>
        <w:left w:val="none" w:sz="0" w:space="0" w:color="auto"/>
        <w:bottom w:val="none" w:sz="0" w:space="0" w:color="auto"/>
        <w:right w:val="none" w:sz="0" w:space="0" w:color="auto"/>
      </w:divBdr>
    </w:div>
    <w:div w:id="1488666155">
      <w:bodyDiv w:val="1"/>
      <w:marLeft w:val="0"/>
      <w:marRight w:val="0"/>
      <w:marTop w:val="0"/>
      <w:marBottom w:val="0"/>
      <w:divBdr>
        <w:top w:val="none" w:sz="0" w:space="0" w:color="auto"/>
        <w:left w:val="none" w:sz="0" w:space="0" w:color="auto"/>
        <w:bottom w:val="none" w:sz="0" w:space="0" w:color="auto"/>
        <w:right w:val="none" w:sz="0" w:space="0" w:color="auto"/>
      </w:divBdr>
    </w:div>
    <w:div w:id="1682388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dbd06a32ee30419b"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be/sites/default/files/atoms/files/Ontwikkelingsschalen%202019-2020%20onderwijsleerpraktijk%20gso.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a308db-3d66-4b2d-8201-8122dbbd77a2}"/>
      </w:docPartPr>
      <w:docPartBody>
        <w:p w14:paraId="69598472">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AC0FEB30F744FA72B76C17CC17C1B" ma:contentTypeVersion="9" ma:contentTypeDescription="Een nieuw document maken." ma:contentTypeScope="" ma:versionID="700b669475eb81d4ed8b6b0025ed7b52">
  <xsd:schema xmlns:xsd="http://www.w3.org/2001/XMLSchema" xmlns:xs="http://www.w3.org/2001/XMLSchema" xmlns:p="http://schemas.microsoft.com/office/2006/metadata/properties" xmlns:ns2="8b386504-b6a1-4f52-a48a-bbc1448b1b65" xmlns:ns3="bd000dab-5016-439c-a09d-646812ba9972" targetNamespace="http://schemas.microsoft.com/office/2006/metadata/properties" ma:root="true" ma:fieldsID="2d30bd3ed914a6db729a26bb425be5b6" ns2:_="" ns3:_="">
    <xsd:import namespace="8b386504-b6a1-4f52-a48a-bbc1448b1b65"/>
    <xsd:import namespace="bd000dab-5016-439c-a09d-646812ba99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86504-b6a1-4f52-a48a-bbc1448b1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00dab-5016-439c-a09d-646812ba997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3D4E-3EB7-4E20-A222-E0AC3D631C32}">
  <ds:schemaRefs>
    <ds:schemaRef ds:uri="http://schemas.microsoft.com/sharepoint/v3/contenttype/forms"/>
  </ds:schemaRefs>
</ds:datastoreItem>
</file>

<file path=customXml/itemProps2.xml><?xml version="1.0" encoding="utf-8"?>
<ds:datastoreItem xmlns:ds="http://schemas.openxmlformats.org/officeDocument/2006/customXml" ds:itemID="{53AD1E0B-85F8-449E-9354-1105DAF01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86504-b6a1-4f52-a48a-bbc1448b1b65"/>
    <ds:schemaRef ds:uri="bd000dab-5016-439c-a09d-646812ba9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E1C7D-99C1-4FCD-B584-8D0C7BA870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9AD43-3D38-436C-9718-713ABAADBE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Criterium /</dc:title>
  <dc:subject/>
  <dc:creator>PVH</dc:creator>
  <cp:keywords/>
  <cp:lastModifiedBy>Yoo Ree Elsemans</cp:lastModifiedBy>
  <cp:revision>8</cp:revision>
  <cp:lastPrinted>2019-12-04T04:55:00Z</cp:lastPrinted>
  <dcterms:created xsi:type="dcterms:W3CDTF">2020-06-18T13:06:00Z</dcterms:created>
  <dcterms:modified xsi:type="dcterms:W3CDTF">2020-09-10T19:30:06Z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0x010100D98AC0FEB30F744FA72B76C17CC17C1B</vt:lpwstr>
  </property>
</Properties>
</file>