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1A0" w:rsidRDefault="0003760D">
      <w:bookmarkStart w:id="0" w:name="_GoBack"/>
      <w:bookmarkEnd w:id="0"/>
      <w:r>
        <w:t xml:space="preserve">TV Viering </w:t>
      </w:r>
    </w:p>
    <w:p w:rsidR="0003760D" w:rsidRDefault="0003760D">
      <w:r>
        <w:t>Eeklo 17 maart 2019</w:t>
      </w:r>
    </w:p>
    <w:p w:rsidR="0003760D" w:rsidRDefault="0003760D">
      <w:r>
        <w:t>Homilie</w:t>
      </w:r>
    </w:p>
    <w:p w:rsidR="0003760D" w:rsidRDefault="0003760D">
      <w:r>
        <w:t>Beste kijkers thuis, beste vormelingen, ouders en catechisten, beste mensen allemaal. In deze viering willen we God binnen laten, hem een plaats geven in ons leven, naar hem luisteren, zoals de stem uit de hemel vraagt aan de apostelen op de berg.</w:t>
      </w:r>
    </w:p>
    <w:p w:rsidR="002D6BFB" w:rsidRDefault="0003760D">
      <w:r>
        <w:t xml:space="preserve">God komt direct tussen, Hij komt tussen in het leven van Abram en Hij  laat zijn stem horen op de berg waar Jezus, Mozes en Elia in gesprek zijn terwijl de leerlingen Petrus, Johannes, en Jacobus toekijken. Abram sluit een verdrag met Jahweh, de leerlingen worden op de hoogte gesteld door Jezus zelf over zijn toekomst, zijn lijden en dood. </w:t>
      </w:r>
      <w:r w:rsidR="002D6BFB">
        <w:t>God verbindt zich aan de mensen.</w:t>
      </w:r>
      <w:r w:rsidR="002D6BFB">
        <w:br/>
        <w:t xml:space="preserve">Terwijl in de wereld verbonden gesloten worden en ook verbroken is het verbond met Abram betekenisvol. God vraagt hem zijn comfortzone te verlaten, zijn land te verlaten als migrant, als nomade. Hij </w:t>
      </w:r>
      <w:r w:rsidR="00D63CC1">
        <w:t>gelooft</w:t>
      </w:r>
      <w:r w:rsidR="002D6BFB">
        <w:t xml:space="preserve"> dat God zelf hem begeleiden zal in zijn tocht naar het nieuwe land. </w:t>
      </w:r>
      <w:r w:rsidR="002D6BFB">
        <w:br/>
        <w:t>Een verbond, wat betekent dat?</w:t>
      </w:r>
      <w:r w:rsidR="002D6BFB">
        <w:br/>
        <w:t>Verbonden zijn uitdrukkingen van vertrouwen, van trouw, van solidariteit, van samen op weg gaan. Een huwelijkscontract is een verbond</w:t>
      </w:r>
      <w:r w:rsidR="00D63CC1">
        <w:t>, afspraken verbinden</w:t>
      </w:r>
      <w:r w:rsidR="002D6BFB">
        <w:t xml:space="preserve">. Er zijn telkens twee voorwaarden aan verbonden, dat zien we in het verbond tussen God en Abram: 1. God leidt het volk naar een nieuw land, Hij zal dat ook doen </w:t>
      </w:r>
      <w:r w:rsidR="00D63CC1">
        <w:t>wanneer Mozes het</w:t>
      </w:r>
      <w:r w:rsidR="002D6BFB">
        <w:t xml:space="preserve"> volk uit Egypte leidt naar het beloofde land, en 2. Abram is gehoorzaam, volgzaam, misschien begrijpt hij er niet van zoals toen Mozes de opdracht kreeg bij die brandende braambos. Toch stemt hij toe en maakt hij zich klaar om van leven te veranderen. </w:t>
      </w:r>
      <w:r w:rsidR="002D6BFB">
        <w:br/>
        <w:t>Op de berg worden de leerlingen ook met een ernstige opdracht geconfronteerd: de stem uit de hemel zegt hen dat ze moeten luist</w:t>
      </w:r>
      <w:r w:rsidR="00046EB4">
        <w:t xml:space="preserve">eren naar Jezus: ‘Dit is mijn uitverkoren zoon, luistert naar hem’ </w:t>
      </w:r>
      <w:r w:rsidR="002D6BFB">
        <w:t xml:space="preserve">en de eerste boodschap die ze van Jezus krijgen is dat Hij zal moeten lijden en sterven. </w:t>
      </w:r>
      <w:r w:rsidR="00046EB4">
        <w:t xml:space="preserve">Wie is die man die ze volgen, waartoe gaat hen dat leiden? Ook dit is geen comfortabele positie. Toch blijft het vertrouwen bestaan. </w:t>
      </w:r>
      <w:r w:rsidR="00046EB4">
        <w:br/>
      </w:r>
      <w:r w:rsidR="00D63CC1">
        <w:t xml:space="preserve">Wat maakt dat de leerlingen vertrouwen hebben in Jezus? Toen ze op de berg aankwamen zagen ze dat ‘Jezus aan het bidden was’. Wanneer we iemand zien bidden worden we zelf stil omdat we aanvoelen dat er iets bijzonders gebeurt. Wanneer ze even later de stem uit de hemel horen is er geen twijfel meer. Ze begrijpen nu wat Jezus al gezegd had: ‘Ik doe enkel wat ik van mijn Vader gehoord heb’. Jezus is dus de eerste de luistert. Inderdaad, het gaat over luisteren. Paus Franciscus zegt dat ‘luisteren meer is dan horen’, het vraagt volgzaamheid, u laten leiden, samen op weg gaan. En de leerlingen gaan mee met hem, naar Jeruzalem. </w:t>
      </w:r>
      <w:r w:rsidR="00D63CC1">
        <w:br/>
        <w:t xml:space="preserve">Goede vormelingen, dat is wat Jezus van ons verwacht, samen met Jezus op weg gaan. Het doopsel was al een uitnodiging daartoe, in het vormsel bevestigen wij dat we in volle vertrouwen met hem op weg willen gaan. We twijfelen niet aan zijn leiding wanneer we uitgenodigd worden aan zijn tafel van brood en wijn, van zijn lichaam en zijn bloed. </w:t>
      </w:r>
    </w:p>
    <w:p w:rsidR="00D63CC1" w:rsidRDefault="00D63CC1">
      <w:r>
        <w:t>Goede vrienden, kijkers en luisteraars, God wil een verbond met ons sluiten, met elk van ons, Hij nodigt ons uit om naar de hemel te kijken en niet naar de grond</w:t>
      </w:r>
      <w:r w:rsidR="00325D4B">
        <w:t xml:space="preserve">. We willen in de geloofsbelijdenis duidelijk stellen dat we samen met de leerlingen, en met Jezus, optrekken naar Pasen. </w:t>
      </w:r>
    </w:p>
    <w:sectPr w:rsidR="00D63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0D"/>
    <w:rsid w:val="0003760D"/>
    <w:rsid w:val="00046EB4"/>
    <w:rsid w:val="001551A0"/>
    <w:rsid w:val="002D6BFB"/>
    <w:rsid w:val="00325D4B"/>
    <w:rsid w:val="0080761A"/>
    <w:rsid w:val="00D63C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4B909-C4FE-4421-9E81-96FC7E70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46EB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6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2737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Van Looy</dc:creator>
  <cp:keywords/>
  <dc:description/>
  <cp:lastModifiedBy>Peter Malfliet</cp:lastModifiedBy>
  <cp:revision>2</cp:revision>
  <cp:lastPrinted>2019-03-13T08:37:00Z</cp:lastPrinted>
  <dcterms:created xsi:type="dcterms:W3CDTF">2019-03-19T07:39:00Z</dcterms:created>
  <dcterms:modified xsi:type="dcterms:W3CDTF">2019-03-19T07:39:00Z</dcterms:modified>
</cp:coreProperties>
</file>