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8C" w:rsidRPr="00201A8C" w:rsidRDefault="00201A8C" w:rsidP="00201A8C">
      <w:pPr>
        <w:jc w:val="center"/>
        <w:rPr>
          <w:rFonts w:ascii="Times New Roman" w:hAnsi="Times New Roman"/>
          <w:b/>
          <w:sz w:val="24"/>
          <w:szCs w:val="24"/>
        </w:rPr>
      </w:pPr>
      <w:bookmarkStart w:id="0" w:name="_GoBack"/>
      <w:bookmarkEnd w:id="0"/>
      <w:r>
        <w:rPr>
          <w:rFonts w:ascii="Times New Roman" w:hAnsi="Times New Roman"/>
          <w:b/>
          <w:sz w:val="24"/>
          <w:szCs w:val="24"/>
        </w:rPr>
        <w:t>7. TIEGEM</w:t>
      </w:r>
    </w:p>
    <w:p w:rsidR="00201A8C" w:rsidRDefault="00201A8C" w:rsidP="00201A8C">
      <w:pPr>
        <w:rPr>
          <w:rFonts w:ascii="Times New Roman" w:hAnsi="Times New Roman"/>
          <w:sz w:val="24"/>
          <w:szCs w:val="24"/>
        </w:rPr>
      </w:pPr>
      <w:r>
        <w:rPr>
          <w:rFonts w:ascii="Times New Roman" w:hAnsi="Times New Roman"/>
          <w:sz w:val="24"/>
          <w:szCs w:val="24"/>
        </w:rPr>
        <w:t xml:space="preserve">Ik herinner me nog uit mijn kinderjaren hoe we met het gezin in het Sint-Arnolduspark in </w:t>
      </w:r>
      <w:proofErr w:type="spellStart"/>
      <w:r>
        <w:rPr>
          <w:rFonts w:ascii="Times New Roman" w:hAnsi="Times New Roman"/>
          <w:sz w:val="24"/>
          <w:szCs w:val="24"/>
        </w:rPr>
        <w:t>Tiegem</w:t>
      </w:r>
      <w:proofErr w:type="spellEnd"/>
      <w:r>
        <w:rPr>
          <w:rFonts w:ascii="Times New Roman" w:hAnsi="Times New Roman"/>
          <w:sz w:val="24"/>
          <w:szCs w:val="24"/>
        </w:rPr>
        <w:t xml:space="preserve"> de historisch-religieuze evocaties bijwoonden van ‘De Passie van Ons Heer’ en het ‘Arnoldusspel’, allebei het werk van toondichter Alfons </w:t>
      </w:r>
      <w:proofErr w:type="spellStart"/>
      <w:r>
        <w:rPr>
          <w:rFonts w:ascii="Times New Roman" w:hAnsi="Times New Roman"/>
          <w:sz w:val="24"/>
          <w:szCs w:val="24"/>
        </w:rPr>
        <w:t>Moortgat</w:t>
      </w:r>
      <w:proofErr w:type="spellEnd"/>
      <w:r>
        <w:rPr>
          <w:rFonts w:ascii="Times New Roman" w:hAnsi="Times New Roman"/>
          <w:sz w:val="24"/>
          <w:szCs w:val="24"/>
        </w:rPr>
        <w:t>. Het publiek zat op de aflopende helling, de acteurs evolueerden op de flanken en in de natuurlijke omgeving beneden.</w:t>
      </w:r>
      <w:r>
        <w:rPr>
          <w:rFonts w:ascii="Times New Roman" w:hAnsi="Times New Roman"/>
          <w:sz w:val="24"/>
          <w:szCs w:val="24"/>
        </w:rPr>
        <w:br/>
        <w:t xml:space="preserve">Het Sint-Arnoldusdomein van vandaag heeft nog niks van zijn charme en aantrekkingskracht verloren. Ook zijn spirituele aanzet, waarin bedevaartbelang en natuur-educatieve doelstelling hand in hand gaan, zijn actueel. </w:t>
      </w:r>
      <w:r>
        <w:rPr>
          <w:rFonts w:ascii="Times New Roman" w:hAnsi="Times New Roman"/>
          <w:sz w:val="24"/>
          <w:szCs w:val="24"/>
        </w:rPr>
        <w:br/>
        <w:t xml:space="preserve">Op de </w:t>
      </w:r>
      <w:proofErr w:type="spellStart"/>
      <w:r>
        <w:rPr>
          <w:rFonts w:ascii="Times New Roman" w:hAnsi="Times New Roman"/>
          <w:sz w:val="24"/>
          <w:szCs w:val="24"/>
        </w:rPr>
        <w:t>Tiegemberg</w:t>
      </w:r>
      <w:proofErr w:type="spellEnd"/>
      <w:r>
        <w:rPr>
          <w:rFonts w:ascii="Times New Roman" w:hAnsi="Times New Roman"/>
          <w:sz w:val="24"/>
          <w:szCs w:val="24"/>
        </w:rPr>
        <w:t>/Vossenhol ligt tegenover het domein een makkelijke parking. Natuurlijke wegwijzers brengen je zo naar de achthoekige kapel, gewijd aan Sint-Arnoldus. Het bouwwerk met fraai interieur kwam er in de jaren 1860-69 op initiatief van het bisdom en enkele priesters. Vandaag de dag is er nog steeds een relikwie van de heilige tentoongesteld. Bedevaarders zijn er dagelijks welkom van 10 tot 17 uur. De kapel is beschikbaar voor uitzonderlijke familiegebeurtenissen zoals doopsels, huwelijken, relatiezegeningen, jubilea. Diaken Jean-Yves Verhaeghe is de contactpersoon (gegevens binnenin de kapel).</w:t>
      </w:r>
      <w:r>
        <w:rPr>
          <w:rFonts w:ascii="Times New Roman" w:hAnsi="Times New Roman"/>
          <w:sz w:val="24"/>
          <w:szCs w:val="24"/>
        </w:rPr>
        <w:br/>
        <w:t xml:space="preserve">Arnoldus werd omstreeks 1040 in </w:t>
      </w:r>
      <w:proofErr w:type="spellStart"/>
      <w:r>
        <w:rPr>
          <w:rFonts w:ascii="Times New Roman" w:hAnsi="Times New Roman"/>
          <w:sz w:val="24"/>
          <w:szCs w:val="24"/>
        </w:rPr>
        <w:t>Tiegem</w:t>
      </w:r>
      <w:proofErr w:type="spellEnd"/>
      <w:r>
        <w:rPr>
          <w:rFonts w:ascii="Times New Roman" w:hAnsi="Times New Roman"/>
          <w:sz w:val="24"/>
          <w:szCs w:val="24"/>
        </w:rPr>
        <w:t xml:space="preserve"> geboren. Voorbestemd om ridder te worden, veranderde hij al vlug van mening: hij werd monnik in de St.-</w:t>
      </w:r>
      <w:proofErr w:type="spellStart"/>
      <w:r>
        <w:rPr>
          <w:rFonts w:ascii="Times New Roman" w:hAnsi="Times New Roman"/>
          <w:sz w:val="24"/>
          <w:szCs w:val="24"/>
        </w:rPr>
        <w:t>Medardus</w:t>
      </w:r>
      <w:proofErr w:type="spellEnd"/>
      <w:r>
        <w:rPr>
          <w:rFonts w:ascii="Times New Roman" w:hAnsi="Times New Roman"/>
          <w:sz w:val="24"/>
          <w:szCs w:val="24"/>
        </w:rPr>
        <w:t xml:space="preserve">-abdij in </w:t>
      </w:r>
      <w:proofErr w:type="spellStart"/>
      <w:r>
        <w:rPr>
          <w:rFonts w:ascii="Times New Roman" w:hAnsi="Times New Roman"/>
          <w:sz w:val="24"/>
          <w:szCs w:val="24"/>
        </w:rPr>
        <w:t>Soissons</w:t>
      </w:r>
      <w:proofErr w:type="spellEnd"/>
      <w:r>
        <w:rPr>
          <w:rFonts w:ascii="Times New Roman" w:hAnsi="Times New Roman"/>
          <w:sz w:val="24"/>
          <w:szCs w:val="24"/>
        </w:rPr>
        <w:t>.</w:t>
      </w:r>
      <w:r>
        <w:rPr>
          <w:rFonts w:ascii="Times New Roman" w:hAnsi="Times New Roman"/>
          <w:sz w:val="24"/>
          <w:szCs w:val="24"/>
        </w:rPr>
        <w:br/>
        <w:t xml:space="preserve">Vooral het kluizenaarsleven sprak hem aan; toch werd hij aangesteld tot bisschop van </w:t>
      </w:r>
      <w:proofErr w:type="spellStart"/>
      <w:r>
        <w:rPr>
          <w:rFonts w:ascii="Times New Roman" w:hAnsi="Times New Roman"/>
          <w:sz w:val="24"/>
          <w:szCs w:val="24"/>
        </w:rPr>
        <w:t>Soissons</w:t>
      </w:r>
      <w:proofErr w:type="spellEnd"/>
      <w:r>
        <w:rPr>
          <w:rFonts w:ascii="Times New Roman" w:hAnsi="Times New Roman"/>
          <w:sz w:val="24"/>
          <w:szCs w:val="24"/>
        </w:rPr>
        <w:t>; nadien voerde hij als bemiddelaar twee vredesopdrachten uit in het ridderlijk verstrooide Vlaanderen. Met een paar medemonniken nam hij een leegstaand klooster in Oudenburg over en creëerde er een benedictijnerorde. Het is in Oudenburg dat hij in 1087 overlijdt.</w:t>
      </w:r>
      <w:r>
        <w:rPr>
          <w:rFonts w:ascii="Times New Roman" w:hAnsi="Times New Roman"/>
          <w:sz w:val="24"/>
          <w:szCs w:val="24"/>
        </w:rPr>
        <w:br/>
        <w:t>Aan St.-Arnoldus worden enkele wonderen toegeschreven: als ‘raadgever-genezer’ zou hij in tijden van pest de mensen aangeraden hebben om water steeds te koken bij de vervaardiging van bier en andere brouwsels (dat klinkt aannemelijker dan dat hij gewoon water in gezond bier zou hebben omgetoverd); in de 19</w:t>
      </w:r>
      <w:r w:rsidRPr="005568EE">
        <w:rPr>
          <w:rFonts w:ascii="Times New Roman" w:hAnsi="Times New Roman"/>
          <w:sz w:val="24"/>
          <w:szCs w:val="24"/>
          <w:vertAlign w:val="superscript"/>
        </w:rPr>
        <w:t>de</w:t>
      </w:r>
      <w:r>
        <w:rPr>
          <w:rFonts w:ascii="Times New Roman" w:hAnsi="Times New Roman"/>
          <w:sz w:val="24"/>
          <w:szCs w:val="24"/>
        </w:rPr>
        <w:t xml:space="preserve"> eeuw zouden een drietal genezingen (o.a. van oogziekten) aan hem zijn toegeschreven. De geneeskrachtige bron is nog steeds te vinden in de buurt van de kapel. </w:t>
      </w:r>
      <w:r>
        <w:rPr>
          <w:rFonts w:ascii="Times New Roman" w:hAnsi="Times New Roman"/>
          <w:sz w:val="24"/>
          <w:szCs w:val="24"/>
        </w:rPr>
        <w:br/>
        <w:t xml:space="preserve">Cementen bouwsels als rotspartijen, grotjes, bruggetjes, een natuurlijke preekstoel… fleuren het park nog steeds op. Verder is er de aantrekkingskracht van vijverpartijen met ingenieus cascadesysteem. In een oud bouwwerkje vind je op panelen het volledig gedicht ‘O </w:t>
      </w:r>
      <w:proofErr w:type="spellStart"/>
      <w:r>
        <w:rPr>
          <w:rFonts w:ascii="Times New Roman" w:hAnsi="Times New Roman"/>
          <w:sz w:val="24"/>
          <w:szCs w:val="24"/>
        </w:rPr>
        <w:t>krinklende</w:t>
      </w:r>
      <w:proofErr w:type="spellEnd"/>
      <w:r>
        <w:rPr>
          <w:rFonts w:ascii="Times New Roman" w:hAnsi="Times New Roman"/>
          <w:sz w:val="24"/>
          <w:szCs w:val="24"/>
        </w:rPr>
        <w:t xml:space="preserve"> </w:t>
      </w:r>
      <w:proofErr w:type="spellStart"/>
      <w:r>
        <w:rPr>
          <w:rFonts w:ascii="Times New Roman" w:hAnsi="Times New Roman"/>
          <w:sz w:val="24"/>
          <w:szCs w:val="24"/>
        </w:rPr>
        <w:t>winklende</w:t>
      </w:r>
      <w:proofErr w:type="spellEnd"/>
      <w:r>
        <w:rPr>
          <w:rFonts w:ascii="Times New Roman" w:hAnsi="Times New Roman"/>
          <w:sz w:val="24"/>
          <w:szCs w:val="24"/>
        </w:rPr>
        <w:t xml:space="preserve"> waterding’ van G. Gezelle. De noveen van St.-Arnoldus heeft jaarlijks plaats van 15 tot 23 augustus. </w:t>
      </w:r>
    </w:p>
    <w:sectPr w:rsidR="00201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8C"/>
    <w:rsid w:val="00201A8C"/>
    <w:rsid w:val="002770D4"/>
    <w:rsid w:val="007F3ACA"/>
    <w:rsid w:val="00DB21EB"/>
    <w:rsid w:val="00E368DE"/>
    <w:rsid w:val="00EA23E1"/>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1A8C"/>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1A8C"/>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1</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2</cp:revision>
  <cp:lastPrinted>2021-11-11T21:04:00Z</cp:lastPrinted>
  <dcterms:created xsi:type="dcterms:W3CDTF">2021-11-11T20:44:00Z</dcterms:created>
  <dcterms:modified xsi:type="dcterms:W3CDTF">2021-11-12T08:52:00Z</dcterms:modified>
</cp:coreProperties>
</file>