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CC0" w:rsidRDefault="003A4CC0" w:rsidP="003A4CC0">
      <w:pPr>
        <w:jc w:val="center"/>
        <w:rPr>
          <w:rFonts w:ascii="Times New Roman" w:hAnsi="Times New Roman"/>
          <w:sz w:val="24"/>
          <w:szCs w:val="24"/>
        </w:rPr>
      </w:pPr>
      <w:r>
        <w:rPr>
          <w:rFonts w:ascii="Times New Roman" w:hAnsi="Times New Roman"/>
          <w:b/>
          <w:sz w:val="24"/>
          <w:szCs w:val="24"/>
        </w:rPr>
        <w:t>4. TOEPKAPEL NEDERBRAKEL</w:t>
      </w:r>
    </w:p>
    <w:p w:rsidR="003A4CC0" w:rsidRDefault="003A4CC0" w:rsidP="003A4CC0">
      <w:pPr>
        <w:rPr>
          <w:rFonts w:ascii="Times New Roman" w:hAnsi="Times New Roman"/>
          <w:sz w:val="24"/>
          <w:szCs w:val="24"/>
        </w:rPr>
      </w:pPr>
      <w:r>
        <w:rPr>
          <w:rFonts w:ascii="Times New Roman" w:hAnsi="Times New Roman"/>
          <w:sz w:val="24"/>
          <w:szCs w:val="24"/>
        </w:rPr>
        <w:t xml:space="preserve">Het klimt en het kronkelt naar ‘den Toep’, de Top, in </w:t>
      </w:r>
      <w:proofErr w:type="spellStart"/>
      <w:r>
        <w:rPr>
          <w:rFonts w:ascii="Times New Roman" w:hAnsi="Times New Roman"/>
          <w:sz w:val="24"/>
          <w:szCs w:val="24"/>
        </w:rPr>
        <w:t>Nederbrakel</w:t>
      </w:r>
      <w:proofErr w:type="spellEnd"/>
      <w:r>
        <w:rPr>
          <w:rFonts w:ascii="Times New Roman" w:hAnsi="Times New Roman"/>
          <w:sz w:val="24"/>
          <w:szCs w:val="24"/>
        </w:rPr>
        <w:t>. De Toepkapel, gewijd aan Sint-Jozef en vaak ook ‘de Kapel van de Vrede’ genoemd, is te bereiken via Ten Bosse/de Warande aan de ring rond Brakel-Centrum. Een andere weg naar de Toepkapelstraat is die via het smal straatje tussen de Top-Bronnen en frituur Den Uyl, dwarsdoor een aangename bosomgeving.</w:t>
      </w:r>
      <w:r>
        <w:rPr>
          <w:rFonts w:ascii="Times New Roman" w:hAnsi="Times New Roman"/>
          <w:sz w:val="24"/>
          <w:szCs w:val="24"/>
        </w:rPr>
        <w:br/>
        <w:t xml:space="preserve">Marcel </w:t>
      </w:r>
      <w:proofErr w:type="spellStart"/>
      <w:r>
        <w:rPr>
          <w:rFonts w:ascii="Times New Roman" w:hAnsi="Times New Roman"/>
          <w:sz w:val="24"/>
          <w:szCs w:val="24"/>
        </w:rPr>
        <w:t>Baguet</w:t>
      </w:r>
      <w:proofErr w:type="spellEnd"/>
      <w:r>
        <w:rPr>
          <w:rFonts w:ascii="Times New Roman" w:hAnsi="Times New Roman"/>
          <w:sz w:val="24"/>
          <w:szCs w:val="24"/>
        </w:rPr>
        <w:t xml:space="preserve"> uit Brakel is de ‘engelbewaarder’ van deze schitterend gelegen kapel, met glooiend domein. Hij renoveert, hij onderhoudt, hij vertelt anekdoten. De kapel is doorgaans gesloten, maar voor gezelschappen (zelfs kleine) doet de man met plezier open, indien hij tenminste vrij is. Zijn gsm-nummer is te vinden in een informatieklep rechts van de deur. </w:t>
      </w:r>
      <w:r>
        <w:rPr>
          <w:rFonts w:ascii="Times New Roman" w:hAnsi="Times New Roman"/>
          <w:sz w:val="24"/>
          <w:szCs w:val="24"/>
        </w:rPr>
        <w:br/>
        <w:t xml:space="preserve">De omgeving alleen al is een ware verademing: een fraai panorama, de interessante ommegangskapelletjes met bas-reliëfs van de Smart- en Vreugdemomenten in het leven van de H. Jozef, de monumentale crucifix met de namen van de </w:t>
      </w:r>
      <w:proofErr w:type="spellStart"/>
      <w:r>
        <w:rPr>
          <w:rFonts w:ascii="Times New Roman" w:hAnsi="Times New Roman"/>
          <w:sz w:val="24"/>
          <w:szCs w:val="24"/>
        </w:rPr>
        <w:t>Brakelse</w:t>
      </w:r>
      <w:proofErr w:type="spellEnd"/>
      <w:r>
        <w:rPr>
          <w:rFonts w:ascii="Times New Roman" w:hAnsi="Times New Roman"/>
          <w:sz w:val="24"/>
          <w:szCs w:val="24"/>
        </w:rPr>
        <w:t xml:space="preserve"> gesneuvelden in W.O. I en W.O. II…</w:t>
      </w:r>
      <w:r>
        <w:rPr>
          <w:rFonts w:ascii="Times New Roman" w:hAnsi="Times New Roman"/>
          <w:sz w:val="24"/>
          <w:szCs w:val="24"/>
        </w:rPr>
        <w:br/>
        <w:t>De ranke kapel werd in 1924 opgericht door gelovige Brakelaars, omdat de gemeente in W.O. 14-18 grotendeels gespaard bleef van oorlogsgeweld. Binnenin, op de wanden, bevinden zich beelden van diverse heiligen, H. Jozef, H. Cornelius, het H. Hart, O.-L.-Vrouw, H. Theresia, H. Apollonia… Ook de glas-in-loodramen onder het spits tongewelf zijn het bekijken méér dan waard.</w:t>
      </w:r>
      <w:r>
        <w:rPr>
          <w:rFonts w:ascii="Times New Roman" w:hAnsi="Times New Roman"/>
          <w:sz w:val="24"/>
          <w:szCs w:val="24"/>
        </w:rPr>
        <w:br/>
        <w:t xml:space="preserve">Toezichter M. </w:t>
      </w:r>
      <w:proofErr w:type="spellStart"/>
      <w:r>
        <w:rPr>
          <w:rFonts w:ascii="Times New Roman" w:hAnsi="Times New Roman"/>
          <w:sz w:val="24"/>
          <w:szCs w:val="24"/>
        </w:rPr>
        <w:t>Baguet</w:t>
      </w:r>
      <w:proofErr w:type="spellEnd"/>
      <w:r>
        <w:rPr>
          <w:rFonts w:ascii="Times New Roman" w:hAnsi="Times New Roman"/>
          <w:sz w:val="24"/>
          <w:szCs w:val="24"/>
        </w:rPr>
        <w:t xml:space="preserve"> weet te vertellen dat de kapel in het verleden wel enkele uitzonderlijke momenten heeft meegemaakt: </w:t>
      </w:r>
      <w:proofErr w:type="spellStart"/>
      <w:r>
        <w:rPr>
          <w:rFonts w:ascii="Times New Roman" w:hAnsi="Times New Roman"/>
          <w:sz w:val="24"/>
          <w:szCs w:val="24"/>
        </w:rPr>
        <w:t>bvb</w:t>
      </w:r>
      <w:proofErr w:type="spellEnd"/>
      <w:r>
        <w:rPr>
          <w:rFonts w:ascii="Times New Roman" w:hAnsi="Times New Roman"/>
          <w:sz w:val="24"/>
          <w:szCs w:val="24"/>
        </w:rPr>
        <w:t>. een semi-Schotse huwelijksinzegening (man in kilt), opnames van actrices in nonnenhabijt… Maar hoofdzaak bij een bezoek zijn wel de intieme stilte, de verscheidenheid van het interieur, en de pracht van de omgeving, die de mens ‘overvallen’. En waarom niet van de gelegenheid gebruik maken, nu dat het feest van de Heilige Jozef (19 maart) vlakbij komt?</w:t>
      </w:r>
      <w:r>
        <w:rPr>
          <w:rFonts w:ascii="Times New Roman" w:hAnsi="Times New Roman"/>
          <w:sz w:val="24"/>
          <w:szCs w:val="24"/>
        </w:rPr>
        <w:br/>
        <w:t xml:space="preserve">Nog één weetje: de heerlijkheid </w:t>
      </w:r>
      <w:proofErr w:type="spellStart"/>
      <w:r>
        <w:rPr>
          <w:rFonts w:ascii="Times New Roman" w:hAnsi="Times New Roman"/>
          <w:sz w:val="24"/>
          <w:szCs w:val="24"/>
        </w:rPr>
        <w:t>Nederbrakel</w:t>
      </w:r>
      <w:proofErr w:type="spellEnd"/>
      <w:r>
        <w:rPr>
          <w:rFonts w:ascii="Times New Roman" w:hAnsi="Times New Roman"/>
          <w:sz w:val="24"/>
          <w:szCs w:val="24"/>
        </w:rPr>
        <w:t xml:space="preserve"> had heel lang geleden banden met het </w:t>
      </w:r>
      <w:proofErr w:type="spellStart"/>
      <w:r>
        <w:rPr>
          <w:rFonts w:ascii="Times New Roman" w:hAnsi="Times New Roman"/>
          <w:sz w:val="24"/>
          <w:szCs w:val="24"/>
        </w:rPr>
        <w:t>Tenement</w:t>
      </w:r>
      <w:proofErr w:type="spellEnd"/>
      <w:r>
        <w:rPr>
          <w:rFonts w:ascii="Times New Roman" w:hAnsi="Times New Roman"/>
          <w:sz w:val="24"/>
          <w:szCs w:val="24"/>
        </w:rPr>
        <w:t xml:space="preserve"> van Inde (Ronse), was bezit van </w:t>
      </w:r>
      <w:proofErr w:type="spellStart"/>
      <w:r>
        <w:rPr>
          <w:rFonts w:ascii="Times New Roman" w:hAnsi="Times New Roman"/>
          <w:sz w:val="24"/>
          <w:szCs w:val="24"/>
        </w:rPr>
        <w:t>Gwijde</w:t>
      </w:r>
      <w:proofErr w:type="spellEnd"/>
      <w:r>
        <w:rPr>
          <w:rFonts w:ascii="Times New Roman" w:hAnsi="Times New Roman"/>
          <w:sz w:val="24"/>
          <w:szCs w:val="24"/>
        </w:rPr>
        <w:t xml:space="preserve"> van Dampierre, nadien van diens zoon </w:t>
      </w:r>
      <w:proofErr w:type="spellStart"/>
      <w:r>
        <w:rPr>
          <w:rFonts w:ascii="Times New Roman" w:hAnsi="Times New Roman"/>
          <w:sz w:val="24"/>
          <w:szCs w:val="24"/>
        </w:rPr>
        <w:t>Gwijde</w:t>
      </w:r>
      <w:proofErr w:type="spellEnd"/>
      <w:r>
        <w:rPr>
          <w:rFonts w:ascii="Times New Roman" w:hAnsi="Times New Roman"/>
          <w:sz w:val="24"/>
          <w:szCs w:val="24"/>
        </w:rPr>
        <w:t xml:space="preserve"> van Namen, en het kapittel van Ronse had het patroonrecht van de hoofdkerk. </w:t>
      </w:r>
    </w:p>
    <w:p w:rsidR="007F3ACA" w:rsidRDefault="007F3ACA">
      <w:bookmarkStart w:id="0" w:name="_GoBack"/>
      <w:bookmarkEnd w:id="0"/>
    </w:p>
    <w:sectPr w:rsidR="007F3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C0"/>
    <w:rsid w:val="002770D4"/>
    <w:rsid w:val="003A4CC0"/>
    <w:rsid w:val="007F3ACA"/>
    <w:rsid w:val="00E368DE"/>
    <w:rsid w:val="00EE40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4CC0"/>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4CC0"/>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Renelde</dc:creator>
  <cp:lastModifiedBy>Renelde</cp:lastModifiedBy>
  <cp:revision>1</cp:revision>
  <dcterms:created xsi:type="dcterms:W3CDTF">2021-11-12T19:55:00Z</dcterms:created>
  <dcterms:modified xsi:type="dcterms:W3CDTF">2021-11-12T19:56:00Z</dcterms:modified>
</cp:coreProperties>
</file>