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E34" w:rsidRPr="004D6E0E" w:rsidRDefault="00E13E34" w:rsidP="00A97C6C">
      <w:pPr>
        <w:jc w:val="both"/>
        <w:rPr>
          <w:rFonts w:ascii="Arial" w:hAnsi="Arial" w:cs="Arial"/>
          <w:bCs/>
          <w:iCs/>
          <w:strike/>
          <w:sz w:val="24"/>
        </w:rPr>
      </w:pPr>
      <w:bookmarkStart w:id="0" w:name="_GoBack"/>
      <w:bookmarkEnd w:id="0"/>
    </w:p>
    <w:p w:rsidR="00E13E34" w:rsidRPr="004D6E0E" w:rsidRDefault="003E6081" w:rsidP="00A97C6C">
      <w:pPr>
        <w:jc w:val="both"/>
        <w:rPr>
          <w:rFonts w:ascii="Arial" w:hAnsi="Arial" w:cs="Arial"/>
          <w:b/>
          <w:bCs/>
          <w:iCs/>
          <w:sz w:val="24"/>
        </w:rPr>
      </w:pPr>
      <w:r w:rsidRPr="004D6E0E">
        <w:rPr>
          <w:rFonts w:ascii="Arial" w:hAnsi="Arial" w:cs="Arial"/>
          <w:b/>
          <w:bCs/>
          <w:iCs/>
          <w:sz w:val="24"/>
        </w:rPr>
        <w:t>Vzw Vereniging der Parochiale Werken</w:t>
      </w:r>
    </w:p>
    <w:p w:rsidR="00E13E34" w:rsidRPr="004D6E0E" w:rsidRDefault="00E13E34" w:rsidP="00A97C6C">
      <w:pPr>
        <w:jc w:val="both"/>
        <w:rPr>
          <w:rFonts w:ascii="Arial" w:hAnsi="Arial" w:cs="Arial"/>
          <w:bCs/>
          <w:iCs/>
          <w:sz w:val="24"/>
        </w:rPr>
      </w:pPr>
    </w:p>
    <w:p w:rsidR="003A2951" w:rsidRPr="005D05D3" w:rsidRDefault="003A2951" w:rsidP="00A97C6C">
      <w:pPr>
        <w:pBdr>
          <w:bottom w:val="single" w:sz="6" w:space="1" w:color="auto"/>
        </w:pBdr>
        <w:jc w:val="both"/>
        <w:rPr>
          <w:rFonts w:ascii="Arial" w:hAnsi="Arial" w:cs="Arial"/>
          <w:sz w:val="24"/>
        </w:rPr>
      </w:pPr>
      <w:r w:rsidRPr="004D6E0E">
        <w:rPr>
          <w:rFonts w:ascii="Arial" w:hAnsi="Arial" w:cs="Arial"/>
          <w:sz w:val="24"/>
        </w:rPr>
        <w:t>D</w:t>
      </w:r>
      <w:r w:rsidR="00A34F2B" w:rsidRPr="004D6E0E">
        <w:rPr>
          <w:rFonts w:ascii="Arial" w:hAnsi="Arial" w:cs="Arial"/>
          <w:sz w:val="24"/>
        </w:rPr>
        <w:t xml:space="preserve">ekenaat </w:t>
      </w:r>
      <w:r w:rsidRPr="004D6E0E">
        <w:rPr>
          <w:rFonts w:ascii="Arial" w:hAnsi="Arial" w:cs="Arial"/>
          <w:sz w:val="24"/>
        </w:rPr>
        <w:t xml:space="preserve">... </w:t>
      </w:r>
      <w:r w:rsidR="005D05D3" w:rsidRPr="005D05D3">
        <w:rPr>
          <w:rFonts w:ascii="Arial" w:hAnsi="Arial" w:cs="Arial"/>
          <w:sz w:val="24"/>
        </w:rPr>
        <w:t>(in te vullen)</w:t>
      </w:r>
    </w:p>
    <w:p w:rsidR="003A2951" w:rsidRDefault="003A2951" w:rsidP="00A97C6C">
      <w:pPr>
        <w:pBdr>
          <w:bottom w:val="single" w:sz="6" w:space="1" w:color="auto"/>
        </w:pBdr>
        <w:jc w:val="both"/>
        <w:rPr>
          <w:rFonts w:ascii="Arial" w:hAnsi="Arial" w:cs="Arial"/>
          <w:sz w:val="24"/>
        </w:rPr>
      </w:pPr>
      <w:r w:rsidRPr="004D6E0E">
        <w:rPr>
          <w:rFonts w:ascii="Arial" w:hAnsi="Arial" w:cs="Arial"/>
          <w:sz w:val="24"/>
        </w:rPr>
        <w:t xml:space="preserve">Diocesaan </w:t>
      </w:r>
      <w:r w:rsidR="0021679E" w:rsidRPr="004D6E0E">
        <w:rPr>
          <w:rFonts w:ascii="Arial" w:hAnsi="Arial" w:cs="Arial"/>
          <w:sz w:val="24"/>
        </w:rPr>
        <w:t>VPW-</w:t>
      </w:r>
      <w:r w:rsidRPr="004D6E0E">
        <w:rPr>
          <w:rFonts w:ascii="Arial" w:hAnsi="Arial" w:cs="Arial"/>
          <w:sz w:val="24"/>
        </w:rPr>
        <w:t>nummer :</w:t>
      </w:r>
      <w:r w:rsidR="00A3152D" w:rsidRPr="004D6E0E">
        <w:rPr>
          <w:rFonts w:ascii="Arial" w:hAnsi="Arial" w:cs="Arial"/>
          <w:sz w:val="24"/>
        </w:rPr>
        <w:t xml:space="preserve"> ... </w:t>
      </w:r>
      <w:r w:rsidR="005D05D3" w:rsidRPr="005D05D3">
        <w:rPr>
          <w:rFonts w:ascii="Arial" w:hAnsi="Arial" w:cs="Arial"/>
          <w:sz w:val="24"/>
        </w:rPr>
        <w:t>(in te vullen)</w:t>
      </w:r>
    </w:p>
    <w:p w:rsidR="00CD2182" w:rsidRDefault="00CD2182" w:rsidP="00A97C6C">
      <w:pPr>
        <w:pBdr>
          <w:bottom w:val="single" w:sz="6" w:space="1" w:color="auto"/>
        </w:pBdr>
        <w:jc w:val="both"/>
        <w:rPr>
          <w:rFonts w:ascii="Arial" w:hAnsi="Arial" w:cs="Arial"/>
          <w:sz w:val="24"/>
        </w:rPr>
      </w:pPr>
      <w:r>
        <w:rPr>
          <w:rFonts w:ascii="Arial" w:hAnsi="Arial" w:cs="Arial"/>
          <w:sz w:val="24"/>
        </w:rPr>
        <w:t xml:space="preserve">Zetel te : </w:t>
      </w:r>
    </w:p>
    <w:p w:rsidR="00CD2182" w:rsidRPr="00E82CD6" w:rsidRDefault="00CD2182" w:rsidP="00A97C6C">
      <w:pPr>
        <w:pBdr>
          <w:bottom w:val="single" w:sz="6" w:space="1" w:color="auto"/>
        </w:pBdr>
        <w:jc w:val="both"/>
        <w:rPr>
          <w:rFonts w:ascii="Arial" w:hAnsi="Arial" w:cs="Arial"/>
          <w:sz w:val="24"/>
        </w:rPr>
      </w:pPr>
      <w:r w:rsidRPr="00E82CD6">
        <w:rPr>
          <w:rFonts w:ascii="Arial" w:hAnsi="Arial" w:cs="Arial"/>
          <w:sz w:val="24"/>
        </w:rPr>
        <w:t xml:space="preserve">RPR </w:t>
      </w:r>
      <w:r w:rsidRPr="00E82CD6">
        <w:rPr>
          <w:rFonts w:ascii="Arial" w:hAnsi="Arial" w:cs="Arial"/>
          <w:sz w:val="24"/>
        </w:rPr>
        <w:tab/>
      </w:r>
      <w:r w:rsidRPr="00E82CD6">
        <w:rPr>
          <w:rFonts w:ascii="Arial" w:hAnsi="Arial" w:cs="Arial"/>
          <w:sz w:val="24"/>
        </w:rPr>
        <w:tab/>
      </w:r>
      <w:r w:rsidR="00CF70CD" w:rsidRPr="00E82CD6">
        <w:rPr>
          <w:rFonts w:ascii="Arial" w:hAnsi="Arial" w:cs="Arial"/>
          <w:sz w:val="24"/>
        </w:rPr>
        <w:tab/>
      </w:r>
      <w:r w:rsidR="00CF70CD" w:rsidRPr="00E82CD6">
        <w:rPr>
          <w:rFonts w:ascii="Arial" w:hAnsi="Arial" w:cs="Arial"/>
          <w:sz w:val="24"/>
        </w:rPr>
        <w:tab/>
      </w:r>
      <w:r w:rsidRPr="00E82CD6">
        <w:rPr>
          <w:rFonts w:ascii="Arial" w:hAnsi="Arial" w:cs="Arial"/>
          <w:sz w:val="24"/>
        </w:rPr>
        <w:t xml:space="preserve">Zetel van de rechtbank te : </w:t>
      </w:r>
    </w:p>
    <w:p w:rsidR="00E13E34" w:rsidRPr="005D05D3" w:rsidRDefault="00A34F2B" w:rsidP="00A97C6C">
      <w:pPr>
        <w:pBdr>
          <w:bottom w:val="single" w:sz="6" w:space="1" w:color="auto"/>
        </w:pBdr>
        <w:jc w:val="both"/>
        <w:rPr>
          <w:rFonts w:ascii="Arial" w:hAnsi="Arial" w:cs="Arial"/>
          <w:sz w:val="24"/>
        </w:rPr>
      </w:pPr>
      <w:r w:rsidRPr="004D6E0E">
        <w:rPr>
          <w:rFonts w:ascii="Arial" w:hAnsi="Arial" w:cs="Arial"/>
          <w:sz w:val="24"/>
        </w:rPr>
        <w:t xml:space="preserve">Ondernemingsnummer </w:t>
      </w:r>
      <w:r w:rsidR="00D53149" w:rsidRPr="004D6E0E">
        <w:rPr>
          <w:rFonts w:ascii="Arial" w:hAnsi="Arial" w:cs="Arial"/>
          <w:sz w:val="24"/>
        </w:rPr>
        <w:t xml:space="preserve">bij de Kruispuntbank van Ondernemingen </w:t>
      </w:r>
      <w:r w:rsidRPr="004D6E0E">
        <w:rPr>
          <w:rFonts w:ascii="Arial" w:hAnsi="Arial" w:cs="Arial"/>
          <w:sz w:val="24"/>
        </w:rPr>
        <w:t xml:space="preserve">: </w:t>
      </w:r>
      <w:r w:rsidR="003A2951" w:rsidRPr="004D6E0E">
        <w:rPr>
          <w:rFonts w:ascii="Arial" w:hAnsi="Arial" w:cs="Arial"/>
          <w:sz w:val="24"/>
        </w:rPr>
        <w:t xml:space="preserve">... </w:t>
      </w:r>
      <w:r w:rsidR="005D05D3" w:rsidRPr="005D05D3">
        <w:rPr>
          <w:rFonts w:ascii="Arial" w:hAnsi="Arial" w:cs="Arial"/>
          <w:sz w:val="24"/>
        </w:rPr>
        <w:t>(in te vullen)</w:t>
      </w:r>
    </w:p>
    <w:p w:rsidR="00E13E34" w:rsidRPr="004D6E0E" w:rsidRDefault="00E13E34" w:rsidP="00A97C6C">
      <w:pPr>
        <w:jc w:val="both"/>
        <w:rPr>
          <w:rFonts w:ascii="Arial" w:hAnsi="Arial" w:cs="Arial"/>
          <w:sz w:val="24"/>
        </w:rPr>
      </w:pPr>
    </w:p>
    <w:p w:rsidR="002C5233" w:rsidRDefault="002C5233" w:rsidP="00A97C6C">
      <w:pPr>
        <w:jc w:val="both"/>
        <w:rPr>
          <w:rFonts w:ascii="Arial" w:hAnsi="Arial" w:cs="Arial"/>
          <w:sz w:val="24"/>
        </w:rPr>
      </w:pPr>
    </w:p>
    <w:p w:rsidR="00E21CF0" w:rsidRDefault="00E21CF0" w:rsidP="00A97C6C">
      <w:pPr>
        <w:jc w:val="both"/>
        <w:rPr>
          <w:rFonts w:ascii="Arial" w:hAnsi="Arial" w:cs="Arial"/>
          <w:sz w:val="24"/>
        </w:rPr>
      </w:pPr>
    </w:p>
    <w:p w:rsidR="00E21CF0" w:rsidRPr="004D6E0E" w:rsidRDefault="00E21CF0" w:rsidP="00A97C6C">
      <w:pPr>
        <w:jc w:val="both"/>
        <w:rPr>
          <w:rFonts w:ascii="Arial" w:hAnsi="Arial" w:cs="Arial"/>
          <w:sz w:val="24"/>
        </w:rPr>
      </w:pPr>
    </w:p>
    <w:p w:rsidR="00E13E34" w:rsidRPr="004D6E0E" w:rsidRDefault="00E13E34" w:rsidP="00A97C6C">
      <w:pPr>
        <w:jc w:val="center"/>
        <w:rPr>
          <w:rFonts w:ascii="Arial" w:hAnsi="Arial" w:cs="Arial"/>
          <w:sz w:val="24"/>
        </w:rPr>
      </w:pPr>
      <w:r w:rsidRPr="004D6E0E">
        <w:rPr>
          <w:rFonts w:ascii="Arial" w:hAnsi="Arial" w:cs="Arial"/>
          <w:b/>
          <w:bCs/>
          <w:sz w:val="24"/>
          <w:u w:val="single"/>
        </w:rPr>
        <w:t>STATUTEN</w:t>
      </w:r>
    </w:p>
    <w:p w:rsidR="00E13E34" w:rsidRPr="004D6E0E" w:rsidRDefault="00E13E34" w:rsidP="00A97C6C">
      <w:pPr>
        <w:jc w:val="both"/>
        <w:rPr>
          <w:rFonts w:ascii="Arial" w:hAnsi="Arial" w:cs="Arial"/>
          <w:sz w:val="24"/>
        </w:rPr>
      </w:pPr>
    </w:p>
    <w:p w:rsidR="00E718F9" w:rsidRPr="004D6E0E" w:rsidRDefault="00E718F9" w:rsidP="00A97C6C">
      <w:pPr>
        <w:jc w:val="both"/>
        <w:rPr>
          <w:rFonts w:ascii="Arial" w:hAnsi="Arial" w:cs="Arial"/>
          <w:sz w:val="24"/>
        </w:rPr>
      </w:pPr>
    </w:p>
    <w:p w:rsidR="00E13E34" w:rsidRPr="004D6E0E" w:rsidRDefault="00384A41" w:rsidP="00A97C6C">
      <w:pPr>
        <w:ind w:left="284" w:hanging="284"/>
        <w:jc w:val="center"/>
        <w:rPr>
          <w:rFonts w:ascii="Arial" w:hAnsi="Arial" w:cs="Arial"/>
          <w:smallCaps/>
          <w:sz w:val="24"/>
        </w:rPr>
      </w:pPr>
      <w:r w:rsidRPr="004D6E0E">
        <w:rPr>
          <w:rFonts w:ascii="Arial" w:hAnsi="Arial" w:cs="Arial"/>
          <w:b/>
          <w:bCs/>
          <w:smallCaps/>
          <w:sz w:val="24"/>
          <w:u w:val="single"/>
        </w:rPr>
        <w:t>N</w:t>
      </w:r>
      <w:r w:rsidR="00E13E34" w:rsidRPr="004D6E0E">
        <w:rPr>
          <w:rFonts w:ascii="Arial" w:hAnsi="Arial" w:cs="Arial"/>
          <w:b/>
          <w:bCs/>
          <w:smallCaps/>
          <w:sz w:val="24"/>
          <w:u w:val="single"/>
        </w:rPr>
        <w:t>a</w:t>
      </w:r>
      <w:r w:rsidRPr="004D6E0E">
        <w:rPr>
          <w:rFonts w:ascii="Arial" w:hAnsi="Arial" w:cs="Arial"/>
          <w:b/>
          <w:bCs/>
          <w:smallCaps/>
          <w:sz w:val="24"/>
          <w:u w:val="single"/>
        </w:rPr>
        <w:t>a</w:t>
      </w:r>
      <w:r w:rsidR="00E13E34" w:rsidRPr="004D6E0E">
        <w:rPr>
          <w:rFonts w:ascii="Arial" w:hAnsi="Arial" w:cs="Arial"/>
          <w:b/>
          <w:bCs/>
          <w:smallCaps/>
          <w:sz w:val="24"/>
          <w:u w:val="single"/>
        </w:rPr>
        <w:t>m</w:t>
      </w:r>
    </w:p>
    <w:p w:rsidR="00E13E34" w:rsidRPr="004D6E0E" w:rsidRDefault="00E13E34" w:rsidP="00A97C6C">
      <w:pPr>
        <w:jc w:val="both"/>
        <w:rPr>
          <w:rFonts w:ascii="Arial" w:hAnsi="Arial" w:cs="Arial"/>
          <w:smallCaps/>
          <w:sz w:val="24"/>
        </w:rPr>
      </w:pPr>
    </w:p>
    <w:p w:rsidR="00E13E34" w:rsidRPr="004D6E0E" w:rsidRDefault="00E13E34" w:rsidP="00A97C6C">
      <w:pPr>
        <w:tabs>
          <w:tab w:val="left" w:pos="993"/>
        </w:tabs>
        <w:jc w:val="both"/>
        <w:rPr>
          <w:rFonts w:ascii="Arial" w:hAnsi="Arial" w:cs="Arial"/>
          <w:bCs/>
          <w:sz w:val="24"/>
        </w:rPr>
      </w:pPr>
      <w:r w:rsidRPr="004D6E0E">
        <w:rPr>
          <w:rFonts w:ascii="Arial" w:hAnsi="Arial" w:cs="Arial"/>
          <w:b/>
          <w:bCs/>
          <w:sz w:val="24"/>
          <w:u w:val="single"/>
        </w:rPr>
        <w:t>Art. 1</w:t>
      </w:r>
    </w:p>
    <w:p w:rsidR="00E13E34" w:rsidRPr="004D6E0E" w:rsidRDefault="00E13E34" w:rsidP="00A97C6C">
      <w:pPr>
        <w:tabs>
          <w:tab w:val="left" w:pos="993"/>
        </w:tabs>
        <w:jc w:val="both"/>
        <w:rPr>
          <w:rFonts w:ascii="Arial" w:hAnsi="Arial" w:cs="Arial"/>
          <w:sz w:val="24"/>
        </w:rPr>
      </w:pPr>
    </w:p>
    <w:p w:rsidR="0021679E" w:rsidRPr="004D6E0E" w:rsidRDefault="00E13E34" w:rsidP="00A97C6C">
      <w:pPr>
        <w:tabs>
          <w:tab w:val="left" w:pos="993"/>
        </w:tabs>
        <w:jc w:val="both"/>
        <w:rPr>
          <w:rFonts w:ascii="Arial" w:hAnsi="Arial" w:cs="Arial"/>
          <w:sz w:val="24"/>
        </w:rPr>
      </w:pPr>
      <w:r w:rsidRPr="004D6E0E">
        <w:rPr>
          <w:rFonts w:ascii="Arial" w:hAnsi="Arial" w:cs="Arial"/>
          <w:sz w:val="24"/>
        </w:rPr>
        <w:t>De vereniging</w:t>
      </w:r>
      <w:r w:rsidR="007D5417" w:rsidRPr="004D6E0E">
        <w:rPr>
          <w:rFonts w:ascii="Arial" w:hAnsi="Arial" w:cs="Arial"/>
          <w:sz w:val="24"/>
        </w:rPr>
        <w:t xml:space="preserve"> zonder winstoogmerk (afgekort </w:t>
      </w:r>
      <w:r w:rsidR="003A2951" w:rsidRPr="004D6E0E">
        <w:rPr>
          <w:rFonts w:ascii="Arial" w:hAnsi="Arial" w:cs="Arial"/>
          <w:sz w:val="24"/>
        </w:rPr>
        <w:t>vzw</w:t>
      </w:r>
      <w:r w:rsidR="007D5417" w:rsidRPr="004D6E0E">
        <w:rPr>
          <w:rFonts w:ascii="Arial" w:hAnsi="Arial" w:cs="Arial"/>
          <w:sz w:val="24"/>
        </w:rPr>
        <w:t>) draagt de naam "</w:t>
      </w:r>
      <w:r w:rsidRPr="004D6E0E">
        <w:rPr>
          <w:rFonts w:ascii="Arial" w:hAnsi="Arial" w:cs="Arial"/>
          <w:sz w:val="24"/>
        </w:rPr>
        <w:t>Vereniging der Parochiale Werken</w:t>
      </w:r>
      <w:r w:rsidR="00A34F2B" w:rsidRPr="004D6E0E">
        <w:rPr>
          <w:rFonts w:ascii="Arial" w:hAnsi="Arial" w:cs="Arial"/>
          <w:sz w:val="24"/>
        </w:rPr>
        <w:t xml:space="preserve"> van het </w:t>
      </w:r>
      <w:r w:rsidR="007D5417" w:rsidRPr="004D6E0E">
        <w:rPr>
          <w:rFonts w:ascii="Arial" w:hAnsi="Arial" w:cs="Arial"/>
          <w:sz w:val="24"/>
        </w:rPr>
        <w:t>D</w:t>
      </w:r>
      <w:r w:rsidR="00A34F2B" w:rsidRPr="004D6E0E">
        <w:rPr>
          <w:rFonts w:ascii="Arial" w:hAnsi="Arial" w:cs="Arial"/>
          <w:sz w:val="24"/>
        </w:rPr>
        <w:t>ekenaat</w:t>
      </w:r>
      <w:r w:rsidR="007D5417" w:rsidRPr="004D6E0E">
        <w:rPr>
          <w:rFonts w:ascii="Arial" w:hAnsi="Arial" w:cs="Arial"/>
          <w:sz w:val="24"/>
        </w:rPr>
        <w:t xml:space="preserve"> </w:t>
      </w:r>
      <w:r w:rsidR="003E6081" w:rsidRPr="004D6E0E">
        <w:rPr>
          <w:rFonts w:ascii="Arial" w:hAnsi="Arial" w:cs="Arial"/>
          <w:sz w:val="24"/>
        </w:rPr>
        <w:t xml:space="preserve">... </w:t>
      </w:r>
      <w:r w:rsidR="005D05D3" w:rsidRPr="005D05D3">
        <w:rPr>
          <w:rFonts w:ascii="Arial" w:hAnsi="Arial" w:cs="Arial"/>
          <w:sz w:val="24"/>
        </w:rPr>
        <w:t>(in te vullen)</w:t>
      </w:r>
      <w:r w:rsidR="007D5417" w:rsidRPr="004D6E0E">
        <w:rPr>
          <w:rFonts w:ascii="Arial" w:hAnsi="Arial" w:cs="Arial"/>
          <w:sz w:val="24"/>
        </w:rPr>
        <w:t>"</w:t>
      </w:r>
      <w:r w:rsidR="003E6081" w:rsidRPr="004D6E0E">
        <w:rPr>
          <w:rFonts w:ascii="Arial" w:hAnsi="Arial" w:cs="Arial"/>
          <w:sz w:val="24"/>
        </w:rPr>
        <w:t>, afgekort "</w:t>
      </w:r>
      <w:r w:rsidRPr="004D6E0E">
        <w:rPr>
          <w:rFonts w:ascii="Arial" w:hAnsi="Arial" w:cs="Arial"/>
          <w:sz w:val="24"/>
        </w:rPr>
        <w:t xml:space="preserve">VPW </w:t>
      </w:r>
      <w:r w:rsidR="00A34F2B" w:rsidRPr="004D6E0E">
        <w:rPr>
          <w:rFonts w:ascii="Arial" w:hAnsi="Arial" w:cs="Arial"/>
          <w:sz w:val="24"/>
        </w:rPr>
        <w:t xml:space="preserve">Dekenaat </w:t>
      </w:r>
      <w:r w:rsidR="003E6081" w:rsidRPr="004D6E0E">
        <w:rPr>
          <w:rFonts w:ascii="Arial" w:hAnsi="Arial" w:cs="Arial"/>
          <w:sz w:val="24"/>
        </w:rPr>
        <w:t xml:space="preserve">... </w:t>
      </w:r>
      <w:r w:rsidR="005D05D3" w:rsidRPr="005D05D3">
        <w:rPr>
          <w:rFonts w:ascii="Arial" w:hAnsi="Arial" w:cs="Arial"/>
          <w:sz w:val="24"/>
        </w:rPr>
        <w:t>(in te vullen)</w:t>
      </w:r>
      <w:r w:rsidR="003E6081" w:rsidRPr="004D6E0E">
        <w:rPr>
          <w:rFonts w:ascii="Arial" w:hAnsi="Arial" w:cs="Arial"/>
          <w:sz w:val="24"/>
        </w:rPr>
        <w:t>"</w:t>
      </w:r>
      <w:r w:rsidR="00AB71FB" w:rsidRPr="004D6E0E">
        <w:rPr>
          <w:rFonts w:ascii="Arial" w:hAnsi="Arial" w:cs="Arial"/>
          <w:sz w:val="24"/>
        </w:rPr>
        <w:t>.</w:t>
      </w:r>
    </w:p>
    <w:p w:rsidR="0021679E" w:rsidRPr="004D6E0E" w:rsidRDefault="0021679E" w:rsidP="00A97C6C">
      <w:pPr>
        <w:tabs>
          <w:tab w:val="left" w:pos="993"/>
        </w:tabs>
        <w:jc w:val="both"/>
        <w:rPr>
          <w:rFonts w:ascii="Arial" w:hAnsi="Arial" w:cs="Arial"/>
          <w:sz w:val="24"/>
        </w:rPr>
      </w:pPr>
    </w:p>
    <w:p w:rsidR="00E13E34" w:rsidRPr="004D6E0E" w:rsidRDefault="0021679E" w:rsidP="00A97C6C">
      <w:pPr>
        <w:tabs>
          <w:tab w:val="left" w:pos="993"/>
        </w:tabs>
        <w:jc w:val="both"/>
        <w:rPr>
          <w:rFonts w:ascii="Arial" w:hAnsi="Arial" w:cs="Arial"/>
          <w:sz w:val="24"/>
        </w:rPr>
      </w:pPr>
      <w:r w:rsidRPr="004D6E0E">
        <w:rPr>
          <w:rFonts w:ascii="Arial" w:hAnsi="Arial" w:cs="Arial"/>
          <w:sz w:val="24"/>
        </w:rPr>
        <w:t xml:space="preserve">In haar externe betrekkingen </w:t>
      </w:r>
      <w:r w:rsidR="00D53149" w:rsidRPr="004D6E0E">
        <w:rPr>
          <w:rFonts w:ascii="Arial" w:hAnsi="Arial" w:cs="Arial"/>
          <w:sz w:val="24"/>
        </w:rPr>
        <w:t xml:space="preserve">vermeldt de vereniging </w:t>
      </w:r>
      <w:r w:rsidRPr="004D6E0E">
        <w:rPr>
          <w:rFonts w:ascii="Arial" w:hAnsi="Arial" w:cs="Arial"/>
          <w:sz w:val="24"/>
        </w:rPr>
        <w:t xml:space="preserve">haar </w:t>
      </w:r>
      <w:r w:rsidR="00D53149" w:rsidRPr="004D6E0E">
        <w:rPr>
          <w:rFonts w:ascii="Arial" w:hAnsi="Arial" w:cs="Arial"/>
          <w:sz w:val="24"/>
        </w:rPr>
        <w:t>zetel</w:t>
      </w:r>
      <w:r w:rsidRPr="004D6E0E">
        <w:rPr>
          <w:rFonts w:ascii="Arial" w:hAnsi="Arial" w:cs="Arial"/>
          <w:sz w:val="24"/>
        </w:rPr>
        <w:t>adres</w:t>
      </w:r>
      <w:r w:rsidR="00D53149" w:rsidRPr="004D6E0E">
        <w:rPr>
          <w:rFonts w:ascii="Arial" w:hAnsi="Arial" w:cs="Arial"/>
          <w:sz w:val="24"/>
        </w:rPr>
        <w:t>,</w:t>
      </w:r>
      <w:r w:rsidRPr="004D6E0E">
        <w:rPr>
          <w:rFonts w:ascii="Arial" w:hAnsi="Arial" w:cs="Arial"/>
          <w:sz w:val="24"/>
        </w:rPr>
        <w:t xml:space="preserve"> Diocesaan VPW-nummer</w:t>
      </w:r>
      <w:r w:rsidR="00D53149" w:rsidRPr="004D6E0E">
        <w:rPr>
          <w:rFonts w:ascii="Arial" w:hAnsi="Arial" w:cs="Arial"/>
          <w:sz w:val="24"/>
        </w:rPr>
        <w:t xml:space="preserve"> en</w:t>
      </w:r>
      <w:r w:rsidRPr="004D6E0E">
        <w:rPr>
          <w:rFonts w:ascii="Arial" w:hAnsi="Arial" w:cs="Arial"/>
          <w:sz w:val="24"/>
        </w:rPr>
        <w:t xml:space="preserve"> ondernemingsnummer</w:t>
      </w:r>
      <w:r w:rsidR="00D53149" w:rsidRPr="004D6E0E">
        <w:rPr>
          <w:rFonts w:ascii="Arial" w:hAnsi="Arial" w:cs="Arial"/>
          <w:sz w:val="24"/>
        </w:rPr>
        <w:t xml:space="preserve"> bij de Kruispuntbank van Ondernemingen</w:t>
      </w:r>
      <w:r w:rsidRPr="004D6E0E">
        <w:rPr>
          <w:rFonts w:ascii="Arial" w:hAnsi="Arial" w:cs="Arial"/>
          <w:sz w:val="24"/>
        </w:rPr>
        <w:t>.</w:t>
      </w:r>
    </w:p>
    <w:p w:rsidR="00E13E34" w:rsidRDefault="00E13E34" w:rsidP="00A97C6C">
      <w:pPr>
        <w:tabs>
          <w:tab w:val="left" w:pos="993"/>
        </w:tabs>
        <w:jc w:val="both"/>
        <w:rPr>
          <w:rFonts w:ascii="Arial" w:hAnsi="Arial" w:cs="Arial"/>
          <w:bCs/>
          <w:sz w:val="24"/>
        </w:rPr>
      </w:pPr>
    </w:p>
    <w:p w:rsidR="00E13E34" w:rsidRPr="004D6E0E" w:rsidRDefault="00E13E34" w:rsidP="00A97C6C">
      <w:pPr>
        <w:tabs>
          <w:tab w:val="left" w:pos="284"/>
        </w:tabs>
        <w:jc w:val="center"/>
        <w:rPr>
          <w:rFonts w:ascii="Arial" w:hAnsi="Arial" w:cs="Arial"/>
          <w:smallCaps/>
          <w:sz w:val="24"/>
        </w:rPr>
      </w:pPr>
      <w:r w:rsidRPr="004D6E0E">
        <w:rPr>
          <w:rFonts w:ascii="Arial" w:hAnsi="Arial" w:cs="Arial"/>
          <w:b/>
          <w:bCs/>
          <w:smallCaps/>
          <w:sz w:val="24"/>
          <w:u w:val="single"/>
        </w:rPr>
        <w:t>Doel</w:t>
      </w:r>
    </w:p>
    <w:p w:rsidR="00E13E34" w:rsidRPr="004D6E0E" w:rsidRDefault="00E13E34" w:rsidP="00A97C6C">
      <w:pPr>
        <w:tabs>
          <w:tab w:val="left" w:pos="993"/>
        </w:tabs>
        <w:jc w:val="both"/>
        <w:rPr>
          <w:rFonts w:ascii="Arial" w:hAnsi="Arial" w:cs="Arial"/>
          <w:smallCaps/>
          <w:sz w:val="24"/>
        </w:rPr>
      </w:pPr>
    </w:p>
    <w:p w:rsidR="00E13E34" w:rsidRPr="004D6E0E" w:rsidRDefault="00E13E34" w:rsidP="00A97C6C">
      <w:pPr>
        <w:tabs>
          <w:tab w:val="left" w:pos="993"/>
        </w:tabs>
        <w:jc w:val="both"/>
        <w:rPr>
          <w:rFonts w:ascii="Arial" w:hAnsi="Arial" w:cs="Arial"/>
          <w:bCs/>
          <w:sz w:val="24"/>
        </w:rPr>
      </w:pPr>
      <w:r w:rsidRPr="004D6E0E">
        <w:rPr>
          <w:rFonts w:ascii="Arial" w:hAnsi="Arial" w:cs="Arial"/>
          <w:b/>
          <w:bCs/>
          <w:sz w:val="24"/>
          <w:u w:val="single"/>
        </w:rPr>
        <w:t>Art. 2</w:t>
      </w:r>
    </w:p>
    <w:p w:rsidR="00E13E34" w:rsidRPr="004D6E0E" w:rsidRDefault="00E13E34" w:rsidP="00A97C6C">
      <w:pPr>
        <w:tabs>
          <w:tab w:val="left" w:pos="993"/>
        </w:tabs>
        <w:jc w:val="both"/>
        <w:rPr>
          <w:rFonts w:ascii="Arial" w:hAnsi="Arial" w:cs="Arial"/>
          <w:sz w:val="24"/>
        </w:rPr>
      </w:pPr>
    </w:p>
    <w:p w:rsidR="00FE0D08" w:rsidRPr="004D6E0E" w:rsidRDefault="00AF042B" w:rsidP="00D53149">
      <w:pPr>
        <w:numPr>
          <w:ilvl w:val="0"/>
          <w:numId w:val="1"/>
        </w:numPr>
        <w:jc w:val="both"/>
        <w:rPr>
          <w:rFonts w:ascii="Arial" w:hAnsi="Arial" w:cs="Arial"/>
          <w:sz w:val="24"/>
        </w:rPr>
      </w:pPr>
      <w:r w:rsidRPr="004D6E0E">
        <w:rPr>
          <w:rFonts w:ascii="Arial" w:hAnsi="Arial" w:cs="Arial"/>
          <w:sz w:val="24"/>
        </w:rPr>
        <w:t>In overeenstemming met het Belgisch recht</w:t>
      </w:r>
      <w:r w:rsidR="00AA081A" w:rsidRPr="004D6E0E">
        <w:rPr>
          <w:rFonts w:ascii="Arial" w:hAnsi="Arial" w:cs="Arial"/>
          <w:sz w:val="24"/>
        </w:rPr>
        <w:t xml:space="preserve">, </w:t>
      </w:r>
      <w:r w:rsidRPr="004D6E0E">
        <w:rPr>
          <w:rFonts w:ascii="Arial" w:hAnsi="Arial" w:cs="Arial"/>
          <w:sz w:val="24"/>
        </w:rPr>
        <w:t xml:space="preserve">het Wetboek van Canoniek Recht </w:t>
      </w:r>
      <w:r w:rsidR="00AA081A" w:rsidRPr="004D6E0E">
        <w:rPr>
          <w:rFonts w:ascii="Arial" w:hAnsi="Arial" w:cs="Arial"/>
          <w:sz w:val="24"/>
        </w:rPr>
        <w:t xml:space="preserve">en de Diocesane </w:t>
      </w:r>
      <w:r w:rsidR="00104A22">
        <w:rPr>
          <w:rFonts w:ascii="Arial" w:hAnsi="Arial" w:cs="Arial"/>
          <w:sz w:val="24"/>
        </w:rPr>
        <w:t xml:space="preserve">Decreten en </w:t>
      </w:r>
      <w:r w:rsidR="00AA081A" w:rsidRPr="004D6E0E">
        <w:rPr>
          <w:rFonts w:ascii="Arial" w:hAnsi="Arial" w:cs="Arial"/>
          <w:sz w:val="24"/>
        </w:rPr>
        <w:t xml:space="preserve">Richtlijnen </w:t>
      </w:r>
      <w:r w:rsidRPr="004D6E0E">
        <w:rPr>
          <w:rFonts w:ascii="Arial" w:hAnsi="Arial" w:cs="Arial"/>
          <w:sz w:val="24"/>
        </w:rPr>
        <w:t>heeft d</w:t>
      </w:r>
      <w:r w:rsidR="00E13E34" w:rsidRPr="004D6E0E">
        <w:rPr>
          <w:rFonts w:ascii="Arial" w:hAnsi="Arial" w:cs="Arial"/>
          <w:sz w:val="24"/>
        </w:rPr>
        <w:t>e</w:t>
      </w:r>
      <w:r w:rsidR="005120F5" w:rsidRPr="004D6E0E">
        <w:rPr>
          <w:rFonts w:ascii="Arial" w:hAnsi="Arial" w:cs="Arial"/>
          <w:sz w:val="24"/>
        </w:rPr>
        <w:t>ze</w:t>
      </w:r>
      <w:r w:rsidR="00E13E34" w:rsidRPr="004D6E0E">
        <w:rPr>
          <w:rFonts w:ascii="Arial" w:hAnsi="Arial" w:cs="Arial"/>
          <w:sz w:val="24"/>
        </w:rPr>
        <w:t xml:space="preserve"> </w:t>
      </w:r>
      <w:r w:rsidR="00AA0C89">
        <w:rPr>
          <w:rFonts w:ascii="Arial" w:hAnsi="Arial" w:cs="Arial"/>
          <w:sz w:val="24"/>
        </w:rPr>
        <w:t xml:space="preserve">- </w:t>
      </w:r>
      <w:r w:rsidR="00AB71FB" w:rsidRPr="004D6E0E">
        <w:rPr>
          <w:rFonts w:ascii="Arial" w:hAnsi="Arial" w:cs="Arial"/>
          <w:sz w:val="24"/>
        </w:rPr>
        <w:t xml:space="preserve">door de Aartsbisschop van Mechelen-Brussel </w:t>
      </w:r>
      <w:r w:rsidR="00A4614A" w:rsidRPr="004D6E0E">
        <w:rPr>
          <w:rFonts w:ascii="Arial" w:hAnsi="Arial" w:cs="Arial"/>
          <w:sz w:val="24"/>
        </w:rPr>
        <w:t xml:space="preserve">canoniek </w:t>
      </w:r>
      <w:r w:rsidR="00AB71FB" w:rsidRPr="004D6E0E">
        <w:rPr>
          <w:rFonts w:ascii="Arial" w:hAnsi="Arial" w:cs="Arial"/>
          <w:sz w:val="24"/>
        </w:rPr>
        <w:t xml:space="preserve">erkende </w:t>
      </w:r>
      <w:r w:rsidR="00AA0C89">
        <w:rPr>
          <w:rFonts w:ascii="Arial" w:hAnsi="Arial" w:cs="Arial"/>
          <w:sz w:val="24"/>
        </w:rPr>
        <w:t xml:space="preserve">- </w:t>
      </w:r>
      <w:r w:rsidR="00E13E34" w:rsidRPr="004D6E0E">
        <w:rPr>
          <w:rFonts w:ascii="Arial" w:hAnsi="Arial" w:cs="Arial"/>
          <w:sz w:val="24"/>
        </w:rPr>
        <w:t xml:space="preserve">vereniging </w:t>
      </w:r>
      <w:r w:rsidR="00AA0C89">
        <w:rPr>
          <w:rFonts w:ascii="Arial" w:hAnsi="Arial" w:cs="Arial"/>
          <w:sz w:val="24"/>
        </w:rPr>
        <w:t xml:space="preserve">- met wezenlijk </w:t>
      </w:r>
      <w:r w:rsidR="00CD2FAB">
        <w:rPr>
          <w:rFonts w:ascii="Arial" w:hAnsi="Arial" w:cs="Arial"/>
          <w:sz w:val="24"/>
        </w:rPr>
        <w:t>R</w:t>
      </w:r>
      <w:r w:rsidR="00AA0C89">
        <w:rPr>
          <w:rFonts w:ascii="Arial" w:hAnsi="Arial" w:cs="Arial"/>
          <w:sz w:val="24"/>
        </w:rPr>
        <w:t>ooms-</w:t>
      </w:r>
      <w:r w:rsidR="00CD2FAB">
        <w:rPr>
          <w:rFonts w:ascii="Arial" w:hAnsi="Arial" w:cs="Arial"/>
          <w:sz w:val="24"/>
        </w:rPr>
        <w:t>K</w:t>
      </w:r>
      <w:r w:rsidR="00AA0C89" w:rsidRPr="004D6E0E">
        <w:rPr>
          <w:rFonts w:ascii="Arial" w:hAnsi="Arial" w:cs="Arial"/>
          <w:sz w:val="24"/>
        </w:rPr>
        <w:t xml:space="preserve">atholiek </w:t>
      </w:r>
      <w:r w:rsidR="00AA0C89">
        <w:rPr>
          <w:rFonts w:ascii="Arial" w:hAnsi="Arial" w:cs="Arial"/>
          <w:sz w:val="24"/>
        </w:rPr>
        <w:t xml:space="preserve">confessioneel karakter - </w:t>
      </w:r>
      <w:r w:rsidR="005120F5" w:rsidRPr="004D6E0E">
        <w:rPr>
          <w:rFonts w:ascii="Arial" w:hAnsi="Arial" w:cs="Arial"/>
          <w:sz w:val="24"/>
        </w:rPr>
        <w:t xml:space="preserve">aangaande </w:t>
      </w:r>
      <w:r w:rsidR="00864C3E">
        <w:rPr>
          <w:rFonts w:ascii="Arial" w:hAnsi="Arial" w:cs="Arial"/>
          <w:sz w:val="24"/>
        </w:rPr>
        <w:t xml:space="preserve">de zorg voor </w:t>
      </w:r>
      <w:r w:rsidR="005120F5" w:rsidRPr="004D6E0E">
        <w:rPr>
          <w:rFonts w:ascii="Arial" w:hAnsi="Arial" w:cs="Arial"/>
          <w:sz w:val="24"/>
        </w:rPr>
        <w:t xml:space="preserve">het Tijdelijke </w:t>
      </w:r>
      <w:r w:rsidR="00E13E34" w:rsidRPr="004D6E0E">
        <w:rPr>
          <w:rFonts w:ascii="Arial" w:hAnsi="Arial" w:cs="Arial"/>
          <w:sz w:val="24"/>
        </w:rPr>
        <w:t>tot doel</w:t>
      </w:r>
      <w:r w:rsidR="003E6081" w:rsidRPr="004D6E0E">
        <w:rPr>
          <w:rFonts w:ascii="Arial" w:hAnsi="Arial" w:cs="Arial"/>
          <w:sz w:val="24"/>
        </w:rPr>
        <w:t xml:space="preserve"> </w:t>
      </w:r>
      <w:r w:rsidR="00E13E34" w:rsidRPr="004D6E0E">
        <w:rPr>
          <w:rFonts w:ascii="Arial" w:hAnsi="Arial" w:cs="Arial"/>
          <w:sz w:val="24"/>
        </w:rPr>
        <w:t>:</w:t>
      </w:r>
    </w:p>
    <w:p w:rsidR="006F335B" w:rsidRPr="004D6E0E" w:rsidRDefault="006F335B" w:rsidP="00A97C6C">
      <w:pPr>
        <w:jc w:val="both"/>
        <w:rPr>
          <w:rFonts w:ascii="Arial" w:hAnsi="Arial" w:cs="Arial"/>
          <w:sz w:val="24"/>
        </w:rPr>
      </w:pPr>
    </w:p>
    <w:p w:rsidR="001915C2" w:rsidRPr="004D6E0E" w:rsidRDefault="00254133" w:rsidP="00A97C6C">
      <w:pPr>
        <w:numPr>
          <w:ilvl w:val="1"/>
          <w:numId w:val="1"/>
        </w:numPr>
        <w:tabs>
          <w:tab w:val="left" w:pos="567"/>
        </w:tabs>
        <w:jc w:val="both"/>
        <w:rPr>
          <w:rFonts w:ascii="Arial" w:hAnsi="Arial" w:cs="Arial"/>
          <w:sz w:val="24"/>
        </w:rPr>
      </w:pPr>
      <w:r>
        <w:rPr>
          <w:rFonts w:ascii="Arial" w:hAnsi="Arial" w:cs="Arial"/>
          <w:sz w:val="24"/>
          <w:lang w:val="nl-NL"/>
        </w:rPr>
        <w:t xml:space="preserve">met toepassing van can. 1254 e.v. van </w:t>
      </w:r>
      <w:r w:rsidRPr="004D6E0E">
        <w:rPr>
          <w:rFonts w:ascii="Arial" w:hAnsi="Arial" w:cs="Arial"/>
          <w:sz w:val="24"/>
        </w:rPr>
        <w:t>het Wetboek van Canoniek Recht</w:t>
      </w:r>
      <w:r>
        <w:rPr>
          <w:rFonts w:ascii="Arial" w:hAnsi="Arial" w:cs="Arial"/>
          <w:sz w:val="24"/>
          <w:lang w:val="nl-NL"/>
        </w:rPr>
        <w:t xml:space="preserve"> </w:t>
      </w:r>
      <w:r w:rsidR="00864C3E">
        <w:rPr>
          <w:rFonts w:ascii="Arial" w:hAnsi="Arial" w:cs="Arial"/>
          <w:sz w:val="24"/>
          <w:lang w:val="nl-NL"/>
        </w:rPr>
        <w:t>tijdelijke goederen voor/van</w:t>
      </w:r>
      <w:r w:rsidR="00864C3E" w:rsidRPr="004D6E0E">
        <w:rPr>
          <w:rFonts w:ascii="Arial" w:hAnsi="Arial" w:cs="Arial"/>
          <w:sz w:val="24"/>
          <w:lang w:val="nl-NL"/>
        </w:rPr>
        <w:t xml:space="preserve"> de in art. 6 bedoelde VPW-afdelingen in samenwerking met de Pastorale </w:t>
      </w:r>
      <w:r w:rsidR="00864C3E">
        <w:rPr>
          <w:rFonts w:ascii="Arial" w:hAnsi="Arial" w:cs="Arial"/>
          <w:sz w:val="24"/>
          <w:lang w:val="nl-NL"/>
        </w:rPr>
        <w:t>eindverantwoordelijke</w:t>
      </w:r>
      <w:r w:rsidR="00864C3E" w:rsidRPr="004D6E0E">
        <w:rPr>
          <w:rFonts w:ascii="Arial" w:hAnsi="Arial" w:cs="Arial"/>
          <w:sz w:val="24"/>
          <w:lang w:val="nl-NL"/>
        </w:rPr>
        <w:t xml:space="preserve">n </w:t>
      </w:r>
      <w:r w:rsidR="00864C3E">
        <w:rPr>
          <w:rFonts w:ascii="Arial" w:hAnsi="Arial" w:cs="Arial"/>
          <w:sz w:val="24"/>
          <w:lang w:val="nl-NL"/>
        </w:rPr>
        <w:t>te verwerven, behouden, beheren en vervreemden om de haar eigen doelstellingen te bereiken</w:t>
      </w:r>
      <w:r w:rsidR="00AF042B" w:rsidRPr="004D6E0E">
        <w:rPr>
          <w:rFonts w:ascii="Arial" w:hAnsi="Arial" w:cs="Arial"/>
          <w:sz w:val="24"/>
          <w:lang w:val="nl-NL"/>
        </w:rPr>
        <w:t>;</w:t>
      </w:r>
    </w:p>
    <w:p w:rsidR="001915C2" w:rsidRPr="004D6E0E" w:rsidRDefault="001915C2" w:rsidP="00A97C6C">
      <w:pPr>
        <w:tabs>
          <w:tab w:val="left" w:pos="567"/>
        </w:tabs>
        <w:jc w:val="both"/>
        <w:rPr>
          <w:rFonts w:ascii="Arial" w:hAnsi="Arial" w:cs="Arial"/>
          <w:sz w:val="24"/>
        </w:rPr>
      </w:pPr>
    </w:p>
    <w:p w:rsidR="001915C2" w:rsidRPr="004D6E0E" w:rsidRDefault="00E13E34" w:rsidP="00A97C6C">
      <w:pPr>
        <w:numPr>
          <w:ilvl w:val="1"/>
          <w:numId w:val="1"/>
        </w:numPr>
        <w:tabs>
          <w:tab w:val="left" w:pos="567"/>
        </w:tabs>
        <w:jc w:val="both"/>
        <w:rPr>
          <w:rFonts w:ascii="Arial" w:hAnsi="Arial" w:cs="Arial"/>
          <w:sz w:val="24"/>
        </w:rPr>
      </w:pPr>
      <w:r w:rsidRPr="004D6E0E">
        <w:rPr>
          <w:rFonts w:ascii="Arial" w:hAnsi="Arial" w:cs="Arial"/>
          <w:sz w:val="24"/>
        </w:rPr>
        <w:t xml:space="preserve">bij te dragen en te helpen bij de </w:t>
      </w:r>
      <w:r w:rsidR="00AA081A" w:rsidRPr="004D6E0E">
        <w:rPr>
          <w:rFonts w:ascii="Arial" w:hAnsi="Arial" w:cs="Arial"/>
          <w:sz w:val="24"/>
        </w:rPr>
        <w:t>organisatie</w:t>
      </w:r>
      <w:r w:rsidRPr="004D6E0E">
        <w:rPr>
          <w:rFonts w:ascii="Arial" w:hAnsi="Arial" w:cs="Arial"/>
          <w:sz w:val="24"/>
        </w:rPr>
        <w:t xml:space="preserve"> en het beheer van activiteiten met een godsdienstig, sociaal, educatief of cultureel karakter, die zich in het kader of in het verlengde van de</w:t>
      </w:r>
      <w:r w:rsidR="001915C2" w:rsidRPr="004D6E0E">
        <w:rPr>
          <w:rFonts w:ascii="Arial" w:hAnsi="Arial" w:cs="Arial"/>
          <w:sz w:val="24"/>
        </w:rPr>
        <w:t xml:space="preserve"> </w:t>
      </w:r>
      <w:r w:rsidR="005120F5" w:rsidRPr="004D6E0E">
        <w:rPr>
          <w:rFonts w:ascii="Arial" w:hAnsi="Arial" w:cs="Arial"/>
          <w:sz w:val="24"/>
        </w:rPr>
        <w:t>P</w:t>
      </w:r>
      <w:r w:rsidR="001915C2" w:rsidRPr="004D6E0E">
        <w:rPr>
          <w:rFonts w:ascii="Arial" w:hAnsi="Arial" w:cs="Arial"/>
          <w:sz w:val="24"/>
        </w:rPr>
        <w:t>astoraal</w:t>
      </w:r>
      <w:r w:rsidR="00AA081A" w:rsidRPr="004D6E0E">
        <w:rPr>
          <w:rFonts w:ascii="Arial" w:hAnsi="Arial" w:cs="Arial"/>
          <w:sz w:val="24"/>
        </w:rPr>
        <w:t xml:space="preserve"> situeren</w:t>
      </w:r>
      <w:r w:rsidR="001915C2" w:rsidRPr="004D6E0E">
        <w:rPr>
          <w:rFonts w:ascii="Arial" w:hAnsi="Arial" w:cs="Arial"/>
          <w:sz w:val="24"/>
        </w:rPr>
        <w:t>;</w:t>
      </w:r>
    </w:p>
    <w:p w:rsidR="001915C2" w:rsidRPr="004D6E0E" w:rsidRDefault="001915C2" w:rsidP="00A97C6C">
      <w:pPr>
        <w:tabs>
          <w:tab w:val="left" w:pos="567"/>
        </w:tabs>
        <w:jc w:val="both"/>
        <w:rPr>
          <w:rFonts w:ascii="Arial" w:hAnsi="Arial" w:cs="Arial"/>
          <w:sz w:val="24"/>
        </w:rPr>
      </w:pPr>
    </w:p>
    <w:p w:rsidR="00104A22" w:rsidRPr="004D6E0E" w:rsidRDefault="00E13E34" w:rsidP="00104A22">
      <w:pPr>
        <w:numPr>
          <w:ilvl w:val="1"/>
          <w:numId w:val="1"/>
        </w:numPr>
        <w:tabs>
          <w:tab w:val="left" w:pos="567"/>
        </w:tabs>
        <w:jc w:val="both"/>
        <w:rPr>
          <w:rFonts w:ascii="Arial" w:hAnsi="Arial" w:cs="Arial"/>
          <w:sz w:val="24"/>
        </w:rPr>
      </w:pPr>
      <w:r w:rsidRPr="004D6E0E">
        <w:rPr>
          <w:rFonts w:ascii="Arial" w:hAnsi="Arial" w:cs="Arial"/>
          <w:sz w:val="24"/>
        </w:rPr>
        <w:t xml:space="preserve">de personen bij te staan die actief zijn in </w:t>
      </w:r>
      <w:r w:rsidR="00B81226" w:rsidRPr="004D6E0E">
        <w:rPr>
          <w:rFonts w:ascii="Arial" w:hAnsi="Arial" w:cs="Arial"/>
          <w:sz w:val="24"/>
        </w:rPr>
        <w:t xml:space="preserve">de Pastoraal of in </w:t>
      </w:r>
      <w:r w:rsidRPr="004D6E0E">
        <w:rPr>
          <w:rFonts w:ascii="Arial" w:hAnsi="Arial" w:cs="Arial"/>
          <w:sz w:val="24"/>
        </w:rPr>
        <w:t xml:space="preserve">het beheer van het </w:t>
      </w:r>
      <w:r w:rsidR="005120F5" w:rsidRPr="004D6E0E">
        <w:rPr>
          <w:rFonts w:ascii="Arial" w:hAnsi="Arial" w:cs="Arial"/>
          <w:sz w:val="24"/>
        </w:rPr>
        <w:t>T</w:t>
      </w:r>
      <w:r w:rsidRPr="004D6E0E">
        <w:rPr>
          <w:rFonts w:ascii="Arial" w:hAnsi="Arial" w:cs="Arial"/>
          <w:sz w:val="24"/>
        </w:rPr>
        <w:t xml:space="preserve">ijdelijke of van de activiteiten waarvan sprake in </w:t>
      </w:r>
      <w:r w:rsidR="005120F5" w:rsidRPr="004D6E0E">
        <w:rPr>
          <w:rFonts w:ascii="Arial" w:hAnsi="Arial" w:cs="Arial"/>
          <w:sz w:val="24"/>
        </w:rPr>
        <w:t xml:space="preserve">ten </w:t>
      </w:r>
      <w:r w:rsidR="00104A22">
        <w:rPr>
          <w:rFonts w:ascii="Arial" w:hAnsi="Arial" w:cs="Arial"/>
          <w:sz w:val="24"/>
        </w:rPr>
        <w:t>1° of 2°</w:t>
      </w:r>
      <w:r w:rsidR="00104A22" w:rsidRPr="004D6E0E">
        <w:rPr>
          <w:rFonts w:ascii="Arial" w:hAnsi="Arial" w:cs="Arial"/>
          <w:sz w:val="24"/>
        </w:rPr>
        <w:t>.</w:t>
      </w:r>
    </w:p>
    <w:p w:rsidR="00104A22" w:rsidRPr="004D6E0E" w:rsidRDefault="00104A22" w:rsidP="00104A22">
      <w:pPr>
        <w:tabs>
          <w:tab w:val="left" w:pos="567"/>
        </w:tabs>
        <w:jc w:val="both"/>
        <w:rPr>
          <w:rFonts w:ascii="Arial" w:hAnsi="Arial" w:cs="Arial"/>
          <w:sz w:val="24"/>
        </w:rPr>
      </w:pPr>
    </w:p>
    <w:p w:rsidR="000635DD" w:rsidRPr="004D6E0E" w:rsidRDefault="00686EDF" w:rsidP="00A97C6C">
      <w:pPr>
        <w:numPr>
          <w:ilvl w:val="0"/>
          <w:numId w:val="1"/>
        </w:numPr>
        <w:tabs>
          <w:tab w:val="left" w:pos="567"/>
        </w:tabs>
        <w:jc w:val="both"/>
        <w:rPr>
          <w:rFonts w:ascii="Arial" w:hAnsi="Arial" w:cs="Arial"/>
          <w:sz w:val="24"/>
        </w:rPr>
      </w:pPr>
      <w:r>
        <w:rPr>
          <w:rFonts w:ascii="Arial" w:hAnsi="Arial" w:cs="Arial"/>
          <w:sz w:val="24"/>
        </w:rPr>
        <w:lastRenderedPageBreak/>
        <w:t xml:space="preserve">Met inachtneming van art. 10, § 2, en art. 13, § </w:t>
      </w:r>
      <w:r w:rsidR="00FF33D6">
        <w:rPr>
          <w:rFonts w:ascii="Arial" w:hAnsi="Arial" w:cs="Arial"/>
          <w:sz w:val="24"/>
        </w:rPr>
        <w:t>2</w:t>
      </w:r>
      <w:r w:rsidR="002C00BC">
        <w:rPr>
          <w:rFonts w:ascii="Arial" w:hAnsi="Arial" w:cs="Arial"/>
          <w:sz w:val="24"/>
        </w:rPr>
        <w:t>,</w:t>
      </w:r>
      <w:r>
        <w:rPr>
          <w:rFonts w:ascii="Arial" w:hAnsi="Arial" w:cs="Arial"/>
          <w:sz w:val="24"/>
        </w:rPr>
        <w:t xml:space="preserve"> van deze statuten, mag d</w:t>
      </w:r>
      <w:r w:rsidR="00E13E34" w:rsidRPr="004D6E0E">
        <w:rPr>
          <w:rFonts w:ascii="Arial" w:hAnsi="Arial" w:cs="Arial"/>
          <w:sz w:val="24"/>
        </w:rPr>
        <w:t xml:space="preserve">e vereniging alle handelingen </w:t>
      </w:r>
      <w:r w:rsidR="008034F1">
        <w:rPr>
          <w:rFonts w:ascii="Arial" w:hAnsi="Arial" w:cs="Arial"/>
          <w:sz w:val="24"/>
        </w:rPr>
        <w:t>verrichten</w:t>
      </w:r>
      <w:r w:rsidR="00E13E34" w:rsidRPr="004D6E0E">
        <w:rPr>
          <w:rFonts w:ascii="Arial" w:hAnsi="Arial" w:cs="Arial"/>
          <w:sz w:val="24"/>
        </w:rPr>
        <w:t xml:space="preserve"> die nodig of </w:t>
      </w:r>
      <w:r w:rsidR="009421F8">
        <w:rPr>
          <w:rFonts w:ascii="Arial" w:hAnsi="Arial" w:cs="Arial"/>
          <w:sz w:val="24"/>
        </w:rPr>
        <w:t>dienstig</w:t>
      </w:r>
      <w:r w:rsidR="00E13E34" w:rsidRPr="004D6E0E">
        <w:rPr>
          <w:rFonts w:ascii="Arial" w:hAnsi="Arial" w:cs="Arial"/>
          <w:sz w:val="24"/>
        </w:rPr>
        <w:t xml:space="preserve"> zijn</w:t>
      </w:r>
      <w:r w:rsidR="009421F8" w:rsidRPr="009421F8">
        <w:rPr>
          <w:rFonts w:ascii="Arial" w:hAnsi="Arial" w:cs="Arial"/>
          <w:sz w:val="24"/>
        </w:rPr>
        <w:t xml:space="preserve"> tot verwezenlijking </w:t>
      </w:r>
      <w:r w:rsidR="009421F8" w:rsidRPr="004D6E0E">
        <w:rPr>
          <w:rFonts w:ascii="Arial" w:hAnsi="Arial" w:cs="Arial"/>
          <w:sz w:val="24"/>
        </w:rPr>
        <w:t>van het doel</w:t>
      </w:r>
      <w:r w:rsidR="00ED58CB" w:rsidRPr="004D6E0E">
        <w:rPr>
          <w:rFonts w:ascii="Arial" w:hAnsi="Arial" w:cs="Arial"/>
          <w:sz w:val="24"/>
        </w:rPr>
        <w:t>;  zij</w:t>
      </w:r>
      <w:r w:rsidR="00E13E34" w:rsidRPr="004D6E0E">
        <w:rPr>
          <w:rFonts w:ascii="Arial" w:hAnsi="Arial" w:cs="Arial"/>
          <w:sz w:val="24"/>
        </w:rPr>
        <w:t xml:space="preserve"> mag daartoe alle roerende of onroerende goederen verwerven of bezitten en deze gebruiken, beheren of ten dienste stellen.</w:t>
      </w:r>
    </w:p>
    <w:p w:rsidR="000635DD" w:rsidRPr="004D6E0E" w:rsidRDefault="000635DD" w:rsidP="00A97C6C">
      <w:pPr>
        <w:tabs>
          <w:tab w:val="left" w:pos="567"/>
        </w:tabs>
        <w:jc w:val="both"/>
        <w:rPr>
          <w:rFonts w:ascii="Arial" w:hAnsi="Arial" w:cs="Arial"/>
          <w:sz w:val="24"/>
        </w:rPr>
      </w:pPr>
    </w:p>
    <w:p w:rsidR="00E13E34" w:rsidRPr="004D6E0E" w:rsidRDefault="00E13E34" w:rsidP="00A97C6C">
      <w:pPr>
        <w:numPr>
          <w:ilvl w:val="0"/>
          <w:numId w:val="1"/>
        </w:numPr>
        <w:tabs>
          <w:tab w:val="left" w:pos="567"/>
        </w:tabs>
        <w:jc w:val="both"/>
        <w:rPr>
          <w:rFonts w:ascii="Arial" w:hAnsi="Arial" w:cs="Arial"/>
          <w:sz w:val="24"/>
        </w:rPr>
      </w:pPr>
      <w:r w:rsidRPr="004D6E0E">
        <w:rPr>
          <w:rFonts w:ascii="Arial" w:hAnsi="Arial" w:cs="Arial"/>
          <w:sz w:val="24"/>
        </w:rPr>
        <w:t xml:space="preserve">De vereniging mag ook op bijkomstige wijze zekere economische activiteiten uitoefenen op voorwaarde dat de opbrengst daarvan uitsluitend besteed wordt aan </w:t>
      </w:r>
      <w:r w:rsidR="001D36D4" w:rsidRPr="004D6E0E">
        <w:rPr>
          <w:rFonts w:ascii="Arial" w:hAnsi="Arial" w:cs="Arial"/>
          <w:sz w:val="24"/>
        </w:rPr>
        <w:t>voormelde</w:t>
      </w:r>
      <w:r w:rsidR="00A34F2B" w:rsidRPr="004D6E0E">
        <w:rPr>
          <w:rFonts w:ascii="Arial" w:hAnsi="Arial" w:cs="Arial"/>
          <w:sz w:val="24"/>
        </w:rPr>
        <w:t xml:space="preserve"> doele</w:t>
      </w:r>
      <w:r w:rsidR="00A97C6C" w:rsidRPr="004D6E0E">
        <w:rPr>
          <w:rFonts w:ascii="Arial" w:hAnsi="Arial" w:cs="Arial"/>
          <w:sz w:val="24"/>
        </w:rPr>
        <w:t>i</w:t>
      </w:r>
      <w:r w:rsidR="00A34F2B" w:rsidRPr="004D6E0E">
        <w:rPr>
          <w:rFonts w:ascii="Arial" w:hAnsi="Arial" w:cs="Arial"/>
          <w:sz w:val="24"/>
        </w:rPr>
        <w:t>n</w:t>
      </w:r>
      <w:r w:rsidR="00A97C6C" w:rsidRPr="004D6E0E">
        <w:rPr>
          <w:rFonts w:ascii="Arial" w:hAnsi="Arial" w:cs="Arial"/>
          <w:sz w:val="24"/>
        </w:rPr>
        <w:t>den</w:t>
      </w:r>
      <w:r w:rsidR="00A34F2B" w:rsidRPr="004D6E0E">
        <w:rPr>
          <w:rFonts w:ascii="Arial" w:hAnsi="Arial" w:cs="Arial"/>
          <w:sz w:val="24"/>
        </w:rPr>
        <w:t>.</w:t>
      </w:r>
    </w:p>
    <w:p w:rsidR="000E0A76" w:rsidRPr="004D6E0E" w:rsidRDefault="000E0A76" w:rsidP="00A97C6C">
      <w:pPr>
        <w:tabs>
          <w:tab w:val="left" w:pos="993"/>
        </w:tabs>
        <w:jc w:val="both"/>
        <w:rPr>
          <w:rFonts w:ascii="Arial" w:hAnsi="Arial" w:cs="Arial"/>
          <w:bCs/>
          <w:sz w:val="24"/>
        </w:rPr>
      </w:pPr>
    </w:p>
    <w:p w:rsidR="00A97C6C" w:rsidRPr="004D6E0E" w:rsidRDefault="00A97C6C" w:rsidP="00A97C6C">
      <w:pPr>
        <w:tabs>
          <w:tab w:val="left" w:pos="284"/>
        </w:tabs>
        <w:jc w:val="center"/>
        <w:rPr>
          <w:rFonts w:ascii="Arial" w:hAnsi="Arial" w:cs="Arial"/>
          <w:smallCaps/>
          <w:sz w:val="24"/>
        </w:rPr>
      </w:pPr>
      <w:r w:rsidRPr="004D6E0E">
        <w:rPr>
          <w:rFonts w:ascii="Arial" w:hAnsi="Arial" w:cs="Arial"/>
          <w:b/>
          <w:bCs/>
          <w:smallCaps/>
          <w:sz w:val="24"/>
          <w:u w:val="single"/>
        </w:rPr>
        <w:t>Duur</w:t>
      </w:r>
    </w:p>
    <w:p w:rsidR="00E13E34" w:rsidRPr="004D6E0E" w:rsidRDefault="00E13E34" w:rsidP="00A97C6C">
      <w:pPr>
        <w:tabs>
          <w:tab w:val="left" w:pos="851"/>
        </w:tabs>
        <w:ind w:left="567" w:hanging="567"/>
        <w:jc w:val="both"/>
        <w:rPr>
          <w:rFonts w:ascii="Arial" w:hAnsi="Arial" w:cs="Arial"/>
          <w:sz w:val="24"/>
        </w:rPr>
      </w:pPr>
    </w:p>
    <w:p w:rsidR="00E13E34" w:rsidRPr="004D6E0E" w:rsidRDefault="00E13E34" w:rsidP="00FF1407">
      <w:pPr>
        <w:tabs>
          <w:tab w:val="left" w:pos="993"/>
        </w:tabs>
        <w:jc w:val="both"/>
        <w:rPr>
          <w:rFonts w:ascii="Arial" w:hAnsi="Arial" w:cs="Arial"/>
          <w:sz w:val="24"/>
        </w:rPr>
      </w:pPr>
      <w:r w:rsidRPr="00FF1407">
        <w:rPr>
          <w:rFonts w:ascii="Arial" w:hAnsi="Arial" w:cs="Arial"/>
          <w:b/>
          <w:bCs/>
          <w:sz w:val="24"/>
          <w:u w:val="single"/>
        </w:rPr>
        <w:t>Art. 3</w:t>
      </w:r>
    </w:p>
    <w:p w:rsidR="00E13E34" w:rsidRPr="004D6E0E" w:rsidRDefault="00E13E34" w:rsidP="00A97C6C">
      <w:pPr>
        <w:tabs>
          <w:tab w:val="left" w:pos="851"/>
        </w:tabs>
        <w:ind w:left="567" w:hanging="567"/>
        <w:jc w:val="both"/>
        <w:rPr>
          <w:rFonts w:ascii="Arial" w:hAnsi="Arial" w:cs="Arial"/>
          <w:sz w:val="24"/>
        </w:rPr>
      </w:pPr>
    </w:p>
    <w:p w:rsidR="00E13E34" w:rsidRPr="004D6E0E" w:rsidRDefault="00E13E34" w:rsidP="00A97C6C">
      <w:pPr>
        <w:tabs>
          <w:tab w:val="left" w:pos="993"/>
        </w:tabs>
        <w:jc w:val="both"/>
        <w:rPr>
          <w:rFonts w:ascii="Arial" w:hAnsi="Arial" w:cs="Arial"/>
          <w:sz w:val="24"/>
        </w:rPr>
      </w:pPr>
      <w:r w:rsidRPr="004D6E0E">
        <w:rPr>
          <w:rFonts w:ascii="Arial" w:hAnsi="Arial" w:cs="Arial"/>
          <w:sz w:val="24"/>
        </w:rPr>
        <w:t xml:space="preserve">De vereniging is </w:t>
      </w:r>
      <w:r w:rsidR="00A97C6C" w:rsidRPr="004D6E0E">
        <w:rPr>
          <w:rFonts w:ascii="Arial" w:hAnsi="Arial" w:cs="Arial"/>
          <w:sz w:val="24"/>
        </w:rPr>
        <w:t>voor</w:t>
      </w:r>
      <w:r w:rsidRPr="004D6E0E">
        <w:rPr>
          <w:rFonts w:ascii="Arial" w:hAnsi="Arial" w:cs="Arial"/>
          <w:sz w:val="24"/>
        </w:rPr>
        <w:t xml:space="preserve"> onbepaalde </w:t>
      </w:r>
      <w:r w:rsidR="00A97C6C" w:rsidRPr="004D6E0E">
        <w:rPr>
          <w:rFonts w:ascii="Arial" w:hAnsi="Arial" w:cs="Arial"/>
          <w:sz w:val="24"/>
        </w:rPr>
        <w:t>tijd aangegaan</w:t>
      </w:r>
      <w:r w:rsidRPr="004D6E0E">
        <w:rPr>
          <w:rFonts w:ascii="Arial" w:hAnsi="Arial" w:cs="Arial"/>
          <w:sz w:val="24"/>
        </w:rPr>
        <w:t xml:space="preserve">.  Zij kan te allen tijde </w:t>
      </w:r>
      <w:r w:rsidR="00A97C6C" w:rsidRPr="004D6E0E">
        <w:rPr>
          <w:rFonts w:ascii="Arial" w:hAnsi="Arial" w:cs="Arial"/>
          <w:sz w:val="24"/>
        </w:rPr>
        <w:t xml:space="preserve">worden </w:t>
      </w:r>
      <w:r w:rsidRPr="004D6E0E">
        <w:rPr>
          <w:rFonts w:ascii="Arial" w:hAnsi="Arial" w:cs="Arial"/>
          <w:sz w:val="24"/>
        </w:rPr>
        <w:t>ontbonden.</w:t>
      </w:r>
    </w:p>
    <w:p w:rsidR="000E0A76" w:rsidRPr="004D6E0E" w:rsidRDefault="000E0A76" w:rsidP="00A97C6C">
      <w:pPr>
        <w:tabs>
          <w:tab w:val="left" w:pos="851"/>
        </w:tabs>
        <w:ind w:left="567" w:hanging="567"/>
        <w:jc w:val="both"/>
        <w:rPr>
          <w:rFonts w:ascii="Arial" w:hAnsi="Arial" w:cs="Arial"/>
          <w:sz w:val="24"/>
        </w:rPr>
      </w:pPr>
    </w:p>
    <w:p w:rsidR="00E13E34" w:rsidRPr="004D6E0E" w:rsidRDefault="00A4614A" w:rsidP="004D6E0E">
      <w:pPr>
        <w:tabs>
          <w:tab w:val="left" w:pos="284"/>
        </w:tabs>
        <w:jc w:val="center"/>
        <w:rPr>
          <w:rFonts w:ascii="Arial" w:hAnsi="Arial" w:cs="Arial"/>
          <w:smallCaps/>
          <w:sz w:val="24"/>
        </w:rPr>
      </w:pPr>
      <w:r w:rsidRPr="004D6E0E">
        <w:rPr>
          <w:rFonts w:ascii="Arial" w:hAnsi="Arial" w:cs="Arial"/>
          <w:b/>
          <w:bCs/>
          <w:smallCaps/>
          <w:sz w:val="24"/>
          <w:u w:val="single"/>
        </w:rPr>
        <w:t>W</w:t>
      </w:r>
      <w:r w:rsidR="00E13E34" w:rsidRPr="004D6E0E">
        <w:rPr>
          <w:rFonts w:ascii="Arial" w:hAnsi="Arial" w:cs="Arial"/>
          <w:b/>
          <w:bCs/>
          <w:smallCaps/>
          <w:sz w:val="24"/>
          <w:u w:val="single"/>
        </w:rPr>
        <w:t>er</w:t>
      </w:r>
      <w:r w:rsidRPr="004D6E0E">
        <w:rPr>
          <w:rFonts w:ascii="Arial" w:hAnsi="Arial" w:cs="Arial"/>
          <w:b/>
          <w:bCs/>
          <w:smallCaps/>
          <w:sz w:val="24"/>
          <w:u w:val="single"/>
        </w:rPr>
        <w:t>kings</w:t>
      </w:r>
      <w:r w:rsidR="00E13E34" w:rsidRPr="004D6E0E">
        <w:rPr>
          <w:rFonts w:ascii="Arial" w:hAnsi="Arial" w:cs="Arial"/>
          <w:b/>
          <w:bCs/>
          <w:smallCaps/>
          <w:sz w:val="24"/>
          <w:u w:val="single"/>
        </w:rPr>
        <w:t>gebied</w:t>
      </w:r>
    </w:p>
    <w:p w:rsidR="00E13E34" w:rsidRPr="004D6E0E" w:rsidRDefault="00E13E34" w:rsidP="00A97C6C">
      <w:pPr>
        <w:tabs>
          <w:tab w:val="left" w:pos="851"/>
        </w:tabs>
        <w:ind w:left="567" w:hanging="567"/>
        <w:jc w:val="both"/>
        <w:rPr>
          <w:rFonts w:ascii="Arial" w:hAnsi="Arial" w:cs="Arial"/>
          <w:smallCaps/>
          <w:sz w:val="24"/>
        </w:rPr>
      </w:pPr>
    </w:p>
    <w:p w:rsidR="00E13E34" w:rsidRPr="004D6E0E" w:rsidRDefault="00E13E34" w:rsidP="00FF1407">
      <w:pPr>
        <w:tabs>
          <w:tab w:val="left" w:pos="993"/>
        </w:tabs>
        <w:jc w:val="both"/>
        <w:rPr>
          <w:rFonts w:ascii="Arial" w:hAnsi="Arial" w:cs="Arial"/>
          <w:bCs/>
          <w:sz w:val="24"/>
        </w:rPr>
      </w:pPr>
      <w:r w:rsidRPr="00FF1407">
        <w:rPr>
          <w:rFonts w:ascii="Arial" w:hAnsi="Arial" w:cs="Arial"/>
          <w:b/>
          <w:bCs/>
          <w:sz w:val="24"/>
          <w:u w:val="single"/>
        </w:rPr>
        <w:t>Art. 4</w:t>
      </w:r>
    </w:p>
    <w:p w:rsidR="00E13E34" w:rsidRPr="004D6E0E" w:rsidRDefault="00E13E34" w:rsidP="00A97C6C">
      <w:pPr>
        <w:tabs>
          <w:tab w:val="left" w:pos="851"/>
        </w:tabs>
        <w:ind w:left="567" w:hanging="567"/>
        <w:jc w:val="both"/>
        <w:rPr>
          <w:rFonts w:ascii="Arial" w:hAnsi="Arial" w:cs="Arial"/>
          <w:bCs/>
          <w:sz w:val="24"/>
        </w:rPr>
      </w:pPr>
    </w:p>
    <w:p w:rsidR="00A25D6C" w:rsidRPr="004D6E0E" w:rsidRDefault="00E13E34" w:rsidP="00A25D6C">
      <w:pPr>
        <w:tabs>
          <w:tab w:val="left" w:pos="993"/>
        </w:tabs>
        <w:jc w:val="both"/>
        <w:rPr>
          <w:rFonts w:ascii="Arial" w:hAnsi="Arial" w:cs="Arial"/>
          <w:sz w:val="24"/>
        </w:rPr>
      </w:pPr>
      <w:r w:rsidRPr="004D6E0E">
        <w:rPr>
          <w:rFonts w:ascii="Arial" w:hAnsi="Arial" w:cs="Arial"/>
          <w:sz w:val="24"/>
        </w:rPr>
        <w:t xml:space="preserve">Het </w:t>
      </w:r>
      <w:r w:rsidR="00A4614A" w:rsidRPr="004D6E0E">
        <w:rPr>
          <w:rFonts w:ascii="Arial" w:hAnsi="Arial" w:cs="Arial"/>
          <w:sz w:val="24"/>
        </w:rPr>
        <w:t>werkings</w:t>
      </w:r>
      <w:r w:rsidRPr="004D6E0E">
        <w:rPr>
          <w:rFonts w:ascii="Arial" w:hAnsi="Arial" w:cs="Arial"/>
          <w:sz w:val="24"/>
        </w:rPr>
        <w:t xml:space="preserve">gebied van de vereniging is </w:t>
      </w:r>
      <w:r w:rsidR="00A25D6C" w:rsidRPr="004D6E0E">
        <w:rPr>
          <w:rFonts w:ascii="Arial" w:hAnsi="Arial" w:cs="Arial"/>
          <w:sz w:val="24"/>
        </w:rPr>
        <w:t xml:space="preserve">dat van </w:t>
      </w:r>
      <w:r w:rsidRPr="004D6E0E">
        <w:rPr>
          <w:rFonts w:ascii="Arial" w:hAnsi="Arial" w:cs="Arial"/>
          <w:sz w:val="24"/>
        </w:rPr>
        <w:t xml:space="preserve">het </w:t>
      </w:r>
      <w:r w:rsidR="00A25D6C" w:rsidRPr="004D6E0E">
        <w:rPr>
          <w:rFonts w:ascii="Arial" w:hAnsi="Arial" w:cs="Arial"/>
          <w:sz w:val="24"/>
        </w:rPr>
        <w:t>in art. 1 bedoelde D</w:t>
      </w:r>
      <w:r w:rsidR="00A34F2B" w:rsidRPr="004D6E0E">
        <w:rPr>
          <w:rFonts w:ascii="Arial" w:hAnsi="Arial" w:cs="Arial"/>
          <w:sz w:val="24"/>
        </w:rPr>
        <w:t>ekenaat</w:t>
      </w:r>
      <w:r w:rsidR="00A25D6C" w:rsidRPr="004D6E0E">
        <w:rPr>
          <w:rFonts w:ascii="Arial" w:hAnsi="Arial" w:cs="Arial"/>
          <w:sz w:val="24"/>
        </w:rPr>
        <w:t>.</w:t>
      </w:r>
    </w:p>
    <w:p w:rsidR="00A25D6C" w:rsidRPr="004D6E0E" w:rsidRDefault="00A25D6C" w:rsidP="00A25D6C">
      <w:pPr>
        <w:tabs>
          <w:tab w:val="left" w:pos="993"/>
        </w:tabs>
        <w:jc w:val="both"/>
        <w:rPr>
          <w:rFonts w:ascii="Arial" w:hAnsi="Arial" w:cs="Arial"/>
          <w:sz w:val="24"/>
        </w:rPr>
      </w:pPr>
    </w:p>
    <w:p w:rsidR="00622627" w:rsidRPr="00E82CD6" w:rsidRDefault="00A34F2B" w:rsidP="00A25D6C">
      <w:pPr>
        <w:tabs>
          <w:tab w:val="left" w:pos="993"/>
        </w:tabs>
        <w:jc w:val="both"/>
        <w:rPr>
          <w:rFonts w:ascii="Arial" w:hAnsi="Arial" w:cs="Arial"/>
          <w:sz w:val="24"/>
        </w:rPr>
      </w:pPr>
      <w:r w:rsidRPr="004D6E0E">
        <w:rPr>
          <w:rFonts w:ascii="Arial" w:hAnsi="Arial" w:cs="Arial"/>
          <w:sz w:val="24"/>
        </w:rPr>
        <w:t xml:space="preserve">In concreto omvat dit het </w:t>
      </w:r>
      <w:r w:rsidR="00A4614A" w:rsidRPr="004D6E0E">
        <w:rPr>
          <w:rFonts w:ascii="Arial" w:hAnsi="Arial" w:cs="Arial"/>
          <w:sz w:val="24"/>
        </w:rPr>
        <w:t xml:space="preserve">werkingsgebied </w:t>
      </w:r>
      <w:r w:rsidRPr="004D6E0E">
        <w:rPr>
          <w:rFonts w:ascii="Arial" w:hAnsi="Arial" w:cs="Arial"/>
          <w:sz w:val="24"/>
        </w:rPr>
        <w:t xml:space="preserve">van </w:t>
      </w:r>
      <w:r w:rsidR="00A25D6C" w:rsidRPr="004D6E0E">
        <w:rPr>
          <w:rFonts w:ascii="Arial" w:hAnsi="Arial" w:cs="Arial"/>
          <w:sz w:val="24"/>
        </w:rPr>
        <w:t xml:space="preserve">de </w:t>
      </w:r>
      <w:r w:rsidR="00957E4A" w:rsidRPr="004D6E0E">
        <w:rPr>
          <w:rFonts w:ascii="Arial" w:hAnsi="Arial" w:cs="Arial"/>
          <w:sz w:val="24"/>
        </w:rPr>
        <w:t xml:space="preserve">in art. 6 bedoelde en </w:t>
      </w:r>
      <w:r w:rsidR="00A25D6C" w:rsidRPr="004D6E0E">
        <w:rPr>
          <w:rFonts w:ascii="Arial" w:hAnsi="Arial" w:cs="Arial"/>
          <w:sz w:val="24"/>
        </w:rPr>
        <w:t xml:space="preserve">in het huishoudelijk reglement </w:t>
      </w:r>
      <w:r w:rsidR="00702916" w:rsidRPr="004D6E0E">
        <w:rPr>
          <w:rFonts w:ascii="Arial" w:hAnsi="Arial" w:cs="Arial"/>
          <w:sz w:val="24"/>
        </w:rPr>
        <w:t xml:space="preserve">vermelde </w:t>
      </w:r>
      <w:r w:rsidR="00A25D6C" w:rsidRPr="004D6E0E">
        <w:rPr>
          <w:rFonts w:ascii="Arial" w:hAnsi="Arial" w:cs="Arial"/>
          <w:sz w:val="24"/>
        </w:rPr>
        <w:t>VPW-</w:t>
      </w:r>
      <w:r w:rsidRPr="004D6E0E">
        <w:rPr>
          <w:rFonts w:ascii="Arial" w:hAnsi="Arial" w:cs="Arial"/>
          <w:sz w:val="24"/>
        </w:rPr>
        <w:t>afdelingen</w:t>
      </w:r>
      <w:r w:rsidR="00702916" w:rsidRPr="004D6E0E">
        <w:rPr>
          <w:rFonts w:ascii="Arial" w:hAnsi="Arial" w:cs="Arial"/>
          <w:sz w:val="24"/>
        </w:rPr>
        <w:t>, waar</w:t>
      </w:r>
      <w:r w:rsidR="00005788" w:rsidRPr="004D6E0E">
        <w:rPr>
          <w:rFonts w:ascii="Arial" w:hAnsi="Arial" w:cs="Arial"/>
          <w:sz w:val="24"/>
        </w:rPr>
        <w:t xml:space="preserve">van de lijst </w:t>
      </w:r>
      <w:r w:rsidRPr="004D6E0E">
        <w:rPr>
          <w:rFonts w:ascii="Arial" w:hAnsi="Arial" w:cs="Arial"/>
          <w:sz w:val="24"/>
        </w:rPr>
        <w:t>permanent actueel word</w:t>
      </w:r>
      <w:r w:rsidR="00005788" w:rsidRPr="004D6E0E">
        <w:rPr>
          <w:rFonts w:ascii="Arial" w:hAnsi="Arial" w:cs="Arial"/>
          <w:sz w:val="24"/>
        </w:rPr>
        <w:t>t</w:t>
      </w:r>
      <w:r w:rsidRPr="004D6E0E">
        <w:rPr>
          <w:rFonts w:ascii="Arial" w:hAnsi="Arial" w:cs="Arial"/>
          <w:sz w:val="24"/>
        </w:rPr>
        <w:t xml:space="preserve"> gehouden</w:t>
      </w:r>
      <w:r w:rsidR="00B81226" w:rsidRPr="004D6E0E">
        <w:rPr>
          <w:rFonts w:ascii="Arial" w:hAnsi="Arial" w:cs="Arial"/>
          <w:sz w:val="24"/>
        </w:rPr>
        <w:t xml:space="preserve"> </w:t>
      </w:r>
      <w:r w:rsidR="00B81226" w:rsidRPr="00E82CD6">
        <w:rPr>
          <w:rFonts w:ascii="Arial" w:hAnsi="Arial" w:cs="Arial"/>
          <w:sz w:val="24"/>
        </w:rPr>
        <w:t>en aan de Aartsbis</w:t>
      </w:r>
      <w:r w:rsidR="00CD2182" w:rsidRPr="00E82CD6">
        <w:rPr>
          <w:rFonts w:ascii="Arial" w:hAnsi="Arial" w:cs="Arial"/>
          <w:sz w:val="24"/>
        </w:rPr>
        <w:t>schop van</w:t>
      </w:r>
      <w:r w:rsidR="00B81226" w:rsidRPr="00E82CD6">
        <w:rPr>
          <w:rFonts w:ascii="Arial" w:hAnsi="Arial" w:cs="Arial"/>
          <w:sz w:val="24"/>
        </w:rPr>
        <w:t xml:space="preserve"> Mechelen-Brussel wordt meegedeeld</w:t>
      </w:r>
      <w:r w:rsidRPr="00E82CD6">
        <w:rPr>
          <w:rFonts w:ascii="Arial" w:hAnsi="Arial" w:cs="Arial"/>
          <w:sz w:val="24"/>
        </w:rPr>
        <w:t>.</w:t>
      </w:r>
    </w:p>
    <w:p w:rsidR="000E0A76" w:rsidRPr="004D6E0E" w:rsidRDefault="000E0A76" w:rsidP="00A97C6C">
      <w:pPr>
        <w:tabs>
          <w:tab w:val="left" w:pos="851"/>
        </w:tabs>
        <w:ind w:left="567" w:hanging="567"/>
        <w:jc w:val="both"/>
        <w:rPr>
          <w:rFonts w:ascii="Arial" w:hAnsi="Arial" w:cs="Arial"/>
          <w:sz w:val="24"/>
        </w:rPr>
      </w:pPr>
    </w:p>
    <w:p w:rsidR="00E13E34" w:rsidRPr="004D6E0E" w:rsidRDefault="00E13E34" w:rsidP="004D6E0E">
      <w:pPr>
        <w:tabs>
          <w:tab w:val="left" w:pos="284"/>
        </w:tabs>
        <w:jc w:val="center"/>
        <w:rPr>
          <w:rFonts w:ascii="Arial" w:hAnsi="Arial" w:cs="Arial"/>
          <w:smallCaps/>
          <w:sz w:val="24"/>
        </w:rPr>
      </w:pPr>
      <w:r w:rsidRPr="004D6E0E">
        <w:rPr>
          <w:rFonts w:ascii="Arial" w:hAnsi="Arial" w:cs="Arial"/>
          <w:b/>
          <w:bCs/>
          <w:smallCaps/>
          <w:sz w:val="24"/>
          <w:u w:val="single"/>
        </w:rPr>
        <w:t>Zetel</w:t>
      </w:r>
    </w:p>
    <w:p w:rsidR="00E13E34" w:rsidRPr="004D6E0E" w:rsidRDefault="00E13E34" w:rsidP="00A97C6C">
      <w:pPr>
        <w:tabs>
          <w:tab w:val="left" w:pos="851"/>
        </w:tabs>
        <w:ind w:left="567" w:hanging="567"/>
        <w:jc w:val="both"/>
        <w:rPr>
          <w:rFonts w:ascii="Arial" w:hAnsi="Arial" w:cs="Arial"/>
          <w:smallCaps/>
          <w:sz w:val="24"/>
        </w:rPr>
      </w:pPr>
    </w:p>
    <w:p w:rsidR="00E13E34" w:rsidRPr="004D6E0E" w:rsidRDefault="00E13E34" w:rsidP="00FF1407">
      <w:pPr>
        <w:tabs>
          <w:tab w:val="left" w:pos="993"/>
        </w:tabs>
        <w:jc w:val="both"/>
        <w:rPr>
          <w:rFonts w:ascii="Arial" w:hAnsi="Arial" w:cs="Arial"/>
          <w:sz w:val="24"/>
        </w:rPr>
      </w:pPr>
      <w:r w:rsidRPr="00FF1407">
        <w:rPr>
          <w:rFonts w:ascii="Arial" w:hAnsi="Arial" w:cs="Arial"/>
          <w:b/>
          <w:bCs/>
          <w:sz w:val="24"/>
          <w:u w:val="single"/>
        </w:rPr>
        <w:t>Art. 5</w:t>
      </w:r>
    </w:p>
    <w:p w:rsidR="00E13E34" w:rsidRPr="004D6E0E" w:rsidRDefault="00E13E34" w:rsidP="00A97C6C">
      <w:pPr>
        <w:tabs>
          <w:tab w:val="left" w:pos="851"/>
        </w:tabs>
        <w:ind w:left="567" w:hanging="567"/>
        <w:jc w:val="both"/>
        <w:rPr>
          <w:rFonts w:ascii="Arial" w:hAnsi="Arial" w:cs="Arial"/>
          <w:sz w:val="24"/>
        </w:rPr>
      </w:pPr>
    </w:p>
    <w:p w:rsidR="001D36D4" w:rsidRPr="004D6E0E" w:rsidRDefault="001D36D4" w:rsidP="00A97C6C">
      <w:pPr>
        <w:tabs>
          <w:tab w:val="left" w:pos="851"/>
        </w:tabs>
        <w:jc w:val="both"/>
        <w:rPr>
          <w:rFonts w:ascii="Arial" w:hAnsi="Arial" w:cs="Arial"/>
          <w:sz w:val="24"/>
        </w:rPr>
      </w:pPr>
      <w:r w:rsidRPr="004D6E0E">
        <w:rPr>
          <w:rFonts w:ascii="Arial" w:hAnsi="Arial" w:cs="Arial"/>
          <w:sz w:val="24"/>
        </w:rPr>
        <w:t>De vereniging ressorteert onder het gerechtelijk arrondissement</w:t>
      </w:r>
      <w:r w:rsidR="00D22CE6">
        <w:rPr>
          <w:rFonts w:ascii="Arial" w:hAnsi="Arial" w:cs="Arial"/>
          <w:sz w:val="24"/>
        </w:rPr>
        <w:t xml:space="preserve"> </w:t>
      </w:r>
      <w:r w:rsidRPr="004D6E0E">
        <w:rPr>
          <w:rFonts w:ascii="Arial" w:hAnsi="Arial" w:cs="Arial"/>
          <w:sz w:val="24"/>
        </w:rPr>
        <w:t xml:space="preserve">... </w:t>
      </w:r>
      <w:r w:rsidR="005D05D3" w:rsidRPr="005D05D3">
        <w:rPr>
          <w:rFonts w:ascii="Arial" w:hAnsi="Arial" w:cs="Arial"/>
          <w:sz w:val="24"/>
        </w:rPr>
        <w:t>(in te vullen)</w:t>
      </w:r>
      <w:r w:rsidRPr="004D6E0E">
        <w:rPr>
          <w:rFonts w:ascii="Arial" w:hAnsi="Arial" w:cs="Arial"/>
          <w:sz w:val="24"/>
        </w:rPr>
        <w:t xml:space="preserve">, waarin haar zetel te ... </w:t>
      </w:r>
      <w:r w:rsidR="005D05D3" w:rsidRPr="005D05D3">
        <w:rPr>
          <w:rFonts w:ascii="Arial" w:hAnsi="Arial" w:cs="Arial"/>
          <w:sz w:val="24"/>
        </w:rPr>
        <w:t>(in te vullen)</w:t>
      </w:r>
      <w:r w:rsidRPr="004D6E0E">
        <w:rPr>
          <w:rFonts w:ascii="Arial" w:hAnsi="Arial" w:cs="Arial"/>
          <w:sz w:val="24"/>
        </w:rPr>
        <w:t xml:space="preserve">, </w:t>
      </w:r>
      <w:r w:rsidR="00E13E34" w:rsidRPr="004D6E0E">
        <w:rPr>
          <w:rFonts w:ascii="Arial" w:hAnsi="Arial" w:cs="Arial"/>
          <w:sz w:val="24"/>
        </w:rPr>
        <w:t>is gevestigd</w:t>
      </w:r>
      <w:r w:rsidRPr="004D6E0E">
        <w:rPr>
          <w:rFonts w:ascii="Arial" w:hAnsi="Arial" w:cs="Arial"/>
          <w:sz w:val="24"/>
        </w:rPr>
        <w:t>.</w:t>
      </w:r>
    </w:p>
    <w:p w:rsidR="001D36D4" w:rsidRPr="004D6E0E" w:rsidRDefault="001D36D4" w:rsidP="00A97C6C">
      <w:pPr>
        <w:tabs>
          <w:tab w:val="left" w:pos="851"/>
        </w:tabs>
        <w:jc w:val="both"/>
        <w:rPr>
          <w:rFonts w:ascii="Arial" w:hAnsi="Arial" w:cs="Arial"/>
          <w:sz w:val="24"/>
        </w:rPr>
      </w:pPr>
    </w:p>
    <w:p w:rsidR="00E13E34" w:rsidRPr="004D6E0E" w:rsidRDefault="007D75ED" w:rsidP="00A97C6C">
      <w:pPr>
        <w:tabs>
          <w:tab w:val="left" w:pos="851"/>
        </w:tabs>
        <w:jc w:val="both"/>
        <w:rPr>
          <w:rFonts w:ascii="Arial" w:hAnsi="Arial" w:cs="Arial"/>
          <w:sz w:val="24"/>
        </w:rPr>
      </w:pPr>
      <w:r w:rsidRPr="004D6E0E">
        <w:rPr>
          <w:rFonts w:ascii="Arial" w:hAnsi="Arial" w:cs="Arial"/>
          <w:sz w:val="24"/>
        </w:rPr>
        <w:t xml:space="preserve">Bij beslissing van de </w:t>
      </w:r>
      <w:r w:rsidR="008D00B6">
        <w:rPr>
          <w:rFonts w:ascii="Arial" w:hAnsi="Arial" w:cs="Arial"/>
          <w:sz w:val="24"/>
        </w:rPr>
        <w:t>Algemene Vergadering</w:t>
      </w:r>
      <w:r w:rsidRPr="004D6E0E">
        <w:rPr>
          <w:rFonts w:ascii="Arial" w:hAnsi="Arial" w:cs="Arial"/>
          <w:sz w:val="24"/>
        </w:rPr>
        <w:t xml:space="preserve"> </w:t>
      </w:r>
      <w:r w:rsidR="004C2135">
        <w:rPr>
          <w:rFonts w:ascii="Arial" w:hAnsi="Arial" w:cs="Arial"/>
          <w:sz w:val="24"/>
        </w:rPr>
        <w:t xml:space="preserve">van de vereniging </w:t>
      </w:r>
      <w:r w:rsidRPr="004D6E0E">
        <w:rPr>
          <w:rFonts w:ascii="Arial" w:hAnsi="Arial" w:cs="Arial"/>
          <w:sz w:val="24"/>
        </w:rPr>
        <w:t xml:space="preserve">kan die </w:t>
      </w:r>
      <w:r w:rsidR="00E13E34" w:rsidRPr="004D6E0E">
        <w:rPr>
          <w:rFonts w:ascii="Arial" w:hAnsi="Arial" w:cs="Arial"/>
          <w:sz w:val="24"/>
        </w:rPr>
        <w:t xml:space="preserve">zetel </w:t>
      </w:r>
      <w:r w:rsidRPr="004D6E0E">
        <w:rPr>
          <w:rFonts w:ascii="Arial" w:hAnsi="Arial" w:cs="Arial"/>
          <w:sz w:val="24"/>
        </w:rPr>
        <w:t xml:space="preserve">binnen dat gerechtelijk arrondissement worden </w:t>
      </w:r>
      <w:r w:rsidR="00E13E34" w:rsidRPr="004D6E0E">
        <w:rPr>
          <w:rFonts w:ascii="Arial" w:hAnsi="Arial" w:cs="Arial"/>
          <w:sz w:val="24"/>
        </w:rPr>
        <w:t>verplaatst</w:t>
      </w:r>
      <w:r w:rsidRPr="004D6E0E">
        <w:rPr>
          <w:rFonts w:ascii="Arial" w:hAnsi="Arial" w:cs="Arial"/>
          <w:sz w:val="24"/>
        </w:rPr>
        <w:t xml:space="preserve">.  Die beslissing wordt bij uittreksel in de bijlagen bij het Belgisch Staatsblad bekendgemaakt </w:t>
      </w:r>
      <w:r w:rsidR="008C4D5B" w:rsidRPr="004D6E0E">
        <w:rPr>
          <w:rFonts w:ascii="Arial" w:hAnsi="Arial" w:cs="Arial"/>
          <w:sz w:val="24"/>
        </w:rPr>
        <w:t xml:space="preserve">en </w:t>
      </w:r>
      <w:r w:rsidRPr="004D6E0E">
        <w:rPr>
          <w:rFonts w:ascii="Arial" w:hAnsi="Arial" w:cs="Arial"/>
          <w:sz w:val="24"/>
        </w:rPr>
        <w:t>aan de Dienst Kerkfabrieken &amp; VPW’s van het Vicariaat voor het beheer van het Tijdelijke bij het Aartsbisdom Mechelen-Brussel meegedeeld</w:t>
      </w:r>
      <w:r w:rsidR="00E13E34" w:rsidRPr="004D6E0E">
        <w:rPr>
          <w:rFonts w:ascii="Arial" w:hAnsi="Arial" w:cs="Arial"/>
          <w:sz w:val="24"/>
        </w:rPr>
        <w:t>.</w:t>
      </w:r>
    </w:p>
    <w:p w:rsidR="000E0A76" w:rsidRPr="004D6E0E" w:rsidRDefault="000E0A76" w:rsidP="00A97C6C">
      <w:pPr>
        <w:tabs>
          <w:tab w:val="left" w:pos="851"/>
        </w:tabs>
        <w:jc w:val="both"/>
        <w:rPr>
          <w:rFonts w:ascii="Arial" w:hAnsi="Arial" w:cs="Arial"/>
          <w:sz w:val="24"/>
        </w:rPr>
      </w:pPr>
    </w:p>
    <w:p w:rsidR="00E13E34" w:rsidRPr="004D6E0E" w:rsidRDefault="00A4614A" w:rsidP="004D6E0E">
      <w:pPr>
        <w:tabs>
          <w:tab w:val="left" w:pos="284"/>
        </w:tabs>
        <w:jc w:val="center"/>
        <w:rPr>
          <w:rFonts w:ascii="Arial" w:hAnsi="Arial" w:cs="Arial"/>
          <w:smallCaps/>
          <w:sz w:val="24"/>
        </w:rPr>
      </w:pPr>
      <w:r w:rsidRPr="004D6E0E">
        <w:rPr>
          <w:rFonts w:ascii="Arial" w:hAnsi="Arial" w:cs="Arial"/>
          <w:b/>
          <w:bCs/>
          <w:smallCaps/>
          <w:sz w:val="24"/>
          <w:u w:val="single"/>
        </w:rPr>
        <w:t>VPW-a</w:t>
      </w:r>
      <w:r w:rsidR="00E13E34" w:rsidRPr="004D6E0E">
        <w:rPr>
          <w:rFonts w:ascii="Arial" w:hAnsi="Arial" w:cs="Arial"/>
          <w:b/>
          <w:bCs/>
          <w:smallCaps/>
          <w:sz w:val="24"/>
          <w:u w:val="single"/>
        </w:rPr>
        <w:t>fdelingen</w:t>
      </w:r>
    </w:p>
    <w:p w:rsidR="00E13E34" w:rsidRPr="004D6E0E" w:rsidRDefault="00E13E34" w:rsidP="00A97C6C">
      <w:pPr>
        <w:tabs>
          <w:tab w:val="left" w:pos="851"/>
        </w:tabs>
        <w:jc w:val="both"/>
        <w:rPr>
          <w:rFonts w:ascii="Arial" w:hAnsi="Arial" w:cs="Arial"/>
          <w:smallCaps/>
          <w:sz w:val="24"/>
        </w:rPr>
      </w:pPr>
    </w:p>
    <w:p w:rsidR="00E13E34" w:rsidRPr="004D6E0E" w:rsidRDefault="00E13E34" w:rsidP="00FF1407">
      <w:pPr>
        <w:tabs>
          <w:tab w:val="left" w:pos="993"/>
        </w:tabs>
        <w:jc w:val="both"/>
        <w:rPr>
          <w:rFonts w:ascii="Arial" w:hAnsi="Arial" w:cs="Arial"/>
          <w:sz w:val="24"/>
        </w:rPr>
      </w:pPr>
      <w:r w:rsidRPr="00FF1407">
        <w:rPr>
          <w:rFonts w:ascii="Arial" w:hAnsi="Arial" w:cs="Arial"/>
          <w:b/>
          <w:bCs/>
          <w:sz w:val="24"/>
          <w:u w:val="single"/>
        </w:rPr>
        <w:t>Art. 6</w:t>
      </w:r>
    </w:p>
    <w:p w:rsidR="00E13E34" w:rsidRPr="004D6E0E" w:rsidRDefault="00E13E34" w:rsidP="00A97C6C">
      <w:pPr>
        <w:tabs>
          <w:tab w:val="left" w:pos="851"/>
        </w:tabs>
        <w:jc w:val="both"/>
        <w:rPr>
          <w:rFonts w:ascii="Arial" w:hAnsi="Arial" w:cs="Arial"/>
          <w:sz w:val="24"/>
        </w:rPr>
      </w:pPr>
    </w:p>
    <w:p w:rsidR="00E13E34" w:rsidRPr="004D6E0E" w:rsidRDefault="00E13E34" w:rsidP="00A97C6C">
      <w:pPr>
        <w:tabs>
          <w:tab w:val="left" w:pos="851"/>
        </w:tabs>
        <w:jc w:val="both"/>
        <w:rPr>
          <w:rFonts w:ascii="Arial" w:hAnsi="Arial" w:cs="Arial"/>
          <w:sz w:val="24"/>
        </w:rPr>
      </w:pPr>
      <w:r w:rsidRPr="004D6E0E">
        <w:rPr>
          <w:rFonts w:ascii="Arial" w:hAnsi="Arial" w:cs="Arial"/>
          <w:sz w:val="24"/>
        </w:rPr>
        <w:t xml:space="preserve">De vereniging is in </w:t>
      </w:r>
      <w:r w:rsidR="004B2C08">
        <w:rPr>
          <w:rFonts w:ascii="Arial" w:hAnsi="Arial" w:cs="Arial"/>
          <w:sz w:val="24"/>
        </w:rPr>
        <w:t xml:space="preserve">minstens zes </w:t>
      </w:r>
      <w:r w:rsidR="00274DCE" w:rsidRPr="004D6E0E">
        <w:rPr>
          <w:rFonts w:ascii="Arial" w:hAnsi="Arial" w:cs="Arial"/>
          <w:sz w:val="24"/>
        </w:rPr>
        <w:t xml:space="preserve">- </w:t>
      </w:r>
      <w:r w:rsidR="00A4614A" w:rsidRPr="004D6E0E">
        <w:rPr>
          <w:rFonts w:ascii="Arial" w:hAnsi="Arial" w:cs="Arial"/>
          <w:sz w:val="24"/>
        </w:rPr>
        <w:t xml:space="preserve">door de Aartsbisschop van Mechelen-Brussel canoniek erkende </w:t>
      </w:r>
      <w:r w:rsidR="00274DCE" w:rsidRPr="004D6E0E">
        <w:rPr>
          <w:rFonts w:ascii="Arial" w:hAnsi="Arial" w:cs="Arial"/>
          <w:sz w:val="24"/>
        </w:rPr>
        <w:t xml:space="preserve">- </w:t>
      </w:r>
      <w:r w:rsidR="00A4614A" w:rsidRPr="004D6E0E">
        <w:rPr>
          <w:rFonts w:ascii="Arial" w:hAnsi="Arial" w:cs="Arial"/>
          <w:sz w:val="24"/>
        </w:rPr>
        <w:t>VPW-</w:t>
      </w:r>
      <w:r w:rsidRPr="004D6E0E">
        <w:rPr>
          <w:rFonts w:ascii="Arial" w:hAnsi="Arial" w:cs="Arial"/>
          <w:sz w:val="24"/>
        </w:rPr>
        <w:t xml:space="preserve">afdelingen opgedeeld, waarbij elke </w:t>
      </w:r>
      <w:r w:rsidR="00A4614A" w:rsidRPr="004D6E0E">
        <w:rPr>
          <w:rFonts w:ascii="Arial" w:hAnsi="Arial" w:cs="Arial"/>
          <w:sz w:val="24"/>
        </w:rPr>
        <w:t>VPW-</w:t>
      </w:r>
      <w:r w:rsidRPr="004D6E0E">
        <w:rPr>
          <w:rFonts w:ascii="Arial" w:hAnsi="Arial" w:cs="Arial"/>
          <w:sz w:val="24"/>
        </w:rPr>
        <w:t xml:space="preserve">afdeling een </w:t>
      </w:r>
      <w:r w:rsidR="00602184" w:rsidRPr="004D6E0E">
        <w:rPr>
          <w:rFonts w:ascii="Arial" w:hAnsi="Arial" w:cs="Arial"/>
          <w:sz w:val="24"/>
        </w:rPr>
        <w:t>P</w:t>
      </w:r>
      <w:r w:rsidRPr="004D6E0E">
        <w:rPr>
          <w:rFonts w:ascii="Arial" w:hAnsi="Arial" w:cs="Arial"/>
          <w:sz w:val="24"/>
        </w:rPr>
        <w:t>arochie kan zijn of een andere canoniek erkende entiteit.</w:t>
      </w:r>
    </w:p>
    <w:p w:rsidR="00A4614A" w:rsidRPr="004D6E0E" w:rsidRDefault="00A4614A" w:rsidP="00A97C6C">
      <w:pPr>
        <w:tabs>
          <w:tab w:val="left" w:pos="851"/>
        </w:tabs>
        <w:jc w:val="both"/>
        <w:rPr>
          <w:rFonts w:ascii="Arial" w:hAnsi="Arial" w:cs="Arial"/>
          <w:sz w:val="24"/>
        </w:rPr>
      </w:pPr>
    </w:p>
    <w:p w:rsidR="0021679E" w:rsidRPr="004D6E0E" w:rsidRDefault="0021679E" w:rsidP="00A97C6C">
      <w:pPr>
        <w:tabs>
          <w:tab w:val="left" w:pos="851"/>
        </w:tabs>
        <w:jc w:val="both"/>
        <w:rPr>
          <w:rFonts w:ascii="Arial" w:hAnsi="Arial" w:cs="Arial"/>
          <w:sz w:val="24"/>
        </w:rPr>
      </w:pPr>
      <w:r w:rsidRPr="004D6E0E">
        <w:rPr>
          <w:rFonts w:ascii="Arial" w:hAnsi="Arial" w:cs="Arial"/>
          <w:sz w:val="24"/>
        </w:rPr>
        <w:lastRenderedPageBreak/>
        <w:t>Elke</w:t>
      </w:r>
      <w:r w:rsidR="00E13E34" w:rsidRPr="004D6E0E">
        <w:rPr>
          <w:rFonts w:ascii="Arial" w:hAnsi="Arial" w:cs="Arial"/>
          <w:sz w:val="24"/>
        </w:rPr>
        <w:t xml:space="preserve"> </w:t>
      </w:r>
      <w:r w:rsidR="00A4614A" w:rsidRPr="004D6E0E">
        <w:rPr>
          <w:rFonts w:ascii="Arial" w:hAnsi="Arial" w:cs="Arial"/>
          <w:sz w:val="24"/>
        </w:rPr>
        <w:t>VPW-</w:t>
      </w:r>
      <w:r w:rsidR="00E13E34" w:rsidRPr="004D6E0E">
        <w:rPr>
          <w:rFonts w:ascii="Arial" w:hAnsi="Arial" w:cs="Arial"/>
          <w:sz w:val="24"/>
        </w:rPr>
        <w:t xml:space="preserve">afdeling </w:t>
      </w:r>
      <w:r w:rsidR="00384A41" w:rsidRPr="004D6E0E">
        <w:rPr>
          <w:rFonts w:ascii="Arial" w:hAnsi="Arial" w:cs="Arial"/>
          <w:sz w:val="24"/>
        </w:rPr>
        <w:t>benaamt</w:t>
      </w:r>
      <w:r w:rsidR="00E13E34" w:rsidRPr="004D6E0E">
        <w:rPr>
          <w:rFonts w:ascii="Arial" w:hAnsi="Arial" w:cs="Arial"/>
          <w:sz w:val="24"/>
        </w:rPr>
        <w:t xml:space="preserve"> zich in haar </w:t>
      </w:r>
      <w:r w:rsidR="00384A41" w:rsidRPr="004D6E0E">
        <w:rPr>
          <w:rFonts w:ascii="Arial" w:hAnsi="Arial" w:cs="Arial"/>
          <w:sz w:val="24"/>
        </w:rPr>
        <w:t xml:space="preserve">externe </w:t>
      </w:r>
      <w:r w:rsidR="00E13E34" w:rsidRPr="004D6E0E">
        <w:rPr>
          <w:rFonts w:ascii="Arial" w:hAnsi="Arial" w:cs="Arial"/>
          <w:sz w:val="24"/>
        </w:rPr>
        <w:t xml:space="preserve">betrekkingen </w:t>
      </w:r>
      <w:r w:rsidR="00384A41" w:rsidRPr="004D6E0E">
        <w:rPr>
          <w:rFonts w:ascii="Arial" w:hAnsi="Arial" w:cs="Arial"/>
          <w:sz w:val="24"/>
        </w:rPr>
        <w:t xml:space="preserve">als volgt : "Vereniging der Parochiale Werken van het Dekenaat ... </w:t>
      </w:r>
      <w:r w:rsidR="005D05D3" w:rsidRPr="005D05D3">
        <w:rPr>
          <w:rFonts w:ascii="Arial" w:hAnsi="Arial" w:cs="Arial"/>
          <w:sz w:val="24"/>
        </w:rPr>
        <w:t>(in te vullen)</w:t>
      </w:r>
      <w:r w:rsidR="00384A41" w:rsidRPr="004D6E0E">
        <w:rPr>
          <w:rFonts w:ascii="Arial" w:hAnsi="Arial" w:cs="Arial"/>
          <w:sz w:val="24"/>
        </w:rPr>
        <w:t xml:space="preserve"> (of afgekort VPW Dekenaat ... </w:t>
      </w:r>
      <w:r w:rsidR="005D05D3" w:rsidRPr="005D05D3">
        <w:rPr>
          <w:rFonts w:ascii="Arial" w:hAnsi="Arial" w:cs="Arial"/>
          <w:sz w:val="24"/>
        </w:rPr>
        <w:t>(in te vullen)</w:t>
      </w:r>
      <w:r w:rsidR="00384A41" w:rsidRPr="004D6E0E">
        <w:rPr>
          <w:rFonts w:ascii="Arial" w:hAnsi="Arial" w:cs="Arial"/>
          <w:sz w:val="24"/>
        </w:rPr>
        <w:t xml:space="preserve"> - VPW-afdeling</w:t>
      </w:r>
      <w:r w:rsidRPr="004D6E0E">
        <w:rPr>
          <w:rFonts w:ascii="Arial" w:hAnsi="Arial" w:cs="Arial"/>
          <w:sz w:val="24"/>
        </w:rPr>
        <w:t>snaam", met vermelding van haar contactadres en Diocesaan VPW-afdelingsnummer, alsook het ondernemingsnummer van de vereniging</w:t>
      </w:r>
      <w:r w:rsidR="00D53149" w:rsidRPr="004D6E0E">
        <w:rPr>
          <w:rFonts w:ascii="Arial" w:hAnsi="Arial" w:cs="Arial"/>
          <w:sz w:val="24"/>
        </w:rPr>
        <w:t xml:space="preserve"> bij de Kruispuntbank van Ondernemingen</w:t>
      </w:r>
      <w:r w:rsidRPr="004D6E0E">
        <w:rPr>
          <w:rFonts w:ascii="Arial" w:hAnsi="Arial" w:cs="Arial"/>
          <w:sz w:val="24"/>
        </w:rPr>
        <w:t>.</w:t>
      </w:r>
    </w:p>
    <w:p w:rsidR="0021679E" w:rsidRPr="004D6E0E" w:rsidRDefault="0021679E" w:rsidP="00A97C6C">
      <w:pPr>
        <w:tabs>
          <w:tab w:val="left" w:pos="851"/>
        </w:tabs>
        <w:jc w:val="both"/>
        <w:rPr>
          <w:rFonts w:ascii="Arial" w:hAnsi="Arial" w:cs="Arial"/>
          <w:sz w:val="24"/>
        </w:rPr>
      </w:pPr>
    </w:p>
    <w:p w:rsidR="005E5255" w:rsidRPr="004D6E0E" w:rsidRDefault="007F16FD" w:rsidP="00A97C6C">
      <w:pPr>
        <w:tabs>
          <w:tab w:val="left" w:pos="851"/>
        </w:tabs>
        <w:jc w:val="both"/>
        <w:rPr>
          <w:rFonts w:ascii="Arial" w:hAnsi="Arial" w:cs="Arial"/>
          <w:sz w:val="24"/>
        </w:rPr>
      </w:pPr>
      <w:r w:rsidRPr="004D6E0E">
        <w:rPr>
          <w:rFonts w:ascii="Arial" w:hAnsi="Arial" w:cs="Arial"/>
          <w:sz w:val="24"/>
        </w:rPr>
        <w:t xml:space="preserve">In de jaarlijkse patrimoniumaangifte </w:t>
      </w:r>
      <w:r w:rsidR="005E5255" w:rsidRPr="004D6E0E">
        <w:rPr>
          <w:rFonts w:ascii="Arial" w:hAnsi="Arial" w:cs="Arial"/>
          <w:sz w:val="24"/>
        </w:rPr>
        <w:t xml:space="preserve">van de vereniging </w:t>
      </w:r>
      <w:r w:rsidRPr="004D6E0E">
        <w:rPr>
          <w:rFonts w:ascii="Arial" w:hAnsi="Arial" w:cs="Arial"/>
          <w:sz w:val="24"/>
        </w:rPr>
        <w:t>word</w:t>
      </w:r>
      <w:r w:rsidR="00B26956" w:rsidRPr="004D6E0E">
        <w:rPr>
          <w:rFonts w:ascii="Arial" w:hAnsi="Arial" w:cs="Arial"/>
          <w:sz w:val="24"/>
        </w:rPr>
        <w:t xml:space="preserve">t omschreven welke goederen canoniek </w:t>
      </w:r>
      <w:r w:rsidR="00E32F1F">
        <w:rPr>
          <w:rFonts w:ascii="Arial" w:hAnsi="Arial" w:cs="Arial"/>
          <w:sz w:val="24"/>
        </w:rPr>
        <w:t>aan</w:t>
      </w:r>
      <w:r w:rsidR="00B26956" w:rsidRPr="004D6E0E">
        <w:rPr>
          <w:rFonts w:ascii="Arial" w:hAnsi="Arial" w:cs="Arial"/>
          <w:sz w:val="24"/>
        </w:rPr>
        <w:t xml:space="preserve"> w</w:t>
      </w:r>
      <w:r w:rsidR="005E5255" w:rsidRPr="004D6E0E">
        <w:rPr>
          <w:rFonts w:ascii="Arial" w:hAnsi="Arial" w:cs="Arial"/>
          <w:sz w:val="24"/>
        </w:rPr>
        <w:t xml:space="preserve">elke VPW-afdeling </w:t>
      </w:r>
      <w:r w:rsidR="00B26956" w:rsidRPr="004D6E0E">
        <w:rPr>
          <w:rFonts w:ascii="Arial" w:hAnsi="Arial" w:cs="Arial"/>
          <w:sz w:val="24"/>
        </w:rPr>
        <w:t>behoren</w:t>
      </w:r>
      <w:r w:rsidR="005E5255" w:rsidRPr="004D6E0E">
        <w:rPr>
          <w:rFonts w:ascii="Arial" w:hAnsi="Arial" w:cs="Arial"/>
          <w:sz w:val="24"/>
        </w:rPr>
        <w:t>.  Een kopie van die jaarlijkse patrimoniumaangifte wordt aan de Dienst Kerkfabrieken &amp; VPW’s van het Vicariaat voor het beheer van het Tijdelijke bij het Aartsbisdom Mechelen-Brussel meegedeeld.</w:t>
      </w:r>
    </w:p>
    <w:p w:rsidR="000E0A76" w:rsidRPr="004D6E0E" w:rsidRDefault="000E0A76" w:rsidP="00A97C6C">
      <w:pPr>
        <w:tabs>
          <w:tab w:val="left" w:pos="851"/>
        </w:tabs>
        <w:jc w:val="both"/>
        <w:rPr>
          <w:rFonts w:ascii="Arial" w:hAnsi="Arial" w:cs="Arial"/>
          <w:sz w:val="24"/>
        </w:rPr>
      </w:pPr>
    </w:p>
    <w:p w:rsidR="00E13E34" w:rsidRPr="004D6E0E" w:rsidRDefault="00E13E34" w:rsidP="004D6E0E">
      <w:pPr>
        <w:tabs>
          <w:tab w:val="left" w:pos="284"/>
        </w:tabs>
        <w:jc w:val="center"/>
        <w:rPr>
          <w:rFonts w:ascii="Arial" w:hAnsi="Arial" w:cs="Arial"/>
          <w:smallCaps/>
          <w:sz w:val="24"/>
        </w:rPr>
      </w:pPr>
      <w:r w:rsidRPr="004D6E0E">
        <w:rPr>
          <w:rFonts w:ascii="Arial" w:hAnsi="Arial" w:cs="Arial"/>
          <w:b/>
          <w:bCs/>
          <w:smallCaps/>
          <w:sz w:val="24"/>
          <w:u w:val="single"/>
        </w:rPr>
        <w:t>Leden</w:t>
      </w:r>
    </w:p>
    <w:p w:rsidR="00E13E34" w:rsidRPr="004D6E0E" w:rsidRDefault="00E13E34" w:rsidP="00A97C6C">
      <w:pPr>
        <w:tabs>
          <w:tab w:val="left" w:pos="851"/>
        </w:tabs>
        <w:jc w:val="both"/>
        <w:rPr>
          <w:rFonts w:ascii="Arial" w:hAnsi="Arial" w:cs="Arial"/>
          <w:smallCaps/>
          <w:sz w:val="24"/>
        </w:rPr>
      </w:pPr>
    </w:p>
    <w:p w:rsidR="00E13E34" w:rsidRPr="00FF1407" w:rsidRDefault="00E13E34" w:rsidP="00FF1407">
      <w:pPr>
        <w:tabs>
          <w:tab w:val="left" w:pos="851"/>
        </w:tabs>
        <w:jc w:val="both"/>
        <w:rPr>
          <w:rFonts w:ascii="Arial" w:hAnsi="Arial" w:cs="Arial"/>
          <w:sz w:val="24"/>
        </w:rPr>
      </w:pPr>
      <w:r w:rsidRPr="00FF1407">
        <w:rPr>
          <w:rFonts w:ascii="Arial" w:hAnsi="Arial" w:cs="Arial"/>
          <w:b/>
          <w:bCs/>
          <w:sz w:val="24"/>
          <w:u w:val="single"/>
        </w:rPr>
        <w:t>Art. 7</w:t>
      </w:r>
    </w:p>
    <w:p w:rsidR="00E13E34" w:rsidRPr="004D6E0E" w:rsidRDefault="00E13E34" w:rsidP="00A97C6C">
      <w:pPr>
        <w:tabs>
          <w:tab w:val="left" w:pos="851"/>
        </w:tabs>
        <w:jc w:val="both"/>
        <w:rPr>
          <w:rFonts w:ascii="Arial" w:hAnsi="Arial" w:cs="Arial"/>
          <w:sz w:val="24"/>
        </w:rPr>
      </w:pPr>
    </w:p>
    <w:p w:rsidR="00E13E34" w:rsidRPr="004D6E0E" w:rsidRDefault="00E13E34" w:rsidP="00A97C6C">
      <w:pPr>
        <w:tabs>
          <w:tab w:val="left" w:pos="851"/>
        </w:tabs>
        <w:jc w:val="both"/>
        <w:rPr>
          <w:rFonts w:ascii="Arial" w:hAnsi="Arial" w:cs="Arial"/>
          <w:sz w:val="24"/>
        </w:rPr>
      </w:pPr>
      <w:r w:rsidRPr="004D6E0E">
        <w:rPr>
          <w:rFonts w:ascii="Arial" w:hAnsi="Arial" w:cs="Arial"/>
          <w:sz w:val="24"/>
        </w:rPr>
        <w:t xml:space="preserve">Het aantal leden is onbeperkt, maar moet </w:t>
      </w:r>
      <w:r w:rsidR="00E53080">
        <w:rPr>
          <w:rFonts w:ascii="Arial" w:hAnsi="Arial" w:cs="Arial"/>
          <w:sz w:val="24"/>
        </w:rPr>
        <w:t>minstens</w:t>
      </w:r>
      <w:r w:rsidRPr="004D6E0E">
        <w:rPr>
          <w:rFonts w:ascii="Arial" w:hAnsi="Arial" w:cs="Arial"/>
          <w:sz w:val="24"/>
        </w:rPr>
        <w:t xml:space="preserve"> zes bedragen.</w:t>
      </w:r>
    </w:p>
    <w:p w:rsidR="00E13E34" w:rsidRPr="004D6E0E" w:rsidRDefault="00E13E34" w:rsidP="00A97C6C">
      <w:pPr>
        <w:tabs>
          <w:tab w:val="left" w:pos="851"/>
        </w:tabs>
        <w:jc w:val="both"/>
        <w:rPr>
          <w:rFonts w:ascii="Arial" w:hAnsi="Arial" w:cs="Arial"/>
          <w:sz w:val="24"/>
        </w:rPr>
      </w:pPr>
    </w:p>
    <w:p w:rsidR="00E13E34" w:rsidRPr="004D6E0E" w:rsidRDefault="00E13E34" w:rsidP="00A97C6C">
      <w:pPr>
        <w:tabs>
          <w:tab w:val="left" w:pos="851"/>
        </w:tabs>
        <w:jc w:val="both"/>
        <w:rPr>
          <w:rFonts w:ascii="Arial" w:hAnsi="Arial" w:cs="Arial"/>
          <w:bCs/>
          <w:sz w:val="24"/>
        </w:rPr>
      </w:pPr>
      <w:r w:rsidRPr="00FF1407">
        <w:rPr>
          <w:rFonts w:ascii="Arial" w:hAnsi="Arial" w:cs="Arial"/>
          <w:b/>
          <w:bCs/>
          <w:sz w:val="24"/>
          <w:u w:val="single"/>
        </w:rPr>
        <w:t>Art. 8</w:t>
      </w:r>
    </w:p>
    <w:p w:rsidR="00E13E34" w:rsidRPr="004D6E0E" w:rsidRDefault="00E13E34" w:rsidP="00A97C6C">
      <w:pPr>
        <w:tabs>
          <w:tab w:val="left" w:pos="851"/>
        </w:tabs>
        <w:jc w:val="both"/>
        <w:rPr>
          <w:rFonts w:ascii="Arial" w:hAnsi="Arial" w:cs="Arial"/>
          <w:bCs/>
          <w:sz w:val="24"/>
        </w:rPr>
      </w:pPr>
    </w:p>
    <w:p w:rsidR="00E13E34" w:rsidRPr="004D6E0E" w:rsidRDefault="00E13E34" w:rsidP="00B26956">
      <w:pPr>
        <w:numPr>
          <w:ilvl w:val="0"/>
          <w:numId w:val="2"/>
        </w:numPr>
        <w:jc w:val="both"/>
        <w:rPr>
          <w:rFonts w:ascii="Arial" w:hAnsi="Arial" w:cs="Arial"/>
          <w:sz w:val="24"/>
        </w:rPr>
      </w:pPr>
      <w:r w:rsidRPr="004D6E0E">
        <w:rPr>
          <w:rFonts w:ascii="Arial" w:hAnsi="Arial" w:cs="Arial"/>
          <w:sz w:val="24"/>
        </w:rPr>
        <w:t>Zijn lid van de vereniging</w:t>
      </w:r>
      <w:r w:rsidR="0056096D" w:rsidRPr="004D6E0E">
        <w:rPr>
          <w:rFonts w:ascii="Arial" w:hAnsi="Arial" w:cs="Arial"/>
          <w:sz w:val="24"/>
        </w:rPr>
        <w:t xml:space="preserve"> </w:t>
      </w:r>
      <w:r w:rsidRPr="004D6E0E">
        <w:rPr>
          <w:rFonts w:ascii="Arial" w:hAnsi="Arial" w:cs="Arial"/>
          <w:sz w:val="24"/>
        </w:rPr>
        <w:t>:</w:t>
      </w:r>
    </w:p>
    <w:p w:rsidR="00B26956" w:rsidRPr="004D6E0E" w:rsidRDefault="00B26956" w:rsidP="00B26956">
      <w:pPr>
        <w:jc w:val="both"/>
        <w:rPr>
          <w:rFonts w:ascii="Arial" w:hAnsi="Arial" w:cs="Arial"/>
          <w:sz w:val="24"/>
        </w:rPr>
      </w:pPr>
    </w:p>
    <w:p w:rsidR="0056096D" w:rsidRPr="004D6E0E" w:rsidRDefault="00957E4A" w:rsidP="00A97C6C">
      <w:pPr>
        <w:numPr>
          <w:ilvl w:val="1"/>
          <w:numId w:val="2"/>
        </w:numPr>
        <w:tabs>
          <w:tab w:val="left" w:pos="851"/>
        </w:tabs>
        <w:jc w:val="both"/>
        <w:rPr>
          <w:rFonts w:ascii="Arial" w:hAnsi="Arial" w:cs="Arial"/>
          <w:sz w:val="24"/>
        </w:rPr>
      </w:pPr>
      <w:r w:rsidRPr="004D6E0E">
        <w:rPr>
          <w:rFonts w:ascii="Arial" w:hAnsi="Arial" w:cs="Arial"/>
          <w:sz w:val="24"/>
        </w:rPr>
        <w:t xml:space="preserve">de Deken </w:t>
      </w:r>
      <w:r w:rsidR="003B6B89">
        <w:rPr>
          <w:rFonts w:ascii="Arial" w:hAnsi="Arial" w:cs="Arial"/>
          <w:sz w:val="24"/>
        </w:rPr>
        <w:t xml:space="preserve">(of de daartoe door de </w:t>
      </w:r>
      <w:r w:rsidR="003B6B89" w:rsidRPr="000300CA">
        <w:rPr>
          <w:rFonts w:ascii="Arial" w:hAnsi="Arial" w:cs="Arial"/>
          <w:sz w:val="24"/>
        </w:rPr>
        <w:t>Aartsbisschop van Mechelen-Brussel</w:t>
      </w:r>
      <w:r w:rsidR="003B6B89" w:rsidRPr="000300CA">
        <w:rPr>
          <w:rFonts w:ascii="Arial" w:hAnsi="Arial" w:cs="Arial"/>
          <w:sz w:val="24"/>
          <w:lang w:val="nl-NL"/>
        </w:rPr>
        <w:t xml:space="preserve"> </w:t>
      </w:r>
      <w:r w:rsidR="003B6B89">
        <w:rPr>
          <w:rFonts w:ascii="Arial" w:hAnsi="Arial" w:cs="Arial"/>
          <w:sz w:val="24"/>
        </w:rPr>
        <w:t xml:space="preserve">voorlopig aangestelde) </w:t>
      </w:r>
      <w:r w:rsidRPr="004D6E0E">
        <w:rPr>
          <w:rFonts w:ascii="Arial" w:hAnsi="Arial" w:cs="Arial"/>
          <w:sz w:val="24"/>
        </w:rPr>
        <w:t xml:space="preserve">van het Dekenaat en </w:t>
      </w:r>
      <w:r w:rsidR="001C27DF">
        <w:rPr>
          <w:rFonts w:ascii="Arial" w:hAnsi="Arial" w:cs="Arial"/>
          <w:sz w:val="24"/>
        </w:rPr>
        <w:t>zijn</w:t>
      </w:r>
      <w:r w:rsidRPr="004D6E0E">
        <w:rPr>
          <w:rFonts w:ascii="Arial" w:hAnsi="Arial" w:cs="Arial"/>
          <w:sz w:val="24"/>
        </w:rPr>
        <w:t xml:space="preserve"> Dekenassistent(e)</w:t>
      </w:r>
      <w:r w:rsidR="00B05813">
        <w:rPr>
          <w:rFonts w:ascii="Arial" w:hAnsi="Arial" w:cs="Arial"/>
          <w:sz w:val="24"/>
        </w:rPr>
        <w:t>(en)</w:t>
      </w:r>
      <w:r w:rsidR="00DD5B77">
        <w:rPr>
          <w:rFonts w:ascii="Arial" w:hAnsi="Arial" w:cs="Arial"/>
          <w:sz w:val="24"/>
        </w:rPr>
        <w:t xml:space="preserve"> </w:t>
      </w:r>
      <w:r w:rsidR="00DD5B77" w:rsidRPr="00DD5B77">
        <w:rPr>
          <w:rFonts w:ascii="Arial" w:hAnsi="Arial" w:cs="Arial"/>
          <w:sz w:val="24"/>
        </w:rPr>
        <w:t>voor het Tijdelijke</w:t>
      </w:r>
      <w:r w:rsidR="001D5A5E">
        <w:rPr>
          <w:rFonts w:ascii="Arial" w:hAnsi="Arial" w:cs="Arial"/>
          <w:sz w:val="24"/>
        </w:rPr>
        <w:t>,</w:t>
      </w:r>
    </w:p>
    <w:p w:rsidR="00756FDE" w:rsidRPr="004D6E0E" w:rsidRDefault="00756FDE" w:rsidP="00756FDE">
      <w:pPr>
        <w:numPr>
          <w:ilvl w:val="1"/>
          <w:numId w:val="2"/>
        </w:numPr>
        <w:tabs>
          <w:tab w:val="left" w:pos="851"/>
        </w:tabs>
        <w:jc w:val="both"/>
        <w:rPr>
          <w:rFonts w:ascii="Arial" w:hAnsi="Arial" w:cs="Arial"/>
          <w:sz w:val="24"/>
        </w:rPr>
      </w:pPr>
      <w:r w:rsidRPr="004D6E0E">
        <w:rPr>
          <w:rFonts w:ascii="Arial" w:hAnsi="Arial" w:cs="Arial"/>
          <w:sz w:val="24"/>
        </w:rPr>
        <w:t xml:space="preserve">de canoniek </w:t>
      </w:r>
      <w:r w:rsidR="00D35C6A">
        <w:rPr>
          <w:rFonts w:ascii="Arial" w:hAnsi="Arial" w:cs="Arial"/>
          <w:sz w:val="24"/>
        </w:rPr>
        <w:t>eindverantwoordelijke</w:t>
      </w:r>
      <w:r w:rsidRPr="004D6E0E">
        <w:rPr>
          <w:rFonts w:ascii="Arial" w:hAnsi="Arial" w:cs="Arial"/>
          <w:sz w:val="24"/>
        </w:rPr>
        <w:t xml:space="preserve"> van de in art. 6 bedoelde VPW-afdelingen</w:t>
      </w:r>
      <w:r w:rsidR="001D5A5E">
        <w:rPr>
          <w:rFonts w:ascii="Arial" w:hAnsi="Arial" w:cs="Arial"/>
          <w:sz w:val="24"/>
        </w:rPr>
        <w:t>,</w:t>
      </w:r>
    </w:p>
    <w:p w:rsidR="0056096D" w:rsidRPr="004D6E0E" w:rsidRDefault="00E13E34" w:rsidP="00A97C6C">
      <w:pPr>
        <w:numPr>
          <w:ilvl w:val="1"/>
          <w:numId w:val="2"/>
        </w:numPr>
        <w:tabs>
          <w:tab w:val="left" w:pos="851"/>
        </w:tabs>
        <w:jc w:val="both"/>
        <w:rPr>
          <w:rFonts w:ascii="Arial" w:hAnsi="Arial" w:cs="Arial"/>
          <w:sz w:val="24"/>
        </w:rPr>
      </w:pPr>
      <w:r w:rsidRPr="004D6E0E">
        <w:rPr>
          <w:rFonts w:ascii="Arial" w:hAnsi="Arial" w:cs="Arial"/>
          <w:sz w:val="24"/>
        </w:rPr>
        <w:t xml:space="preserve">de </w:t>
      </w:r>
      <w:r w:rsidR="0056096D" w:rsidRPr="004D6E0E">
        <w:rPr>
          <w:rFonts w:ascii="Arial" w:hAnsi="Arial" w:cs="Arial"/>
          <w:sz w:val="24"/>
        </w:rPr>
        <w:t xml:space="preserve">door </w:t>
      </w:r>
      <w:r w:rsidR="00A16810">
        <w:rPr>
          <w:rFonts w:ascii="Arial" w:hAnsi="Arial" w:cs="Arial"/>
          <w:sz w:val="24"/>
        </w:rPr>
        <w:t>de</w:t>
      </w:r>
      <w:r w:rsidR="0056096D" w:rsidRPr="004D6E0E">
        <w:rPr>
          <w:rFonts w:ascii="Arial" w:hAnsi="Arial" w:cs="Arial"/>
          <w:sz w:val="24"/>
        </w:rPr>
        <w:t xml:space="preserve"> VPW-afdeling</w:t>
      </w:r>
      <w:r w:rsidR="00A16810">
        <w:rPr>
          <w:rFonts w:ascii="Arial" w:hAnsi="Arial" w:cs="Arial"/>
          <w:sz w:val="24"/>
        </w:rPr>
        <w:t>en</w:t>
      </w:r>
      <w:r w:rsidR="0056096D" w:rsidRPr="004D6E0E">
        <w:rPr>
          <w:rFonts w:ascii="Arial" w:hAnsi="Arial" w:cs="Arial"/>
          <w:sz w:val="24"/>
        </w:rPr>
        <w:t xml:space="preserve"> voorgestelde en afgevaardigde </w:t>
      </w:r>
      <w:r w:rsidRPr="004D6E0E">
        <w:rPr>
          <w:rFonts w:ascii="Arial" w:hAnsi="Arial" w:cs="Arial"/>
          <w:sz w:val="24"/>
        </w:rPr>
        <w:t>personen die als lid door de Raad van Bestuur</w:t>
      </w:r>
      <w:r w:rsidR="0056096D" w:rsidRPr="004D6E0E">
        <w:rPr>
          <w:rFonts w:ascii="Arial" w:hAnsi="Arial" w:cs="Arial"/>
          <w:sz w:val="24"/>
        </w:rPr>
        <w:t xml:space="preserve"> worden aanvaard</w:t>
      </w:r>
      <w:r w:rsidR="001D5A5E">
        <w:rPr>
          <w:rFonts w:ascii="Arial" w:hAnsi="Arial" w:cs="Arial"/>
          <w:sz w:val="24"/>
        </w:rPr>
        <w:t>,</w:t>
      </w:r>
    </w:p>
    <w:p w:rsidR="00E13E34" w:rsidRPr="004D6E0E" w:rsidRDefault="0056096D" w:rsidP="00A97C6C">
      <w:pPr>
        <w:numPr>
          <w:ilvl w:val="1"/>
          <w:numId w:val="2"/>
        </w:numPr>
        <w:tabs>
          <w:tab w:val="left" w:pos="851"/>
        </w:tabs>
        <w:jc w:val="both"/>
        <w:rPr>
          <w:rFonts w:ascii="Arial" w:hAnsi="Arial" w:cs="Arial"/>
          <w:sz w:val="24"/>
        </w:rPr>
      </w:pPr>
      <w:r w:rsidRPr="004D6E0E">
        <w:rPr>
          <w:rFonts w:ascii="Arial" w:hAnsi="Arial" w:cs="Arial"/>
          <w:sz w:val="24"/>
        </w:rPr>
        <w:t>andere personen</w:t>
      </w:r>
      <w:r w:rsidR="00E13E34" w:rsidRPr="004D6E0E">
        <w:rPr>
          <w:rFonts w:ascii="Arial" w:hAnsi="Arial" w:cs="Arial"/>
          <w:sz w:val="24"/>
        </w:rPr>
        <w:t xml:space="preserve"> die door de </w:t>
      </w:r>
      <w:r w:rsidRPr="004D6E0E">
        <w:rPr>
          <w:rFonts w:ascii="Arial" w:hAnsi="Arial" w:cs="Arial"/>
          <w:sz w:val="24"/>
        </w:rPr>
        <w:t>A</w:t>
      </w:r>
      <w:r w:rsidR="00E13E34" w:rsidRPr="004D6E0E">
        <w:rPr>
          <w:rFonts w:ascii="Arial" w:hAnsi="Arial" w:cs="Arial"/>
          <w:sz w:val="24"/>
        </w:rPr>
        <w:t xml:space="preserve">lgemene </w:t>
      </w:r>
      <w:r w:rsidRPr="004D6E0E">
        <w:rPr>
          <w:rFonts w:ascii="Arial" w:hAnsi="Arial" w:cs="Arial"/>
          <w:sz w:val="24"/>
        </w:rPr>
        <w:t>V</w:t>
      </w:r>
      <w:r w:rsidR="00E13E34" w:rsidRPr="004D6E0E">
        <w:rPr>
          <w:rFonts w:ascii="Arial" w:hAnsi="Arial" w:cs="Arial"/>
          <w:sz w:val="24"/>
        </w:rPr>
        <w:t xml:space="preserve">ergadering </w:t>
      </w:r>
      <w:r w:rsidR="004C2135">
        <w:rPr>
          <w:rFonts w:ascii="Arial" w:hAnsi="Arial" w:cs="Arial"/>
          <w:sz w:val="24"/>
        </w:rPr>
        <w:t xml:space="preserve">van de vereniging </w:t>
      </w:r>
      <w:r w:rsidR="0072154D" w:rsidRPr="004D6E0E">
        <w:rPr>
          <w:rFonts w:ascii="Arial" w:hAnsi="Arial" w:cs="Arial"/>
          <w:sz w:val="24"/>
        </w:rPr>
        <w:t xml:space="preserve">tot </w:t>
      </w:r>
      <w:r w:rsidR="001D5A5E">
        <w:rPr>
          <w:rFonts w:ascii="Arial" w:hAnsi="Arial" w:cs="Arial"/>
          <w:sz w:val="24"/>
        </w:rPr>
        <w:t>B</w:t>
      </w:r>
      <w:r w:rsidR="0072154D" w:rsidRPr="004D6E0E">
        <w:rPr>
          <w:rFonts w:ascii="Arial" w:hAnsi="Arial" w:cs="Arial"/>
          <w:sz w:val="24"/>
        </w:rPr>
        <w:t xml:space="preserve">estuurder worden </w:t>
      </w:r>
      <w:r w:rsidR="00E13E34" w:rsidRPr="004D6E0E">
        <w:rPr>
          <w:rFonts w:ascii="Arial" w:hAnsi="Arial" w:cs="Arial"/>
          <w:sz w:val="24"/>
        </w:rPr>
        <w:t>benoemd</w:t>
      </w:r>
      <w:r w:rsidR="00481E58">
        <w:rPr>
          <w:rFonts w:ascii="Arial" w:hAnsi="Arial" w:cs="Arial"/>
          <w:sz w:val="24"/>
        </w:rPr>
        <w:t>.</w:t>
      </w:r>
    </w:p>
    <w:p w:rsidR="00E13E34" w:rsidRPr="004D6E0E" w:rsidRDefault="00E13E34" w:rsidP="00A97C6C">
      <w:pPr>
        <w:tabs>
          <w:tab w:val="left" w:pos="851"/>
        </w:tabs>
        <w:ind w:left="567" w:hanging="567"/>
        <w:jc w:val="both"/>
        <w:rPr>
          <w:rFonts w:ascii="Arial" w:hAnsi="Arial" w:cs="Arial"/>
          <w:sz w:val="24"/>
        </w:rPr>
      </w:pPr>
    </w:p>
    <w:p w:rsidR="00957E4A" w:rsidRPr="004D6E0E" w:rsidRDefault="00957E4A" w:rsidP="00957E4A">
      <w:pPr>
        <w:tabs>
          <w:tab w:val="left" w:pos="567"/>
        </w:tabs>
        <w:ind w:left="851"/>
        <w:jc w:val="both"/>
        <w:rPr>
          <w:rFonts w:ascii="Arial" w:hAnsi="Arial" w:cs="Arial"/>
          <w:sz w:val="24"/>
        </w:rPr>
      </w:pPr>
      <w:r w:rsidRPr="004D6E0E">
        <w:rPr>
          <w:rFonts w:ascii="Arial" w:hAnsi="Arial" w:cs="Arial"/>
          <w:sz w:val="24"/>
        </w:rPr>
        <w:t>Op de zetel van de vereniging wordt door de Raad van Bestuur een register van de leden gehouden.</w:t>
      </w:r>
    </w:p>
    <w:p w:rsidR="00957E4A" w:rsidRPr="004D6E0E" w:rsidRDefault="00957E4A" w:rsidP="00957E4A">
      <w:pPr>
        <w:tabs>
          <w:tab w:val="left" w:pos="567"/>
        </w:tabs>
        <w:ind w:left="851"/>
        <w:jc w:val="both"/>
        <w:rPr>
          <w:rFonts w:ascii="Arial" w:hAnsi="Arial" w:cs="Arial"/>
          <w:sz w:val="24"/>
        </w:rPr>
      </w:pPr>
    </w:p>
    <w:p w:rsidR="007B6782" w:rsidRPr="004D6E0E" w:rsidRDefault="007B6782" w:rsidP="0072154D">
      <w:pPr>
        <w:tabs>
          <w:tab w:val="left" w:pos="567"/>
        </w:tabs>
        <w:ind w:left="851"/>
        <w:jc w:val="both"/>
        <w:rPr>
          <w:rFonts w:ascii="Arial" w:hAnsi="Arial" w:cs="Arial"/>
          <w:sz w:val="24"/>
        </w:rPr>
      </w:pPr>
      <w:r w:rsidRPr="004D6E0E">
        <w:rPr>
          <w:rFonts w:ascii="Arial" w:hAnsi="Arial" w:cs="Arial"/>
          <w:sz w:val="24"/>
        </w:rPr>
        <w:t>Het lidmaatschap is van onbepaalde duur.</w:t>
      </w:r>
    </w:p>
    <w:p w:rsidR="00E13E34" w:rsidRPr="004D6E0E" w:rsidRDefault="00E13E34" w:rsidP="00A97C6C">
      <w:pPr>
        <w:tabs>
          <w:tab w:val="left" w:pos="851"/>
        </w:tabs>
        <w:ind w:left="567" w:hanging="567"/>
        <w:jc w:val="both"/>
        <w:rPr>
          <w:rFonts w:ascii="Arial" w:hAnsi="Arial" w:cs="Arial"/>
          <w:sz w:val="24"/>
        </w:rPr>
      </w:pPr>
    </w:p>
    <w:p w:rsidR="00E13E34" w:rsidRPr="004D6E0E" w:rsidRDefault="00E13E34" w:rsidP="00A97C6C">
      <w:pPr>
        <w:numPr>
          <w:ilvl w:val="0"/>
          <w:numId w:val="2"/>
        </w:numPr>
        <w:jc w:val="both"/>
        <w:rPr>
          <w:rFonts w:ascii="Arial" w:hAnsi="Arial" w:cs="Arial"/>
          <w:sz w:val="24"/>
        </w:rPr>
      </w:pPr>
      <w:r w:rsidRPr="004D6E0E">
        <w:rPr>
          <w:rFonts w:ascii="Arial" w:hAnsi="Arial" w:cs="Arial"/>
          <w:sz w:val="24"/>
        </w:rPr>
        <w:t>Er wordt van de leden geen lidgeld gevraagd.</w:t>
      </w:r>
    </w:p>
    <w:p w:rsidR="00E13E34" w:rsidRPr="004D6E0E" w:rsidRDefault="00E13E34" w:rsidP="00A97C6C">
      <w:pPr>
        <w:tabs>
          <w:tab w:val="left" w:pos="851"/>
        </w:tabs>
        <w:ind w:left="567" w:hanging="567"/>
        <w:jc w:val="both"/>
        <w:rPr>
          <w:rFonts w:ascii="Arial" w:hAnsi="Arial" w:cs="Arial"/>
          <w:sz w:val="24"/>
        </w:rPr>
      </w:pPr>
    </w:p>
    <w:p w:rsidR="00E13E34" w:rsidRPr="004D6E0E" w:rsidRDefault="00E13E34" w:rsidP="00A97C6C">
      <w:pPr>
        <w:numPr>
          <w:ilvl w:val="0"/>
          <w:numId w:val="2"/>
        </w:numPr>
        <w:jc w:val="both"/>
        <w:rPr>
          <w:rFonts w:ascii="Arial" w:hAnsi="Arial" w:cs="Arial"/>
          <w:sz w:val="24"/>
        </w:rPr>
      </w:pPr>
      <w:r w:rsidRPr="004D6E0E">
        <w:rPr>
          <w:rFonts w:ascii="Arial" w:hAnsi="Arial" w:cs="Arial"/>
          <w:sz w:val="24"/>
        </w:rPr>
        <w:t>De hoedanigheid van lid gaat verloren</w:t>
      </w:r>
      <w:r w:rsidR="007B6782" w:rsidRPr="004D6E0E">
        <w:rPr>
          <w:rFonts w:ascii="Arial" w:hAnsi="Arial" w:cs="Arial"/>
          <w:sz w:val="24"/>
        </w:rPr>
        <w:t xml:space="preserve"> </w:t>
      </w:r>
      <w:r w:rsidR="00737E79">
        <w:rPr>
          <w:rFonts w:ascii="Arial" w:hAnsi="Arial" w:cs="Arial"/>
          <w:sz w:val="24"/>
        </w:rPr>
        <w:t xml:space="preserve">bij </w:t>
      </w:r>
      <w:r w:rsidRPr="004D6E0E">
        <w:rPr>
          <w:rFonts w:ascii="Arial" w:hAnsi="Arial" w:cs="Arial"/>
          <w:sz w:val="24"/>
        </w:rPr>
        <w:t>:</w:t>
      </w:r>
    </w:p>
    <w:p w:rsidR="007B6782" w:rsidRPr="004D6E0E" w:rsidRDefault="007B6782" w:rsidP="007B6782">
      <w:pPr>
        <w:jc w:val="both"/>
        <w:rPr>
          <w:rFonts w:ascii="Arial" w:hAnsi="Arial" w:cs="Arial"/>
          <w:sz w:val="24"/>
        </w:rPr>
      </w:pPr>
    </w:p>
    <w:p w:rsidR="007B6782" w:rsidRPr="004D6E0E" w:rsidRDefault="007B6782" w:rsidP="007B6782">
      <w:pPr>
        <w:numPr>
          <w:ilvl w:val="1"/>
          <w:numId w:val="2"/>
        </w:numPr>
        <w:tabs>
          <w:tab w:val="left" w:pos="851"/>
        </w:tabs>
        <w:jc w:val="both"/>
        <w:rPr>
          <w:rFonts w:ascii="Arial" w:hAnsi="Arial" w:cs="Arial"/>
          <w:sz w:val="24"/>
        </w:rPr>
      </w:pPr>
      <w:r w:rsidRPr="004D6E0E">
        <w:rPr>
          <w:rFonts w:ascii="Arial" w:hAnsi="Arial" w:cs="Arial"/>
          <w:sz w:val="24"/>
        </w:rPr>
        <w:t>overlijden;</w:t>
      </w:r>
    </w:p>
    <w:p w:rsidR="007B6782" w:rsidRPr="004D6E0E" w:rsidRDefault="007B6782" w:rsidP="007B6782">
      <w:pPr>
        <w:numPr>
          <w:ilvl w:val="1"/>
          <w:numId w:val="2"/>
        </w:numPr>
        <w:tabs>
          <w:tab w:val="left" w:pos="851"/>
        </w:tabs>
        <w:jc w:val="both"/>
        <w:rPr>
          <w:rFonts w:ascii="Arial" w:hAnsi="Arial" w:cs="Arial"/>
          <w:sz w:val="24"/>
        </w:rPr>
      </w:pPr>
      <w:r w:rsidRPr="004D6E0E">
        <w:rPr>
          <w:rFonts w:ascii="Arial" w:hAnsi="Arial" w:cs="Arial"/>
          <w:sz w:val="24"/>
        </w:rPr>
        <w:t xml:space="preserve">ontslag : </w:t>
      </w:r>
      <w:r w:rsidR="00E948D7" w:rsidRPr="004D6E0E">
        <w:rPr>
          <w:rFonts w:ascii="Arial" w:hAnsi="Arial" w:cs="Arial"/>
          <w:sz w:val="24"/>
        </w:rPr>
        <w:t xml:space="preserve">ieder </w:t>
      </w:r>
      <w:r w:rsidR="00E948D7" w:rsidRPr="00E948D7">
        <w:rPr>
          <w:rFonts w:ascii="Arial" w:hAnsi="Arial" w:cs="Arial"/>
          <w:sz w:val="24"/>
        </w:rPr>
        <w:t xml:space="preserve">lid </w:t>
      </w:r>
      <w:r w:rsidR="00E948D7">
        <w:rPr>
          <w:rFonts w:ascii="Arial" w:hAnsi="Arial" w:cs="Arial"/>
          <w:sz w:val="24"/>
        </w:rPr>
        <w:t>i</w:t>
      </w:r>
      <w:r w:rsidR="00E948D7" w:rsidRPr="00E948D7">
        <w:rPr>
          <w:rFonts w:ascii="Arial" w:hAnsi="Arial" w:cs="Arial"/>
          <w:sz w:val="24"/>
        </w:rPr>
        <w:t xml:space="preserve">s </w:t>
      </w:r>
      <w:r w:rsidR="00E948D7" w:rsidRPr="004D6E0E">
        <w:rPr>
          <w:rFonts w:ascii="Arial" w:hAnsi="Arial" w:cs="Arial"/>
          <w:sz w:val="24"/>
        </w:rPr>
        <w:t xml:space="preserve">te allen tijde </w:t>
      </w:r>
      <w:r w:rsidR="00E948D7" w:rsidRPr="00E948D7">
        <w:rPr>
          <w:rFonts w:ascii="Arial" w:hAnsi="Arial" w:cs="Arial"/>
          <w:sz w:val="24"/>
        </w:rPr>
        <w:t xml:space="preserve">vrij uit te treden </w:t>
      </w:r>
      <w:r w:rsidR="00E948D7">
        <w:rPr>
          <w:rFonts w:ascii="Arial" w:hAnsi="Arial" w:cs="Arial"/>
          <w:sz w:val="24"/>
        </w:rPr>
        <w:t xml:space="preserve">en dit </w:t>
      </w:r>
      <w:r w:rsidR="00E948D7" w:rsidRPr="00E948D7">
        <w:rPr>
          <w:rFonts w:ascii="Arial" w:hAnsi="Arial" w:cs="Arial"/>
          <w:sz w:val="24"/>
        </w:rPr>
        <w:t xml:space="preserve">door het </w:t>
      </w:r>
      <w:r w:rsidR="00E948D7">
        <w:rPr>
          <w:rFonts w:ascii="Arial" w:hAnsi="Arial" w:cs="Arial"/>
          <w:sz w:val="24"/>
        </w:rPr>
        <w:t xml:space="preserve">schriftelijk </w:t>
      </w:r>
      <w:r w:rsidR="00E948D7" w:rsidRPr="00E948D7">
        <w:rPr>
          <w:rFonts w:ascii="Arial" w:hAnsi="Arial" w:cs="Arial"/>
          <w:sz w:val="24"/>
        </w:rPr>
        <w:t xml:space="preserve">indienen van zijn ontslag bij de </w:t>
      </w:r>
      <w:r w:rsidR="00E948D7" w:rsidRPr="004D6E0E">
        <w:rPr>
          <w:rFonts w:ascii="Arial" w:hAnsi="Arial" w:cs="Arial"/>
          <w:sz w:val="24"/>
        </w:rPr>
        <w:t>Raad van Bestuur</w:t>
      </w:r>
      <w:r w:rsidR="00E948D7">
        <w:rPr>
          <w:rFonts w:ascii="Arial" w:hAnsi="Arial" w:cs="Arial"/>
          <w:sz w:val="24"/>
        </w:rPr>
        <w:t>;</w:t>
      </w:r>
    </w:p>
    <w:p w:rsidR="007B6782" w:rsidRPr="004D6E0E" w:rsidRDefault="007B6782" w:rsidP="007B6782">
      <w:pPr>
        <w:numPr>
          <w:ilvl w:val="1"/>
          <w:numId w:val="2"/>
        </w:numPr>
        <w:tabs>
          <w:tab w:val="left" w:pos="851"/>
        </w:tabs>
        <w:jc w:val="both"/>
        <w:rPr>
          <w:rFonts w:ascii="Arial" w:hAnsi="Arial" w:cs="Arial"/>
          <w:sz w:val="24"/>
        </w:rPr>
      </w:pPr>
      <w:r w:rsidRPr="004D6E0E">
        <w:rPr>
          <w:rFonts w:ascii="Arial" w:hAnsi="Arial" w:cs="Arial"/>
          <w:sz w:val="24"/>
        </w:rPr>
        <w:t xml:space="preserve">verlies van de hoedanigheid </w:t>
      </w:r>
      <w:r w:rsidR="00836560">
        <w:rPr>
          <w:rFonts w:ascii="Arial" w:hAnsi="Arial" w:cs="Arial"/>
          <w:sz w:val="24"/>
        </w:rPr>
        <w:t xml:space="preserve">krachtens dewelke </w:t>
      </w:r>
      <w:r w:rsidRPr="004D6E0E">
        <w:rPr>
          <w:rFonts w:ascii="Arial" w:hAnsi="Arial" w:cs="Arial"/>
          <w:sz w:val="24"/>
        </w:rPr>
        <w:t>de persoon lid geworden is;</w:t>
      </w:r>
    </w:p>
    <w:p w:rsidR="007B6782" w:rsidRPr="004D6E0E" w:rsidRDefault="007B6782" w:rsidP="007B6782">
      <w:pPr>
        <w:numPr>
          <w:ilvl w:val="1"/>
          <w:numId w:val="2"/>
        </w:numPr>
        <w:tabs>
          <w:tab w:val="left" w:pos="851"/>
        </w:tabs>
        <w:jc w:val="both"/>
        <w:rPr>
          <w:rFonts w:ascii="Arial" w:hAnsi="Arial" w:cs="Arial"/>
          <w:sz w:val="24"/>
        </w:rPr>
      </w:pPr>
      <w:r w:rsidRPr="004D6E0E">
        <w:rPr>
          <w:rFonts w:ascii="Arial" w:hAnsi="Arial" w:cs="Arial"/>
          <w:sz w:val="24"/>
        </w:rPr>
        <w:t>uitsluiting</w:t>
      </w:r>
      <w:r w:rsidR="00AE396E">
        <w:rPr>
          <w:rFonts w:ascii="Arial" w:hAnsi="Arial" w:cs="Arial"/>
          <w:sz w:val="24"/>
        </w:rPr>
        <w:t>.</w:t>
      </w:r>
    </w:p>
    <w:p w:rsidR="007B6782" w:rsidRPr="004D6E0E" w:rsidRDefault="007B6782" w:rsidP="007B6782">
      <w:pPr>
        <w:tabs>
          <w:tab w:val="left" w:pos="851"/>
        </w:tabs>
        <w:ind w:left="567" w:hanging="567"/>
        <w:jc w:val="both"/>
        <w:rPr>
          <w:rFonts w:ascii="Arial" w:hAnsi="Arial" w:cs="Arial"/>
          <w:sz w:val="24"/>
        </w:rPr>
      </w:pPr>
    </w:p>
    <w:p w:rsidR="00512DB6" w:rsidRPr="004D6E0E" w:rsidRDefault="00512DB6" w:rsidP="00512DB6">
      <w:pPr>
        <w:numPr>
          <w:ilvl w:val="0"/>
          <w:numId w:val="2"/>
        </w:numPr>
        <w:jc w:val="both"/>
        <w:rPr>
          <w:rFonts w:ascii="Arial" w:hAnsi="Arial" w:cs="Arial"/>
          <w:sz w:val="24"/>
        </w:rPr>
      </w:pPr>
      <w:r>
        <w:rPr>
          <w:rFonts w:ascii="Arial" w:hAnsi="Arial" w:cs="Arial"/>
          <w:sz w:val="24"/>
        </w:rPr>
        <w:t xml:space="preserve">Als lid van de vereniging </w:t>
      </w:r>
      <w:r w:rsidR="004473D4" w:rsidRPr="00512DB6">
        <w:rPr>
          <w:rFonts w:ascii="Arial" w:hAnsi="Arial" w:cs="Arial"/>
          <w:sz w:val="24"/>
        </w:rPr>
        <w:t>nemen de leden de volgende verplichtingen op</w:t>
      </w:r>
      <w:r w:rsidR="004473D4">
        <w:rPr>
          <w:rFonts w:ascii="Arial" w:hAnsi="Arial" w:cs="Arial"/>
          <w:sz w:val="24"/>
        </w:rPr>
        <w:t xml:space="preserve"> </w:t>
      </w:r>
      <w:r>
        <w:rPr>
          <w:rFonts w:ascii="Arial" w:hAnsi="Arial" w:cs="Arial"/>
          <w:sz w:val="24"/>
        </w:rPr>
        <w:t>:</w:t>
      </w:r>
    </w:p>
    <w:p w:rsidR="00512DB6" w:rsidRPr="004D6E0E" w:rsidRDefault="00512DB6" w:rsidP="00512DB6">
      <w:pPr>
        <w:jc w:val="both"/>
        <w:rPr>
          <w:rFonts w:ascii="Arial" w:hAnsi="Arial" w:cs="Arial"/>
          <w:sz w:val="24"/>
        </w:rPr>
      </w:pPr>
    </w:p>
    <w:p w:rsidR="00512DB6" w:rsidRPr="004D6E0E" w:rsidRDefault="004473D4" w:rsidP="00512DB6">
      <w:pPr>
        <w:numPr>
          <w:ilvl w:val="1"/>
          <w:numId w:val="2"/>
        </w:numPr>
        <w:tabs>
          <w:tab w:val="left" w:pos="851"/>
        </w:tabs>
        <w:jc w:val="both"/>
        <w:rPr>
          <w:rFonts w:ascii="Arial" w:hAnsi="Arial" w:cs="Arial"/>
          <w:sz w:val="24"/>
        </w:rPr>
      </w:pPr>
      <w:r>
        <w:rPr>
          <w:rFonts w:ascii="Arial" w:hAnsi="Arial" w:cs="Arial"/>
          <w:sz w:val="24"/>
        </w:rPr>
        <w:lastRenderedPageBreak/>
        <w:t xml:space="preserve">het naleven van </w:t>
      </w:r>
      <w:r w:rsidRPr="00512DB6">
        <w:rPr>
          <w:rFonts w:ascii="Arial" w:hAnsi="Arial" w:cs="Arial"/>
          <w:sz w:val="24"/>
        </w:rPr>
        <w:t xml:space="preserve">het Rooms-Katholiek confessioneel karakter </w:t>
      </w:r>
      <w:r>
        <w:rPr>
          <w:rFonts w:ascii="Arial" w:hAnsi="Arial" w:cs="Arial"/>
          <w:sz w:val="24"/>
        </w:rPr>
        <w:t xml:space="preserve">van de vereniging </w:t>
      </w:r>
      <w:r w:rsidRPr="00512DB6">
        <w:rPr>
          <w:rFonts w:ascii="Arial" w:hAnsi="Arial" w:cs="Arial"/>
          <w:sz w:val="24"/>
        </w:rPr>
        <w:t xml:space="preserve">en de in art. </w:t>
      </w:r>
      <w:r w:rsidR="004B2C08">
        <w:rPr>
          <w:rFonts w:ascii="Arial" w:hAnsi="Arial" w:cs="Arial"/>
          <w:sz w:val="24"/>
        </w:rPr>
        <w:t>2</w:t>
      </w:r>
      <w:r w:rsidRPr="00512DB6">
        <w:rPr>
          <w:rFonts w:ascii="Arial" w:hAnsi="Arial" w:cs="Arial"/>
          <w:sz w:val="24"/>
        </w:rPr>
        <w:t xml:space="preserve"> bedoelde regelgeving dienaangaande</w:t>
      </w:r>
      <w:r w:rsidR="00512DB6" w:rsidRPr="004D6E0E">
        <w:rPr>
          <w:rFonts w:ascii="Arial" w:hAnsi="Arial" w:cs="Arial"/>
          <w:sz w:val="24"/>
        </w:rPr>
        <w:t>;</w:t>
      </w:r>
    </w:p>
    <w:p w:rsidR="00512DB6" w:rsidRPr="004D6E0E" w:rsidRDefault="00512DB6" w:rsidP="00512DB6">
      <w:pPr>
        <w:jc w:val="both"/>
        <w:rPr>
          <w:rFonts w:ascii="Arial" w:hAnsi="Arial" w:cs="Arial"/>
          <w:sz w:val="24"/>
        </w:rPr>
      </w:pPr>
    </w:p>
    <w:p w:rsidR="00512DB6" w:rsidRPr="004D6E0E" w:rsidRDefault="00BA1EB6" w:rsidP="00512DB6">
      <w:pPr>
        <w:numPr>
          <w:ilvl w:val="1"/>
          <w:numId w:val="2"/>
        </w:numPr>
        <w:tabs>
          <w:tab w:val="left" w:pos="851"/>
        </w:tabs>
        <w:jc w:val="both"/>
        <w:rPr>
          <w:rFonts w:ascii="Arial" w:hAnsi="Arial" w:cs="Arial"/>
          <w:sz w:val="24"/>
        </w:rPr>
      </w:pPr>
      <w:r w:rsidRPr="00512DB6">
        <w:rPr>
          <w:rFonts w:ascii="Arial" w:hAnsi="Arial" w:cs="Arial"/>
          <w:sz w:val="24"/>
        </w:rPr>
        <w:t>het naleven van de statuten en het huishoudelijk reglement</w:t>
      </w:r>
      <w:r>
        <w:rPr>
          <w:rFonts w:ascii="Arial" w:hAnsi="Arial" w:cs="Arial"/>
          <w:sz w:val="24"/>
        </w:rPr>
        <w:t>,</w:t>
      </w:r>
      <w:r w:rsidRPr="00512DB6">
        <w:rPr>
          <w:rFonts w:ascii="Arial" w:hAnsi="Arial" w:cs="Arial"/>
          <w:sz w:val="24"/>
        </w:rPr>
        <w:t xml:space="preserve"> alsook de besluiten van de organen van de vereniging</w:t>
      </w:r>
      <w:r w:rsidR="00512DB6" w:rsidRPr="004D6E0E">
        <w:rPr>
          <w:rFonts w:ascii="Arial" w:hAnsi="Arial" w:cs="Arial"/>
          <w:sz w:val="24"/>
        </w:rPr>
        <w:t>;</w:t>
      </w:r>
    </w:p>
    <w:p w:rsidR="00512DB6" w:rsidRPr="004D6E0E" w:rsidRDefault="00512DB6" w:rsidP="00512DB6">
      <w:pPr>
        <w:jc w:val="both"/>
        <w:rPr>
          <w:rFonts w:ascii="Arial" w:hAnsi="Arial" w:cs="Arial"/>
          <w:sz w:val="24"/>
        </w:rPr>
      </w:pPr>
    </w:p>
    <w:p w:rsidR="00512DB6" w:rsidRPr="00512DB6" w:rsidRDefault="00BA1EB6" w:rsidP="00512DB6">
      <w:pPr>
        <w:numPr>
          <w:ilvl w:val="1"/>
          <w:numId w:val="2"/>
        </w:numPr>
        <w:tabs>
          <w:tab w:val="left" w:pos="851"/>
        </w:tabs>
        <w:jc w:val="both"/>
        <w:rPr>
          <w:rFonts w:ascii="Arial" w:hAnsi="Arial" w:cs="Arial"/>
          <w:sz w:val="24"/>
        </w:rPr>
      </w:pPr>
      <w:r w:rsidRPr="00512DB6">
        <w:rPr>
          <w:rFonts w:ascii="Arial" w:hAnsi="Arial" w:cs="Arial"/>
          <w:sz w:val="24"/>
        </w:rPr>
        <w:t>het niet schaden, op welke wijze dan ook, van de belangen van de vereniging of één van haar organen</w:t>
      </w:r>
      <w:r w:rsidR="00512DB6" w:rsidRPr="00512DB6">
        <w:rPr>
          <w:rFonts w:ascii="Arial" w:hAnsi="Arial" w:cs="Arial"/>
          <w:sz w:val="24"/>
        </w:rPr>
        <w:t>.</w:t>
      </w:r>
    </w:p>
    <w:p w:rsidR="000E0A76" w:rsidRPr="004D6E0E" w:rsidRDefault="000E0A76" w:rsidP="00A97C6C">
      <w:pPr>
        <w:tabs>
          <w:tab w:val="left" w:pos="851"/>
        </w:tabs>
        <w:jc w:val="both"/>
        <w:rPr>
          <w:rFonts w:ascii="Arial" w:hAnsi="Arial" w:cs="Arial"/>
          <w:bCs/>
          <w:smallCaps/>
          <w:sz w:val="24"/>
        </w:rPr>
      </w:pPr>
    </w:p>
    <w:p w:rsidR="00E13E34" w:rsidRPr="004D6E0E" w:rsidRDefault="00E13E34" w:rsidP="004D6E0E">
      <w:pPr>
        <w:tabs>
          <w:tab w:val="left" w:pos="284"/>
        </w:tabs>
        <w:jc w:val="center"/>
        <w:rPr>
          <w:rFonts w:ascii="Arial" w:hAnsi="Arial" w:cs="Arial"/>
          <w:smallCaps/>
          <w:sz w:val="24"/>
        </w:rPr>
      </w:pPr>
      <w:r w:rsidRPr="004D6E0E">
        <w:rPr>
          <w:rFonts w:ascii="Arial" w:hAnsi="Arial" w:cs="Arial"/>
          <w:b/>
          <w:bCs/>
          <w:smallCaps/>
          <w:sz w:val="24"/>
          <w:u w:val="single"/>
        </w:rPr>
        <w:t xml:space="preserve">Algemene </w:t>
      </w:r>
      <w:r w:rsidR="004D6E0E">
        <w:rPr>
          <w:rFonts w:ascii="Arial" w:hAnsi="Arial" w:cs="Arial"/>
          <w:b/>
          <w:bCs/>
          <w:smallCaps/>
          <w:sz w:val="24"/>
          <w:u w:val="single"/>
        </w:rPr>
        <w:t>V</w:t>
      </w:r>
      <w:r w:rsidRPr="004D6E0E">
        <w:rPr>
          <w:rFonts w:ascii="Arial" w:hAnsi="Arial" w:cs="Arial"/>
          <w:b/>
          <w:bCs/>
          <w:smallCaps/>
          <w:sz w:val="24"/>
          <w:u w:val="single"/>
        </w:rPr>
        <w:t>ergadering</w:t>
      </w:r>
    </w:p>
    <w:p w:rsidR="00E13E34" w:rsidRPr="004D6E0E" w:rsidRDefault="00E13E34" w:rsidP="00A97C6C">
      <w:pPr>
        <w:tabs>
          <w:tab w:val="left" w:pos="851"/>
        </w:tabs>
        <w:jc w:val="both"/>
        <w:rPr>
          <w:rFonts w:ascii="Arial" w:hAnsi="Arial" w:cs="Arial"/>
          <w:smallCaps/>
          <w:sz w:val="24"/>
        </w:rPr>
      </w:pPr>
    </w:p>
    <w:p w:rsidR="00E13E34" w:rsidRPr="004D6E0E" w:rsidRDefault="00E13E34" w:rsidP="00A97C6C">
      <w:pPr>
        <w:tabs>
          <w:tab w:val="left" w:pos="851"/>
        </w:tabs>
        <w:jc w:val="both"/>
        <w:rPr>
          <w:rFonts w:ascii="Arial" w:hAnsi="Arial" w:cs="Arial"/>
          <w:sz w:val="24"/>
        </w:rPr>
      </w:pPr>
      <w:r w:rsidRPr="00FF1407">
        <w:rPr>
          <w:rFonts w:ascii="Arial" w:hAnsi="Arial" w:cs="Arial"/>
          <w:b/>
          <w:bCs/>
          <w:sz w:val="24"/>
          <w:u w:val="single"/>
        </w:rPr>
        <w:t>Art. 9</w:t>
      </w:r>
    </w:p>
    <w:p w:rsidR="00E13E34" w:rsidRPr="004D6E0E" w:rsidRDefault="00E13E34" w:rsidP="00A97C6C">
      <w:pPr>
        <w:tabs>
          <w:tab w:val="left" w:pos="851"/>
        </w:tabs>
        <w:jc w:val="both"/>
        <w:rPr>
          <w:rFonts w:ascii="Arial" w:hAnsi="Arial" w:cs="Arial"/>
          <w:sz w:val="24"/>
        </w:rPr>
      </w:pPr>
    </w:p>
    <w:p w:rsidR="00E13E34" w:rsidRPr="004D6E0E" w:rsidRDefault="00E13E34" w:rsidP="00A97C6C">
      <w:pPr>
        <w:tabs>
          <w:tab w:val="left" w:pos="851"/>
        </w:tabs>
        <w:jc w:val="both"/>
        <w:rPr>
          <w:rFonts w:ascii="Arial" w:hAnsi="Arial" w:cs="Arial"/>
          <w:sz w:val="24"/>
        </w:rPr>
      </w:pPr>
      <w:r w:rsidRPr="004D6E0E">
        <w:rPr>
          <w:rFonts w:ascii="Arial" w:hAnsi="Arial" w:cs="Arial"/>
          <w:sz w:val="24"/>
        </w:rPr>
        <w:t xml:space="preserve">De </w:t>
      </w:r>
      <w:r w:rsidR="00647BB4" w:rsidRPr="004D6E0E">
        <w:rPr>
          <w:rFonts w:ascii="Arial" w:hAnsi="Arial" w:cs="Arial"/>
          <w:sz w:val="24"/>
        </w:rPr>
        <w:t>Algemene Vergadering</w:t>
      </w:r>
      <w:r w:rsidRPr="004D6E0E">
        <w:rPr>
          <w:rFonts w:ascii="Arial" w:hAnsi="Arial" w:cs="Arial"/>
          <w:sz w:val="24"/>
        </w:rPr>
        <w:t xml:space="preserve"> bestaat uit alle leden van de vereniging.</w:t>
      </w:r>
    </w:p>
    <w:p w:rsidR="00E13E34" w:rsidRPr="004D6E0E" w:rsidRDefault="00E13E34" w:rsidP="00A97C6C">
      <w:pPr>
        <w:tabs>
          <w:tab w:val="left" w:pos="851"/>
        </w:tabs>
        <w:jc w:val="both"/>
        <w:rPr>
          <w:rFonts w:ascii="Arial" w:hAnsi="Arial" w:cs="Arial"/>
          <w:sz w:val="24"/>
        </w:rPr>
      </w:pPr>
    </w:p>
    <w:p w:rsidR="00E13E34" w:rsidRDefault="00D7197E" w:rsidP="00A97C6C">
      <w:pPr>
        <w:tabs>
          <w:tab w:val="left" w:pos="851"/>
        </w:tabs>
        <w:jc w:val="both"/>
        <w:rPr>
          <w:rFonts w:ascii="Arial" w:hAnsi="Arial" w:cs="Arial"/>
          <w:sz w:val="24"/>
        </w:rPr>
      </w:pPr>
      <w:r>
        <w:rPr>
          <w:rFonts w:ascii="Arial" w:hAnsi="Arial" w:cs="Arial"/>
          <w:sz w:val="24"/>
        </w:rPr>
        <w:t xml:space="preserve">Met uitzondering van de </w:t>
      </w:r>
      <w:r w:rsidRPr="004D6E0E">
        <w:rPr>
          <w:rFonts w:ascii="Arial" w:hAnsi="Arial" w:cs="Arial"/>
          <w:sz w:val="24"/>
        </w:rPr>
        <w:t xml:space="preserve">canoniek </w:t>
      </w:r>
      <w:r w:rsidR="00D35C6A">
        <w:rPr>
          <w:rFonts w:ascii="Arial" w:hAnsi="Arial" w:cs="Arial"/>
          <w:sz w:val="24"/>
        </w:rPr>
        <w:t>eindverantwoordelijke</w:t>
      </w:r>
      <w:r w:rsidRPr="004D6E0E">
        <w:rPr>
          <w:rFonts w:ascii="Arial" w:hAnsi="Arial" w:cs="Arial"/>
          <w:sz w:val="24"/>
        </w:rPr>
        <w:t xml:space="preserve"> </w:t>
      </w:r>
      <w:r>
        <w:rPr>
          <w:rFonts w:ascii="Arial" w:hAnsi="Arial" w:cs="Arial"/>
          <w:sz w:val="24"/>
        </w:rPr>
        <w:t>mogen v</w:t>
      </w:r>
      <w:r w:rsidR="00E13E34" w:rsidRPr="004D6E0E">
        <w:rPr>
          <w:rFonts w:ascii="Arial" w:hAnsi="Arial" w:cs="Arial"/>
          <w:sz w:val="24"/>
        </w:rPr>
        <w:t xml:space="preserve">an elke </w:t>
      </w:r>
      <w:r w:rsidR="00274DCE" w:rsidRPr="004D6E0E">
        <w:rPr>
          <w:rFonts w:ascii="Arial" w:hAnsi="Arial" w:cs="Arial"/>
          <w:sz w:val="24"/>
        </w:rPr>
        <w:t>VPW-afdeling</w:t>
      </w:r>
      <w:r w:rsidR="00E13E34" w:rsidRPr="004D6E0E">
        <w:rPr>
          <w:rFonts w:ascii="Arial" w:hAnsi="Arial" w:cs="Arial"/>
          <w:sz w:val="24"/>
        </w:rPr>
        <w:t xml:space="preserve"> </w:t>
      </w:r>
      <w:r w:rsidR="0027745C">
        <w:rPr>
          <w:rFonts w:ascii="Arial" w:hAnsi="Arial" w:cs="Arial"/>
          <w:sz w:val="24"/>
        </w:rPr>
        <w:t xml:space="preserve">echter </w:t>
      </w:r>
      <w:r w:rsidR="00EA7198">
        <w:rPr>
          <w:rFonts w:ascii="Arial" w:hAnsi="Arial" w:cs="Arial"/>
          <w:sz w:val="24"/>
        </w:rPr>
        <w:t xml:space="preserve">slechts </w:t>
      </w:r>
      <w:r w:rsidR="00E13E34" w:rsidRPr="004D6E0E">
        <w:rPr>
          <w:rFonts w:ascii="Arial" w:hAnsi="Arial" w:cs="Arial"/>
          <w:sz w:val="24"/>
        </w:rPr>
        <w:t xml:space="preserve">maximum twee afgevaardigden als lid </w:t>
      </w:r>
      <w:r w:rsidR="00EA7198">
        <w:rPr>
          <w:rFonts w:ascii="Arial" w:hAnsi="Arial" w:cs="Arial"/>
          <w:sz w:val="24"/>
        </w:rPr>
        <w:t xml:space="preserve">aan </w:t>
      </w:r>
      <w:r w:rsidR="00E13E34" w:rsidRPr="004D6E0E">
        <w:rPr>
          <w:rFonts w:ascii="Arial" w:hAnsi="Arial" w:cs="Arial"/>
          <w:sz w:val="24"/>
        </w:rPr>
        <w:t xml:space="preserve">de </w:t>
      </w:r>
      <w:r w:rsidR="00647BB4" w:rsidRPr="004D6E0E">
        <w:rPr>
          <w:rFonts w:ascii="Arial" w:hAnsi="Arial" w:cs="Arial"/>
          <w:sz w:val="24"/>
        </w:rPr>
        <w:t>Algemene Vergadering</w:t>
      </w:r>
      <w:r w:rsidR="008E1431" w:rsidRPr="008E1431">
        <w:rPr>
          <w:rFonts w:ascii="Arial" w:hAnsi="Arial" w:cs="Arial"/>
          <w:sz w:val="24"/>
        </w:rPr>
        <w:t xml:space="preserve"> </w:t>
      </w:r>
      <w:r w:rsidR="00EA7198">
        <w:rPr>
          <w:rFonts w:ascii="Arial" w:hAnsi="Arial" w:cs="Arial"/>
          <w:sz w:val="24"/>
        </w:rPr>
        <w:t>deelnemen</w:t>
      </w:r>
      <w:r w:rsidR="00E13E34" w:rsidRPr="004D6E0E">
        <w:rPr>
          <w:rFonts w:ascii="Arial" w:hAnsi="Arial" w:cs="Arial"/>
          <w:sz w:val="24"/>
        </w:rPr>
        <w:t>.</w:t>
      </w:r>
    </w:p>
    <w:p w:rsidR="00EA7198" w:rsidRPr="004D6E0E" w:rsidRDefault="00EA7198" w:rsidP="00A97C6C">
      <w:pPr>
        <w:tabs>
          <w:tab w:val="left" w:pos="851"/>
        </w:tabs>
        <w:jc w:val="both"/>
        <w:rPr>
          <w:rFonts w:ascii="Arial" w:hAnsi="Arial" w:cs="Arial"/>
          <w:sz w:val="24"/>
        </w:rPr>
      </w:pPr>
    </w:p>
    <w:p w:rsidR="00E13E34" w:rsidRPr="004D6E0E" w:rsidRDefault="00E13E34" w:rsidP="00A97C6C">
      <w:pPr>
        <w:tabs>
          <w:tab w:val="left" w:pos="851"/>
        </w:tabs>
        <w:jc w:val="both"/>
        <w:rPr>
          <w:rFonts w:ascii="Arial" w:hAnsi="Arial" w:cs="Arial"/>
          <w:sz w:val="24"/>
        </w:rPr>
      </w:pPr>
      <w:r w:rsidRPr="00FF1407">
        <w:rPr>
          <w:rFonts w:ascii="Arial" w:hAnsi="Arial" w:cs="Arial"/>
          <w:b/>
          <w:bCs/>
          <w:sz w:val="24"/>
          <w:u w:val="single"/>
        </w:rPr>
        <w:t>Art. 10</w:t>
      </w:r>
    </w:p>
    <w:p w:rsidR="00E13E34" w:rsidRPr="004D6E0E" w:rsidRDefault="00E13E34" w:rsidP="00A97C6C">
      <w:pPr>
        <w:tabs>
          <w:tab w:val="left" w:pos="851"/>
        </w:tabs>
        <w:jc w:val="both"/>
        <w:rPr>
          <w:rFonts w:ascii="Arial" w:hAnsi="Arial" w:cs="Arial"/>
          <w:sz w:val="24"/>
        </w:rPr>
      </w:pPr>
    </w:p>
    <w:p w:rsidR="00E13E34" w:rsidRDefault="00527E10" w:rsidP="00B11AFC">
      <w:pPr>
        <w:numPr>
          <w:ilvl w:val="0"/>
          <w:numId w:val="16"/>
        </w:numPr>
        <w:jc w:val="both"/>
        <w:rPr>
          <w:rFonts w:ascii="Arial" w:hAnsi="Arial" w:cs="Arial"/>
          <w:sz w:val="24"/>
        </w:rPr>
      </w:pPr>
      <w:r w:rsidRPr="00D7197E">
        <w:rPr>
          <w:rFonts w:ascii="Arial" w:hAnsi="Arial" w:cs="Arial"/>
          <w:sz w:val="24"/>
        </w:rPr>
        <w:t xml:space="preserve">Tot de exclusieve bevoegdheden van de </w:t>
      </w:r>
      <w:r w:rsidR="00647BB4" w:rsidRPr="00D7197E">
        <w:rPr>
          <w:rFonts w:ascii="Arial" w:hAnsi="Arial" w:cs="Arial"/>
          <w:sz w:val="24"/>
        </w:rPr>
        <w:t>Algemene Vergadering</w:t>
      </w:r>
      <w:r w:rsidRPr="00D7197E">
        <w:rPr>
          <w:rFonts w:ascii="Arial" w:hAnsi="Arial" w:cs="Arial"/>
          <w:sz w:val="24"/>
        </w:rPr>
        <w:t xml:space="preserve"> behoren </w:t>
      </w:r>
      <w:r w:rsidR="00D7197E" w:rsidRPr="00D7197E">
        <w:rPr>
          <w:rFonts w:ascii="Arial" w:hAnsi="Arial" w:cs="Arial"/>
          <w:sz w:val="24"/>
        </w:rPr>
        <w:t>:</w:t>
      </w:r>
    </w:p>
    <w:p w:rsidR="00B11AFC" w:rsidRDefault="00B11AFC" w:rsidP="00B11AFC">
      <w:pPr>
        <w:jc w:val="both"/>
        <w:rPr>
          <w:rFonts w:ascii="Arial" w:hAnsi="Arial" w:cs="Arial"/>
          <w:sz w:val="24"/>
        </w:rPr>
      </w:pPr>
    </w:p>
    <w:p w:rsidR="00E13E34" w:rsidRDefault="00D7197E" w:rsidP="00245A0B">
      <w:pPr>
        <w:numPr>
          <w:ilvl w:val="0"/>
          <w:numId w:val="3"/>
        </w:numPr>
        <w:tabs>
          <w:tab w:val="left" w:pos="851"/>
        </w:tabs>
        <w:jc w:val="both"/>
        <w:rPr>
          <w:rFonts w:ascii="Arial" w:hAnsi="Arial" w:cs="Arial"/>
          <w:sz w:val="24"/>
        </w:rPr>
      </w:pPr>
      <w:r w:rsidRPr="004D6E0E">
        <w:rPr>
          <w:rFonts w:ascii="Arial" w:hAnsi="Arial" w:cs="Arial"/>
          <w:sz w:val="24"/>
        </w:rPr>
        <w:t>de wijziging van de statuten</w:t>
      </w:r>
      <w:r w:rsidR="00245A0B">
        <w:rPr>
          <w:rFonts w:ascii="Arial" w:hAnsi="Arial" w:cs="Arial"/>
          <w:sz w:val="24"/>
        </w:rPr>
        <w:t>,</w:t>
      </w:r>
    </w:p>
    <w:p w:rsidR="00245A0B" w:rsidRDefault="00245A0B" w:rsidP="00245A0B">
      <w:pPr>
        <w:numPr>
          <w:ilvl w:val="0"/>
          <w:numId w:val="3"/>
        </w:numPr>
        <w:tabs>
          <w:tab w:val="left" w:pos="851"/>
        </w:tabs>
        <w:jc w:val="both"/>
        <w:rPr>
          <w:rFonts w:ascii="Arial" w:hAnsi="Arial" w:cs="Arial"/>
          <w:sz w:val="24"/>
        </w:rPr>
      </w:pPr>
      <w:r w:rsidRPr="004D6E0E">
        <w:rPr>
          <w:rFonts w:ascii="Arial" w:hAnsi="Arial" w:cs="Arial"/>
          <w:sz w:val="24"/>
        </w:rPr>
        <w:t xml:space="preserve">de benoeming en de afzetting van de </w:t>
      </w:r>
      <w:r>
        <w:rPr>
          <w:rFonts w:ascii="Arial" w:hAnsi="Arial" w:cs="Arial"/>
          <w:sz w:val="24"/>
        </w:rPr>
        <w:t>Bestuurder</w:t>
      </w:r>
      <w:r w:rsidRPr="004D6E0E">
        <w:rPr>
          <w:rFonts w:ascii="Arial" w:hAnsi="Arial" w:cs="Arial"/>
          <w:sz w:val="24"/>
        </w:rPr>
        <w:t>s</w:t>
      </w:r>
      <w:r>
        <w:rPr>
          <w:rFonts w:ascii="Arial" w:hAnsi="Arial" w:cs="Arial"/>
          <w:sz w:val="24"/>
        </w:rPr>
        <w:t>,</w:t>
      </w:r>
    </w:p>
    <w:p w:rsidR="00245A0B" w:rsidRDefault="00245A0B" w:rsidP="00245A0B">
      <w:pPr>
        <w:numPr>
          <w:ilvl w:val="0"/>
          <w:numId w:val="3"/>
        </w:numPr>
        <w:tabs>
          <w:tab w:val="left" w:pos="851"/>
        </w:tabs>
        <w:jc w:val="both"/>
        <w:rPr>
          <w:rFonts w:ascii="Arial" w:hAnsi="Arial" w:cs="Arial"/>
          <w:sz w:val="24"/>
        </w:rPr>
      </w:pPr>
      <w:r w:rsidRPr="004D6E0E">
        <w:rPr>
          <w:rFonts w:ascii="Arial" w:hAnsi="Arial" w:cs="Arial"/>
          <w:sz w:val="24"/>
        </w:rPr>
        <w:t xml:space="preserve">de benoeming en de afzetting van de </w:t>
      </w:r>
      <w:r>
        <w:rPr>
          <w:rFonts w:ascii="Arial" w:hAnsi="Arial" w:cs="Arial"/>
          <w:sz w:val="24"/>
        </w:rPr>
        <w:t>Com</w:t>
      </w:r>
      <w:r w:rsidRPr="004D6E0E">
        <w:rPr>
          <w:rFonts w:ascii="Arial" w:hAnsi="Arial" w:cs="Arial"/>
          <w:sz w:val="24"/>
        </w:rPr>
        <w:t xml:space="preserve">missarissen en het bepalen van hun bezoldiging </w:t>
      </w:r>
      <w:r>
        <w:rPr>
          <w:rFonts w:ascii="Arial" w:hAnsi="Arial" w:cs="Arial"/>
          <w:sz w:val="24"/>
        </w:rPr>
        <w:t>indien</w:t>
      </w:r>
      <w:r w:rsidRPr="004D6E0E">
        <w:rPr>
          <w:rFonts w:ascii="Arial" w:hAnsi="Arial" w:cs="Arial"/>
          <w:sz w:val="24"/>
        </w:rPr>
        <w:t xml:space="preserve"> een bezoldiging wordt toegekend</w:t>
      </w:r>
      <w:r>
        <w:rPr>
          <w:rFonts w:ascii="Arial" w:hAnsi="Arial" w:cs="Arial"/>
          <w:sz w:val="24"/>
        </w:rPr>
        <w:t>,</w:t>
      </w:r>
    </w:p>
    <w:p w:rsidR="00245A0B" w:rsidRDefault="00245A0B" w:rsidP="00245A0B">
      <w:pPr>
        <w:numPr>
          <w:ilvl w:val="0"/>
          <w:numId w:val="3"/>
        </w:numPr>
        <w:tabs>
          <w:tab w:val="left" w:pos="851"/>
        </w:tabs>
        <w:jc w:val="both"/>
        <w:rPr>
          <w:rFonts w:ascii="Arial" w:hAnsi="Arial" w:cs="Arial"/>
          <w:sz w:val="24"/>
        </w:rPr>
      </w:pPr>
      <w:r w:rsidRPr="004D6E0E">
        <w:rPr>
          <w:rFonts w:ascii="Arial" w:hAnsi="Arial" w:cs="Arial"/>
          <w:sz w:val="24"/>
        </w:rPr>
        <w:t xml:space="preserve">de kwijting aan de </w:t>
      </w:r>
      <w:r>
        <w:rPr>
          <w:rFonts w:ascii="Arial" w:hAnsi="Arial" w:cs="Arial"/>
          <w:sz w:val="24"/>
        </w:rPr>
        <w:t>Bestuurder</w:t>
      </w:r>
      <w:r w:rsidRPr="004D6E0E">
        <w:rPr>
          <w:rFonts w:ascii="Arial" w:hAnsi="Arial" w:cs="Arial"/>
          <w:sz w:val="24"/>
        </w:rPr>
        <w:t xml:space="preserve">s en de </w:t>
      </w:r>
      <w:r>
        <w:rPr>
          <w:rFonts w:ascii="Arial" w:hAnsi="Arial" w:cs="Arial"/>
          <w:sz w:val="24"/>
        </w:rPr>
        <w:t>Com</w:t>
      </w:r>
      <w:r w:rsidRPr="004D6E0E">
        <w:rPr>
          <w:rFonts w:ascii="Arial" w:hAnsi="Arial" w:cs="Arial"/>
          <w:sz w:val="24"/>
        </w:rPr>
        <w:t>missarissen</w:t>
      </w:r>
      <w:r>
        <w:rPr>
          <w:rFonts w:ascii="Arial" w:hAnsi="Arial" w:cs="Arial"/>
          <w:sz w:val="24"/>
        </w:rPr>
        <w:t>,</w:t>
      </w:r>
    </w:p>
    <w:p w:rsidR="00245A0B" w:rsidRDefault="00245A0B" w:rsidP="00245A0B">
      <w:pPr>
        <w:numPr>
          <w:ilvl w:val="0"/>
          <w:numId w:val="3"/>
        </w:numPr>
        <w:tabs>
          <w:tab w:val="left" w:pos="851"/>
        </w:tabs>
        <w:jc w:val="both"/>
        <w:rPr>
          <w:rFonts w:ascii="Arial" w:hAnsi="Arial" w:cs="Arial"/>
          <w:sz w:val="24"/>
        </w:rPr>
      </w:pPr>
      <w:r w:rsidRPr="004D6E0E">
        <w:rPr>
          <w:rFonts w:ascii="Arial" w:hAnsi="Arial" w:cs="Arial"/>
          <w:sz w:val="24"/>
        </w:rPr>
        <w:t>de goedkeuring van de begroting en van de rekening</w:t>
      </w:r>
      <w:r>
        <w:rPr>
          <w:rFonts w:ascii="Arial" w:hAnsi="Arial" w:cs="Arial"/>
          <w:sz w:val="24"/>
        </w:rPr>
        <w:t>,</w:t>
      </w:r>
    </w:p>
    <w:p w:rsidR="00245A0B" w:rsidRDefault="00245A0B" w:rsidP="00245A0B">
      <w:pPr>
        <w:numPr>
          <w:ilvl w:val="0"/>
          <w:numId w:val="3"/>
        </w:numPr>
        <w:tabs>
          <w:tab w:val="left" w:pos="851"/>
        </w:tabs>
        <w:jc w:val="both"/>
        <w:rPr>
          <w:rFonts w:ascii="Arial" w:hAnsi="Arial" w:cs="Arial"/>
          <w:sz w:val="24"/>
        </w:rPr>
      </w:pPr>
      <w:r w:rsidRPr="004D6E0E">
        <w:rPr>
          <w:rFonts w:ascii="Arial" w:hAnsi="Arial" w:cs="Arial"/>
          <w:sz w:val="24"/>
        </w:rPr>
        <w:t>de ontbinding van de vereniging</w:t>
      </w:r>
      <w:r>
        <w:rPr>
          <w:rFonts w:ascii="Arial" w:hAnsi="Arial" w:cs="Arial"/>
          <w:sz w:val="24"/>
        </w:rPr>
        <w:t>,</w:t>
      </w:r>
    </w:p>
    <w:p w:rsidR="00245A0B" w:rsidRDefault="00245A0B" w:rsidP="00245A0B">
      <w:pPr>
        <w:numPr>
          <w:ilvl w:val="0"/>
          <w:numId w:val="3"/>
        </w:numPr>
        <w:tabs>
          <w:tab w:val="left" w:pos="851"/>
        </w:tabs>
        <w:jc w:val="both"/>
        <w:rPr>
          <w:rFonts w:ascii="Arial" w:hAnsi="Arial" w:cs="Arial"/>
          <w:sz w:val="24"/>
        </w:rPr>
      </w:pPr>
      <w:r w:rsidRPr="004D6E0E">
        <w:rPr>
          <w:rFonts w:ascii="Arial" w:hAnsi="Arial" w:cs="Arial"/>
          <w:sz w:val="24"/>
        </w:rPr>
        <w:t>de uitsluiting van een lid</w:t>
      </w:r>
      <w:r>
        <w:rPr>
          <w:rFonts w:ascii="Arial" w:hAnsi="Arial" w:cs="Arial"/>
          <w:sz w:val="24"/>
        </w:rPr>
        <w:t>,</w:t>
      </w:r>
    </w:p>
    <w:p w:rsidR="00E13E34" w:rsidRPr="00245A0B" w:rsidRDefault="00245A0B" w:rsidP="00631CA9">
      <w:pPr>
        <w:numPr>
          <w:ilvl w:val="0"/>
          <w:numId w:val="3"/>
        </w:numPr>
        <w:tabs>
          <w:tab w:val="left" w:pos="851"/>
        </w:tabs>
        <w:jc w:val="both"/>
        <w:rPr>
          <w:rFonts w:ascii="Arial" w:hAnsi="Arial" w:cs="Arial"/>
          <w:sz w:val="24"/>
        </w:rPr>
      </w:pPr>
      <w:r w:rsidRPr="004D6E0E">
        <w:rPr>
          <w:rFonts w:ascii="Arial" w:hAnsi="Arial" w:cs="Arial"/>
          <w:sz w:val="24"/>
        </w:rPr>
        <w:t>de omzetting van de vereniging in een vennootschap met een sociaal oogmerk</w:t>
      </w:r>
      <w:r w:rsidR="00DF7A94">
        <w:rPr>
          <w:rFonts w:ascii="Arial" w:hAnsi="Arial" w:cs="Arial"/>
          <w:sz w:val="24"/>
        </w:rPr>
        <w:t>.</w:t>
      </w:r>
    </w:p>
    <w:p w:rsidR="00B11AFC" w:rsidRDefault="00B11AFC" w:rsidP="00B11AFC">
      <w:pPr>
        <w:jc w:val="both"/>
        <w:rPr>
          <w:rFonts w:ascii="Arial" w:hAnsi="Arial" w:cs="Arial"/>
          <w:sz w:val="24"/>
        </w:rPr>
      </w:pPr>
    </w:p>
    <w:p w:rsidR="00B11AFC" w:rsidRDefault="00B11AFC" w:rsidP="00B11AFC">
      <w:pPr>
        <w:numPr>
          <w:ilvl w:val="0"/>
          <w:numId w:val="16"/>
        </w:numPr>
        <w:jc w:val="both"/>
        <w:rPr>
          <w:rFonts w:ascii="Arial" w:hAnsi="Arial" w:cs="Arial"/>
          <w:sz w:val="24"/>
        </w:rPr>
      </w:pPr>
      <w:r>
        <w:rPr>
          <w:rFonts w:ascii="Arial" w:hAnsi="Arial" w:cs="Arial"/>
          <w:sz w:val="24"/>
          <w:lang w:val="nl-NL"/>
        </w:rPr>
        <w:t>Zijn echter onderworpen aan het bekomen van een c</w:t>
      </w:r>
      <w:r w:rsidRPr="00FB4461">
        <w:rPr>
          <w:rFonts w:ascii="Arial" w:hAnsi="Arial" w:cs="Arial"/>
          <w:sz w:val="24"/>
          <w:lang w:val="nl-NL"/>
        </w:rPr>
        <w:t xml:space="preserve">anonieke machtiging geldend als schriftelijk betekende afwezigheid van bezwaar </w:t>
      </w:r>
      <w:r w:rsidRPr="000300CA">
        <w:rPr>
          <w:rFonts w:ascii="Arial" w:hAnsi="Arial" w:cs="Arial"/>
          <w:sz w:val="24"/>
        </w:rPr>
        <w:t>vanwege de Aartsbisschop van Mechelen-Brussel</w:t>
      </w:r>
      <w:r w:rsidRPr="000300CA">
        <w:rPr>
          <w:rFonts w:ascii="Arial" w:hAnsi="Arial" w:cs="Arial"/>
          <w:sz w:val="24"/>
          <w:lang w:val="nl-NL"/>
        </w:rPr>
        <w:t xml:space="preserve"> </w:t>
      </w:r>
      <w:r>
        <w:rPr>
          <w:rFonts w:ascii="Arial" w:hAnsi="Arial" w:cs="Arial"/>
          <w:sz w:val="24"/>
          <w:lang w:val="nl-NL"/>
        </w:rPr>
        <w:t>:</w:t>
      </w:r>
    </w:p>
    <w:p w:rsidR="00B11AFC" w:rsidRDefault="00B11AFC" w:rsidP="00B11AFC">
      <w:pPr>
        <w:tabs>
          <w:tab w:val="left" w:pos="851"/>
        </w:tabs>
        <w:jc w:val="both"/>
        <w:rPr>
          <w:rFonts w:ascii="Arial" w:hAnsi="Arial" w:cs="Arial"/>
          <w:sz w:val="24"/>
        </w:rPr>
      </w:pPr>
    </w:p>
    <w:p w:rsidR="00B11AFC" w:rsidRDefault="00B11AFC" w:rsidP="00B11AFC">
      <w:pPr>
        <w:numPr>
          <w:ilvl w:val="0"/>
          <w:numId w:val="9"/>
        </w:numPr>
        <w:tabs>
          <w:tab w:val="left" w:pos="851"/>
        </w:tabs>
        <w:jc w:val="both"/>
        <w:rPr>
          <w:rFonts w:ascii="Arial" w:hAnsi="Arial" w:cs="Arial"/>
          <w:sz w:val="24"/>
        </w:rPr>
      </w:pPr>
      <w:r w:rsidRPr="004D6E0E">
        <w:rPr>
          <w:rFonts w:ascii="Arial" w:hAnsi="Arial" w:cs="Arial"/>
          <w:sz w:val="24"/>
        </w:rPr>
        <w:t>de wijziging van de statuten</w:t>
      </w:r>
      <w:r>
        <w:rPr>
          <w:rFonts w:ascii="Arial" w:hAnsi="Arial" w:cs="Arial"/>
          <w:sz w:val="24"/>
        </w:rPr>
        <w:t>,</w:t>
      </w:r>
    </w:p>
    <w:p w:rsidR="00B11AFC" w:rsidRDefault="00B11AFC" w:rsidP="00B11AFC">
      <w:pPr>
        <w:numPr>
          <w:ilvl w:val="0"/>
          <w:numId w:val="9"/>
        </w:numPr>
        <w:tabs>
          <w:tab w:val="left" w:pos="851"/>
        </w:tabs>
        <w:jc w:val="both"/>
        <w:rPr>
          <w:rFonts w:ascii="Arial" w:hAnsi="Arial" w:cs="Arial"/>
          <w:sz w:val="24"/>
        </w:rPr>
      </w:pPr>
      <w:r>
        <w:rPr>
          <w:rFonts w:ascii="Arial" w:hAnsi="Arial" w:cs="Arial"/>
          <w:sz w:val="24"/>
        </w:rPr>
        <w:t>de ontbinding van de vereniging;</w:t>
      </w:r>
    </w:p>
    <w:p w:rsidR="00B11AFC" w:rsidRDefault="00B11AFC" w:rsidP="00B11AFC">
      <w:pPr>
        <w:numPr>
          <w:ilvl w:val="0"/>
          <w:numId w:val="9"/>
        </w:numPr>
        <w:tabs>
          <w:tab w:val="left" w:pos="851"/>
        </w:tabs>
        <w:jc w:val="both"/>
        <w:rPr>
          <w:rFonts w:ascii="Arial" w:hAnsi="Arial" w:cs="Arial"/>
          <w:sz w:val="24"/>
        </w:rPr>
      </w:pPr>
      <w:r w:rsidRPr="008B5C56">
        <w:rPr>
          <w:rFonts w:ascii="Arial" w:hAnsi="Arial" w:cs="Arial"/>
          <w:sz w:val="24"/>
        </w:rPr>
        <w:t>de omzetting van de vereniging in een vennootschap met een sociaal oogmerk</w:t>
      </w:r>
      <w:r>
        <w:rPr>
          <w:rFonts w:ascii="Arial" w:hAnsi="Arial" w:cs="Arial"/>
          <w:sz w:val="24"/>
        </w:rPr>
        <w:t>;</w:t>
      </w:r>
    </w:p>
    <w:p w:rsidR="00B11AFC" w:rsidRDefault="00B11AFC" w:rsidP="00B11AFC">
      <w:pPr>
        <w:numPr>
          <w:ilvl w:val="0"/>
          <w:numId w:val="9"/>
        </w:numPr>
        <w:tabs>
          <w:tab w:val="left" w:pos="851"/>
        </w:tabs>
        <w:jc w:val="both"/>
        <w:rPr>
          <w:rFonts w:ascii="Arial" w:hAnsi="Arial" w:cs="Arial"/>
          <w:sz w:val="24"/>
        </w:rPr>
      </w:pPr>
      <w:r>
        <w:rPr>
          <w:rFonts w:ascii="Arial" w:hAnsi="Arial" w:cs="Arial"/>
          <w:sz w:val="24"/>
        </w:rPr>
        <w:t>de erkenning en aanvaarding in de vereniging van een VPW-afdeling</w:t>
      </w:r>
      <w:r w:rsidRPr="00A07AA2">
        <w:rPr>
          <w:rFonts w:ascii="Arial" w:hAnsi="Arial" w:cs="Arial"/>
          <w:sz w:val="24"/>
        </w:rPr>
        <w:t xml:space="preserve"> </w:t>
      </w:r>
      <w:r>
        <w:rPr>
          <w:rFonts w:ascii="Arial" w:hAnsi="Arial" w:cs="Arial"/>
          <w:sz w:val="24"/>
        </w:rPr>
        <w:t xml:space="preserve">en de toekenning van diens </w:t>
      </w:r>
      <w:r w:rsidRPr="004D6E0E">
        <w:rPr>
          <w:rFonts w:ascii="Arial" w:hAnsi="Arial" w:cs="Arial"/>
          <w:sz w:val="24"/>
        </w:rPr>
        <w:t>Diocesaan VPW-afdelingsnummer</w:t>
      </w:r>
      <w:r w:rsidR="004B2C08">
        <w:rPr>
          <w:rFonts w:ascii="Arial" w:hAnsi="Arial" w:cs="Arial"/>
          <w:sz w:val="24"/>
        </w:rPr>
        <w:t>, alsook de opheffing van een VPW-afdeling</w:t>
      </w:r>
      <w:r>
        <w:rPr>
          <w:rFonts w:ascii="Arial" w:hAnsi="Arial" w:cs="Arial"/>
          <w:sz w:val="24"/>
        </w:rPr>
        <w:t>.</w:t>
      </w:r>
    </w:p>
    <w:p w:rsidR="00B11AFC" w:rsidRDefault="00B11AFC" w:rsidP="00B11AFC">
      <w:pPr>
        <w:tabs>
          <w:tab w:val="left" w:pos="851"/>
        </w:tabs>
        <w:ind w:left="851"/>
        <w:jc w:val="both"/>
        <w:rPr>
          <w:rFonts w:ascii="Arial" w:hAnsi="Arial" w:cs="Arial"/>
          <w:sz w:val="24"/>
        </w:rPr>
      </w:pPr>
    </w:p>
    <w:p w:rsidR="00B11AFC" w:rsidRPr="00AE2EA3" w:rsidRDefault="00B11AFC" w:rsidP="00B11AFC">
      <w:pPr>
        <w:tabs>
          <w:tab w:val="left" w:pos="851"/>
        </w:tabs>
        <w:ind w:left="851"/>
        <w:jc w:val="both"/>
        <w:rPr>
          <w:rFonts w:ascii="Arial" w:hAnsi="Arial" w:cs="Arial"/>
          <w:sz w:val="24"/>
        </w:rPr>
      </w:pPr>
      <w:r w:rsidRPr="00AE2EA3">
        <w:rPr>
          <w:rFonts w:ascii="Arial" w:hAnsi="Arial" w:cs="Arial"/>
          <w:sz w:val="24"/>
        </w:rPr>
        <w:t xml:space="preserve">Bij ontstentenis van </w:t>
      </w:r>
      <w:r w:rsidR="001E2271">
        <w:rPr>
          <w:rFonts w:ascii="Arial" w:hAnsi="Arial" w:cs="Arial"/>
          <w:sz w:val="24"/>
        </w:rPr>
        <w:t>verzending</w:t>
      </w:r>
      <w:r w:rsidRPr="00AE2EA3">
        <w:rPr>
          <w:rFonts w:ascii="Arial" w:hAnsi="Arial" w:cs="Arial"/>
          <w:sz w:val="24"/>
        </w:rPr>
        <w:t xml:space="preserve"> van </w:t>
      </w:r>
      <w:r>
        <w:rPr>
          <w:rFonts w:ascii="Arial" w:hAnsi="Arial" w:cs="Arial"/>
          <w:sz w:val="24"/>
        </w:rPr>
        <w:t xml:space="preserve">de voormelde </w:t>
      </w:r>
      <w:r>
        <w:rPr>
          <w:rFonts w:ascii="Arial" w:hAnsi="Arial" w:cs="Arial"/>
          <w:sz w:val="24"/>
          <w:lang w:val="nl-NL"/>
        </w:rPr>
        <w:t>c</w:t>
      </w:r>
      <w:r w:rsidRPr="00FB4461">
        <w:rPr>
          <w:rFonts w:ascii="Arial" w:hAnsi="Arial" w:cs="Arial"/>
          <w:sz w:val="24"/>
          <w:lang w:val="nl-NL"/>
        </w:rPr>
        <w:t xml:space="preserve">anonieke machtiging </w:t>
      </w:r>
      <w:r w:rsidRPr="000300CA">
        <w:rPr>
          <w:rFonts w:ascii="Arial" w:hAnsi="Arial" w:cs="Arial"/>
          <w:sz w:val="24"/>
        </w:rPr>
        <w:t>vanwege de Aartsbisschop van Mechelen-Brussel</w:t>
      </w:r>
      <w:r w:rsidRPr="000300CA">
        <w:rPr>
          <w:rFonts w:ascii="Arial" w:hAnsi="Arial" w:cs="Arial"/>
          <w:sz w:val="24"/>
          <w:lang w:val="nl-NL"/>
        </w:rPr>
        <w:t xml:space="preserve"> </w:t>
      </w:r>
      <w:r w:rsidRPr="00AE2EA3">
        <w:rPr>
          <w:rFonts w:ascii="Arial" w:hAnsi="Arial" w:cs="Arial"/>
          <w:sz w:val="24"/>
        </w:rPr>
        <w:t xml:space="preserve">naar de </w:t>
      </w:r>
      <w:r>
        <w:rPr>
          <w:rFonts w:ascii="Arial" w:hAnsi="Arial" w:cs="Arial"/>
          <w:sz w:val="24"/>
        </w:rPr>
        <w:t>vereniging</w:t>
      </w:r>
      <w:r w:rsidRPr="00AE2EA3">
        <w:rPr>
          <w:rFonts w:ascii="Arial" w:hAnsi="Arial" w:cs="Arial"/>
          <w:sz w:val="24"/>
        </w:rPr>
        <w:t xml:space="preserve"> binnen een termijn van vijftig </w:t>
      </w:r>
      <w:r>
        <w:rPr>
          <w:rFonts w:ascii="Arial" w:hAnsi="Arial" w:cs="Arial"/>
          <w:sz w:val="24"/>
        </w:rPr>
        <w:t>kalenderd</w:t>
      </w:r>
      <w:r w:rsidRPr="00AE2EA3">
        <w:rPr>
          <w:rFonts w:ascii="Arial" w:hAnsi="Arial" w:cs="Arial"/>
          <w:sz w:val="24"/>
        </w:rPr>
        <w:t>agen</w:t>
      </w:r>
      <w:r>
        <w:rPr>
          <w:rFonts w:ascii="Arial" w:hAnsi="Arial" w:cs="Arial"/>
          <w:sz w:val="24"/>
        </w:rPr>
        <w:t xml:space="preserve"> -</w:t>
      </w:r>
      <w:r w:rsidRPr="00AE2EA3">
        <w:rPr>
          <w:rFonts w:ascii="Arial" w:hAnsi="Arial" w:cs="Arial"/>
          <w:sz w:val="24"/>
        </w:rPr>
        <w:t xml:space="preserve"> die ingaat op de dag na </w:t>
      </w:r>
      <w:r>
        <w:rPr>
          <w:rFonts w:ascii="Arial" w:hAnsi="Arial" w:cs="Arial"/>
          <w:sz w:val="24"/>
        </w:rPr>
        <w:t xml:space="preserve">ontvangst door </w:t>
      </w:r>
      <w:r w:rsidR="00C86C40">
        <w:rPr>
          <w:rFonts w:ascii="Arial" w:hAnsi="Arial" w:cs="Arial"/>
          <w:sz w:val="24"/>
        </w:rPr>
        <w:t>h</w:t>
      </w:r>
      <w:r>
        <w:rPr>
          <w:rFonts w:ascii="Arial" w:hAnsi="Arial" w:cs="Arial"/>
          <w:sz w:val="24"/>
        </w:rPr>
        <w:t xml:space="preserve">em van de aanvraag tot </w:t>
      </w:r>
      <w:r>
        <w:rPr>
          <w:rFonts w:ascii="Arial" w:hAnsi="Arial" w:cs="Arial"/>
          <w:sz w:val="24"/>
          <w:lang w:val="nl-NL"/>
        </w:rPr>
        <w:t>c</w:t>
      </w:r>
      <w:r w:rsidRPr="00FB4461">
        <w:rPr>
          <w:rFonts w:ascii="Arial" w:hAnsi="Arial" w:cs="Arial"/>
          <w:sz w:val="24"/>
          <w:lang w:val="nl-NL"/>
        </w:rPr>
        <w:t>anonieke machtiging</w:t>
      </w:r>
      <w:r>
        <w:rPr>
          <w:rFonts w:ascii="Arial" w:hAnsi="Arial" w:cs="Arial"/>
          <w:sz w:val="24"/>
        </w:rPr>
        <w:t xml:space="preserve">, een volledig dossier en </w:t>
      </w:r>
      <w:r>
        <w:rPr>
          <w:rFonts w:ascii="Arial" w:hAnsi="Arial" w:cs="Arial"/>
          <w:sz w:val="24"/>
          <w:lang w:val="nl-NL"/>
        </w:rPr>
        <w:t xml:space="preserve">een </w:t>
      </w:r>
      <w:r>
        <w:rPr>
          <w:rFonts w:ascii="Arial" w:hAnsi="Arial" w:cs="Arial"/>
          <w:sz w:val="24"/>
          <w:lang w:val="nl-NL"/>
        </w:rPr>
        <w:lastRenderedPageBreak/>
        <w:t>gunstig advies van het Vicariaat Vlaams-Brabant en Mechelen -</w:t>
      </w:r>
      <w:r w:rsidRPr="00AE2EA3">
        <w:rPr>
          <w:rFonts w:ascii="Arial" w:hAnsi="Arial" w:cs="Arial"/>
          <w:sz w:val="24"/>
        </w:rPr>
        <w:t xml:space="preserve"> wordt </w:t>
      </w:r>
      <w:r w:rsidR="00C86C40">
        <w:rPr>
          <w:rFonts w:ascii="Arial" w:hAnsi="Arial" w:cs="Arial"/>
          <w:sz w:val="24"/>
        </w:rPr>
        <w:t>h</w:t>
      </w:r>
      <w:r>
        <w:rPr>
          <w:rFonts w:ascii="Arial" w:hAnsi="Arial" w:cs="Arial"/>
          <w:sz w:val="24"/>
        </w:rPr>
        <w:t xml:space="preserve">ij </w:t>
      </w:r>
      <w:r w:rsidRPr="00AE2EA3">
        <w:rPr>
          <w:rFonts w:ascii="Arial" w:hAnsi="Arial" w:cs="Arial"/>
          <w:sz w:val="24"/>
        </w:rPr>
        <w:t xml:space="preserve">geacht een </w:t>
      </w:r>
      <w:r>
        <w:rPr>
          <w:rFonts w:ascii="Arial" w:hAnsi="Arial" w:cs="Arial"/>
          <w:sz w:val="24"/>
          <w:lang w:val="nl-NL"/>
        </w:rPr>
        <w:t>c</w:t>
      </w:r>
      <w:r w:rsidRPr="00FB4461">
        <w:rPr>
          <w:rFonts w:ascii="Arial" w:hAnsi="Arial" w:cs="Arial"/>
          <w:sz w:val="24"/>
          <w:lang w:val="nl-NL"/>
        </w:rPr>
        <w:t xml:space="preserve">anonieke machtiging </w:t>
      </w:r>
      <w:r w:rsidRPr="00AE2EA3">
        <w:rPr>
          <w:rFonts w:ascii="Arial" w:hAnsi="Arial" w:cs="Arial"/>
          <w:sz w:val="24"/>
        </w:rPr>
        <w:t xml:space="preserve">te hebben </w:t>
      </w:r>
      <w:r>
        <w:rPr>
          <w:rFonts w:ascii="Arial" w:hAnsi="Arial" w:cs="Arial"/>
          <w:sz w:val="24"/>
        </w:rPr>
        <w:t>verleend</w:t>
      </w:r>
      <w:r w:rsidRPr="00AE2EA3">
        <w:rPr>
          <w:rFonts w:ascii="Arial" w:hAnsi="Arial" w:cs="Arial"/>
          <w:sz w:val="24"/>
        </w:rPr>
        <w:t>.</w:t>
      </w:r>
    </w:p>
    <w:p w:rsidR="00527E10" w:rsidRPr="004D6E0E" w:rsidRDefault="00527E10" w:rsidP="00A97C6C">
      <w:pPr>
        <w:jc w:val="both"/>
        <w:rPr>
          <w:rFonts w:ascii="Arial" w:hAnsi="Arial" w:cs="Arial"/>
          <w:sz w:val="24"/>
        </w:rPr>
      </w:pPr>
    </w:p>
    <w:p w:rsidR="00E13E34" w:rsidRPr="004D6E0E" w:rsidRDefault="00E13E34" w:rsidP="00FF1407">
      <w:pPr>
        <w:tabs>
          <w:tab w:val="left" w:pos="851"/>
        </w:tabs>
        <w:jc w:val="both"/>
        <w:rPr>
          <w:rFonts w:ascii="Arial" w:hAnsi="Arial" w:cs="Arial"/>
          <w:bCs/>
          <w:sz w:val="24"/>
        </w:rPr>
      </w:pPr>
      <w:r w:rsidRPr="00FF1407">
        <w:rPr>
          <w:rFonts w:ascii="Arial" w:hAnsi="Arial" w:cs="Arial"/>
          <w:b/>
          <w:bCs/>
          <w:sz w:val="24"/>
          <w:u w:val="single"/>
        </w:rPr>
        <w:t>Art. 11</w:t>
      </w:r>
    </w:p>
    <w:p w:rsidR="00E13E34" w:rsidRPr="004D6E0E" w:rsidRDefault="00E13E34" w:rsidP="00A97C6C">
      <w:pPr>
        <w:jc w:val="both"/>
        <w:rPr>
          <w:rFonts w:ascii="Arial" w:hAnsi="Arial" w:cs="Arial"/>
          <w:sz w:val="24"/>
        </w:rPr>
      </w:pPr>
    </w:p>
    <w:p w:rsidR="002D45B3" w:rsidRPr="005B2A4E" w:rsidRDefault="003D393B" w:rsidP="00A97C6C">
      <w:pPr>
        <w:numPr>
          <w:ilvl w:val="0"/>
          <w:numId w:val="15"/>
        </w:numPr>
        <w:jc w:val="both"/>
        <w:rPr>
          <w:rFonts w:ascii="Arial" w:hAnsi="Arial" w:cs="Arial"/>
          <w:sz w:val="24"/>
        </w:rPr>
      </w:pPr>
      <w:r>
        <w:rPr>
          <w:rFonts w:ascii="Arial" w:hAnsi="Arial" w:cs="Arial"/>
          <w:sz w:val="24"/>
        </w:rPr>
        <w:t xml:space="preserve">De Algemene </w:t>
      </w:r>
      <w:r w:rsidRPr="005B2A4E">
        <w:rPr>
          <w:rFonts w:ascii="Arial" w:hAnsi="Arial" w:cs="Arial"/>
          <w:sz w:val="24"/>
        </w:rPr>
        <w:t>Vergadering</w:t>
      </w:r>
      <w:r>
        <w:rPr>
          <w:rFonts w:ascii="Arial" w:hAnsi="Arial" w:cs="Arial"/>
          <w:sz w:val="24"/>
        </w:rPr>
        <w:t xml:space="preserve"> </w:t>
      </w:r>
      <w:r w:rsidR="00A11EC4">
        <w:rPr>
          <w:rFonts w:ascii="Arial" w:hAnsi="Arial" w:cs="Arial"/>
          <w:sz w:val="24"/>
        </w:rPr>
        <w:t>wordt m</w:t>
      </w:r>
      <w:r>
        <w:rPr>
          <w:rFonts w:ascii="Arial" w:hAnsi="Arial" w:cs="Arial"/>
          <w:sz w:val="24"/>
        </w:rPr>
        <w:t xml:space="preserve">instens </w:t>
      </w:r>
      <w:r w:rsidR="00A11EC4">
        <w:rPr>
          <w:rFonts w:ascii="Arial" w:hAnsi="Arial" w:cs="Arial"/>
          <w:sz w:val="24"/>
        </w:rPr>
        <w:t>t</w:t>
      </w:r>
      <w:r>
        <w:rPr>
          <w:rFonts w:ascii="Arial" w:hAnsi="Arial" w:cs="Arial"/>
          <w:sz w:val="24"/>
        </w:rPr>
        <w:t xml:space="preserve">weemaal per jaar </w:t>
      </w:r>
      <w:r w:rsidR="00A11EC4" w:rsidRPr="005B2A4E">
        <w:rPr>
          <w:rFonts w:ascii="Arial" w:hAnsi="Arial" w:cs="Arial"/>
          <w:sz w:val="24"/>
        </w:rPr>
        <w:t>op de door de Raad van Bestuur bepaalde data</w:t>
      </w:r>
      <w:r w:rsidR="00A11EC4">
        <w:rPr>
          <w:rFonts w:ascii="Arial" w:hAnsi="Arial" w:cs="Arial"/>
          <w:sz w:val="24"/>
        </w:rPr>
        <w:t xml:space="preserve"> bijeengeroepen</w:t>
      </w:r>
      <w:r w:rsidR="00E13E34" w:rsidRPr="005B2A4E">
        <w:rPr>
          <w:rFonts w:ascii="Arial" w:hAnsi="Arial" w:cs="Arial"/>
          <w:sz w:val="24"/>
        </w:rPr>
        <w:t xml:space="preserve">, een eerste </w:t>
      </w:r>
      <w:r w:rsidR="00A11EC4">
        <w:rPr>
          <w:rFonts w:ascii="Arial" w:hAnsi="Arial" w:cs="Arial"/>
          <w:sz w:val="24"/>
        </w:rPr>
        <w:t xml:space="preserve">maal </w:t>
      </w:r>
      <w:r w:rsidR="00E13E34" w:rsidRPr="005B2A4E">
        <w:rPr>
          <w:rFonts w:ascii="Arial" w:hAnsi="Arial" w:cs="Arial"/>
          <w:sz w:val="24"/>
        </w:rPr>
        <w:t xml:space="preserve">tijdens het </w:t>
      </w:r>
      <w:r w:rsidR="005B2A4E" w:rsidRPr="005B2A4E">
        <w:rPr>
          <w:rFonts w:ascii="Arial" w:hAnsi="Arial" w:cs="Arial"/>
          <w:sz w:val="24"/>
        </w:rPr>
        <w:t>eerste</w:t>
      </w:r>
      <w:r w:rsidR="00954C0A" w:rsidRPr="005B2A4E">
        <w:rPr>
          <w:rFonts w:ascii="Arial" w:hAnsi="Arial" w:cs="Arial"/>
          <w:sz w:val="24"/>
        </w:rPr>
        <w:t xml:space="preserve"> </w:t>
      </w:r>
      <w:r w:rsidR="00E13E34" w:rsidRPr="005B2A4E">
        <w:rPr>
          <w:rFonts w:ascii="Arial" w:hAnsi="Arial" w:cs="Arial"/>
          <w:sz w:val="24"/>
        </w:rPr>
        <w:t xml:space="preserve">semester met op de </w:t>
      </w:r>
      <w:r w:rsidR="00E948D7" w:rsidRPr="005B2A4E">
        <w:rPr>
          <w:rFonts w:ascii="Arial" w:hAnsi="Arial" w:cs="Arial"/>
          <w:sz w:val="24"/>
        </w:rPr>
        <w:t>agenda</w:t>
      </w:r>
      <w:r w:rsidR="00E13E34" w:rsidRPr="005B2A4E">
        <w:rPr>
          <w:rFonts w:ascii="Arial" w:hAnsi="Arial" w:cs="Arial"/>
          <w:sz w:val="24"/>
        </w:rPr>
        <w:t xml:space="preserve"> onder meer de goedkeuring van de jaarrekening van het </w:t>
      </w:r>
      <w:r w:rsidR="005B2A4E" w:rsidRPr="005B2A4E">
        <w:rPr>
          <w:rFonts w:ascii="Arial" w:hAnsi="Arial" w:cs="Arial"/>
          <w:sz w:val="24"/>
        </w:rPr>
        <w:t>voorbije</w:t>
      </w:r>
      <w:r w:rsidR="00E13E34" w:rsidRPr="005B2A4E">
        <w:rPr>
          <w:rFonts w:ascii="Arial" w:hAnsi="Arial" w:cs="Arial"/>
          <w:sz w:val="24"/>
        </w:rPr>
        <w:t xml:space="preserve"> </w:t>
      </w:r>
      <w:r w:rsidR="005B2A4E" w:rsidRPr="005B2A4E">
        <w:rPr>
          <w:rFonts w:ascii="Arial" w:hAnsi="Arial" w:cs="Arial"/>
          <w:sz w:val="24"/>
        </w:rPr>
        <w:t>boek</w:t>
      </w:r>
      <w:r w:rsidR="00E13E34" w:rsidRPr="005B2A4E">
        <w:rPr>
          <w:rFonts w:ascii="Arial" w:hAnsi="Arial" w:cs="Arial"/>
          <w:sz w:val="24"/>
        </w:rPr>
        <w:t xml:space="preserve">jaar </w:t>
      </w:r>
      <w:r w:rsidR="00E13E34" w:rsidRPr="00E82CD6">
        <w:rPr>
          <w:rFonts w:ascii="Arial" w:hAnsi="Arial" w:cs="Arial"/>
          <w:sz w:val="24"/>
        </w:rPr>
        <w:t xml:space="preserve">en een tweede </w:t>
      </w:r>
      <w:r w:rsidR="00A11EC4" w:rsidRPr="00E82CD6">
        <w:rPr>
          <w:rFonts w:ascii="Arial" w:hAnsi="Arial" w:cs="Arial"/>
          <w:sz w:val="24"/>
        </w:rPr>
        <w:t xml:space="preserve">maal </w:t>
      </w:r>
      <w:r w:rsidR="00E13E34" w:rsidRPr="00E82CD6">
        <w:rPr>
          <w:rFonts w:ascii="Arial" w:hAnsi="Arial" w:cs="Arial"/>
          <w:sz w:val="24"/>
        </w:rPr>
        <w:t xml:space="preserve">tijdens het </w:t>
      </w:r>
      <w:r w:rsidR="004972C1" w:rsidRPr="00E82CD6">
        <w:rPr>
          <w:rFonts w:ascii="Arial" w:hAnsi="Arial" w:cs="Arial"/>
          <w:sz w:val="24"/>
        </w:rPr>
        <w:t>tweede semester</w:t>
      </w:r>
      <w:r w:rsidR="00E13E34" w:rsidRPr="005B2A4E">
        <w:rPr>
          <w:rFonts w:ascii="Arial" w:hAnsi="Arial" w:cs="Arial"/>
          <w:sz w:val="24"/>
        </w:rPr>
        <w:t>.</w:t>
      </w:r>
      <w:r w:rsidR="004A2154">
        <w:rPr>
          <w:rFonts w:ascii="Arial" w:hAnsi="Arial" w:cs="Arial"/>
          <w:sz w:val="24"/>
        </w:rPr>
        <w:t xml:space="preserve">  Het boekjaar loopt van 1 januari tot en met 31 december.</w:t>
      </w:r>
    </w:p>
    <w:p w:rsidR="0013066D" w:rsidRPr="004D6E0E" w:rsidRDefault="0013066D" w:rsidP="0013066D">
      <w:pPr>
        <w:tabs>
          <w:tab w:val="left" w:pos="851"/>
        </w:tabs>
        <w:ind w:left="567" w:hanging="567"/>
        <w:jc w:val="both"/>
        <w:rPr>
          <w:rFonts w:ascii="Arial" w:hAnsi="Arial" w:cs="Arial"/>
          <w:sz w:val="24"/>
        </w:rPr>
      </w:pPr>
    </w:p>
    <w:p w:rsidR="0013066D" w:rsidRPr="004D6E0E" w:rsidRDefault="008024DB" w:rsidP="0013066D">
      <w:pPr>
        <w:tabs>
          <w:tab w:val="left" w:pos="567"/>
        </w:tabs>
        <w:ind w:left="851"/>
        <w:jc w:val="both"/>
        <w:rPr>
          <w:rFonts w:ascii="Arial" w:hAnsi="Arial" w:cs="Arial"/>
          <w:sz w:val="24"/>
        </w:rPr>
      </w:pPr>
      <w:r>
        <w:rPr>
          <w:rFonts w:ascii="Arial" w:hAnsi="Arial" w:cs="Arial"/>
          <w:sz w:val="24"/>
        </w:rPr>
        <w:t xml:space="preserve">Hetzij bij beslissing van </w:t>
      </w:r>
      <w:r w:rsidRPr="005B2A4E">
        <w:rPr>
          <w:rFonts w:ascii="Arial" w:hAnsi="Arial" w:cs="Arial"/>
          <w:sz w:val="24"/>
        </w:rPr>
        <w:t>de Raad van Bestuur</w:t>
      </w:r>
      <w:r>
        <w:rPr>
          <w:rFonts w:ascii="Arial" w:hAnsi="Arial" w:cs="Arial"/>
          <w:sz w:val="24"/>
        </w:rPr>
        <w:t xml:space="preserve">, hetzij op </w:t>
      </w:r>
      <w:r w:rsidR="00A93700">
        <w:rPr>
          <w:rFonts w:ascii="Arial" w:hAnsi="Arial" w:cs="Arial"/>
          <w:sz w:val="24"/>
        </w:rPr>
        <w:t xml:space="preserve">schriftelijk </w:t>
      </w:r>
      <w:r>
        <w:rPr>
          <w:rFonts w:ascii="Arial" w:hAnsi="Arial" w:cs="Arial"/>
          <w:sz w:val="24"/>
        </w:rPr>
        <w:t xml:space="preserve">verzoek van minstens </w:t>
      </w:r>
      <w:r w:rsidRPr="008024DB">
        <w:rPr>
          <w:rFonts w:ascii="Arial" w:hAnsi="Arial" w:cs="Arial"/>
          <w:sz w:val="24"/>
        </w:rPr>
        <w:t>één vijfde van de leden</w:t>
      </w:r>
      <w:r>
        <w:rPr>
          <w:rFonts w:ascii="Arial" w:hAnsi="Arial" w:cs="Arial"/>
          <w:sz w:val="24"/>
        </w:rPr>
        <w:t xml:space="preserve"> kan </w:t>
      </w:r>
      <w:r w:rsidR="0013066D">
        <w:rPr>
          <w:rFonts w:ascii="Arial" w:hAnsi="Arial" w:cs="Arial"/>
          <w:sz w:val="24"/>
        </w:rPr>
        <w:t xml:space="preserve">de Algemene </w:t>
      </w:r>
      <w:r w:rsidR="0013066D" w:rsidRPr="005B2A4E">
        <w:rPr>
          <w:rFonts w:ascii="Arial" w:hAnsi="Arial" w:cs="Arial"/>
          <w:sz w:val="24"/>
        </w:rPr>
        <w:t>Vergadering</w:t>
      </w:r>
      <w:r w:rsidR="0013066D">
        <w:rPr>
          <w:rFonts w:ascii="Arial" w:hAnsi="Arial" w:cs="Arial"/>
          <w:sz w:val="24"/>
        </w:rPr>
        <w:t xml:space="preserve"> </w:t>
      </w:r>
      <w:r>
        <w:rPr>
          <w:rFonts w:ascii="Arial" w:hAnsi="Arial" w:cs="Arial"/>
          <w:sz w:val="24"/>
        </w:rPr>
        <w:t>ook o</w:t>
      </w:r>
      <w:r w:rsidRPr="004D6E0E">
        <w:rPr>
          <w:rFonts w:ascii="Arial" w:hAnsi="Arial" w:cs="Arial"/>
          <w:sz w:val="24"/>
        </w:rPr>
        <w:t xml:space="preserve">p </w:t>
      </w:r>
      <w:r>
        <w:rPr>
          <w:rFonts w:ascii="Arial" w:hAnsi="Arial" w:cs="Arial"/>
          <w:sz w:val="24"/>
        </w:rPr>
        <w:t xml:space="preserve">andere data </w:t>
      </w:r>
      <w:r w:rsidR="0013066D">
        <w:rPr>
          <w:rFonts w:ascii="Arial" w:hAnsi="Arial" w:cs="Arial"/>
          <w:sz w:val="24"/>
        </w:rPr>
        <w:t>worden bijeengeroepen</w:t>
      </w:r>
      <w:r w:rsidR="0013066D" w:rsidRPr="004D6E0E">
        <w:rPr>
          <w:rFonts w:ascii="Arial" w:hAnsi="Arial" w:cs="Arial"/>
          <w:sz w:val="24"/>
        </w:rPr>
        <w:t>.</w:t>
      </w:r>
    </w:p>
    <w:p w:rsidR="002D45B3" w:rsidRPr="005B2A4E" w:rsidRDefault="002D45B3" w:rsidP="002D45B3">
      <w:pPr>
        <w:jc w:val="both"/>
        <w:rPr>
          <w:rFonts w:ascii="Arial" w:hAnsi="Arial" w:cs="Arial"/>
          <w:sz w:val="24"/>
        </w:rPr>
      </w:pPr>
    </w:p>
    <w:p w:rsidR="00527E10" w:rsidRPr="00A11EC4" w:rsidRDefault="00527E10" w:rsidP="00A97C6C">
      <w:pPr>
        <w:numPr>
          <w:ilvl w:val="0"/>
          <w:numId w:val="15"/>
        </w:numPr>
        <w:jc w:val="both"/>
        <w:rPr>
          <w:rFonts w:ascii="Arial" w:hAnsi="Arial" w:cs="Arial"/>
          <w:sz w:val="24"/>
        </w:rPr>
      </w:pPr>
      <w:r w:rsidRPr="00A11EC4">
        <w:rPr>
          <w:rFonts w:ascii="Arial" w:hAnsi="Arial" w:cs="Arial"/>
          <w:sz w:val="24"/>
        </w:rPr>
        <w:t xml:space="preserve">Bijeenroeping </w:t>
      </w:r>
      <w:r w:rsidR="0000101B">
        <w:rPr>
          <w:rFonts w:ascii="Arial" w:hAnsi="Arial" w:cs="Arial"/>
          <w:sz w:val="24"/>
        </w:rPr>
        <w:t xml:space="preserve">van de Algemene </w:t>
      </w:r>
      <w:r w:rsidR="0000101B" w:rsidRPr="005B2A4E">
        <w:rPr>
          <w:rFonts w:ascii="Arial" w:hAnsi="Arial" w:cs="Arial"/>
          <w:sz w:val="24"/>
        </w:rPr>
        <w:t>Vergadering</w:t>
      </w:r>
      <w:r w:rsidR="0000101B">
        <w:rPr>
          <w:rFonts w:ascii="Arial" w:hAnsi="Arial" w:cs="Arial"/>
          <w:sz w:val="24"/>
        </w:rPr>
        <w:t xml:space="preserve"> </w:t>
      </w:r>
      <w:r w:rsidRPr="00A11EC4">
        <w:rPr>
          <w:rFonts w:ascii="Arial" w:hAnsi="Arial" w:cs="Arial"/>
          <w:sz w:val="24"/>
        </w:rPr>
        <w:t>:</w:t>
      </w:r>
    </w:p>
    <w:p w:rsidR="002D45B3" w:rsidRDefault="002D45B3" w:rsidP="002D45B3">
      <w:pPr>
        <w:tabs>
          <w:tab w:val="left" w:pos="851"/>
        </w:tabs>
        <w:jc w:val="both"/>
        <w:rPr>
          <w:rFonts w:ascii="Arial" w:hAnsi="Arial" w:cs="Arial"/>
          <w:sz w:val="24"/>
        </w:rPr>
      </w:pPr>
    </w:p>
    <w:p w:rsidR="002D45B3" w:rsidRDefault="005B2A4E" w:rsidP="002D45B3">
      <w:pPr>
        <w:numPr>
          <w:ilvl w:val="0"/>
          <w:numId w:val="5"/>
        </w:numPr>
        <w:tabs>
          <w:tab w:val="left" w:pos="851"/>
        </w:tabs>
        <w:jc w:val="both"/>
        <w:rPr>
          <w:rFonts w:ascii="Arial" w:hAnsi="Arial" w:cs="Arial"/>
          <w:sz w:val="24"/>
        </w:rPr>
      </w:pPr>
      <w:r>
        <w:rPr>
          <w:rFonts w:ascii="Arial" w:hAnsi="Arial" w:cs="Arial"/>
          <w:sz w:val="24"/>
        </w:rPr>
        <w:t>d</w:t>
      </w:r>
      <w:r w:rsidR="002D45B3" w:rsidRPr="005B2A4E">
        <w:rPr>
          <w:rFonts w:ascii="Arial" w:hAnsi="Arial" w:cs="Arial"/>
          <w:sz w:val="24"/>
        </w:rPr>
        <w:t>e Algemene Vergadering word</w:t>
      </w:r>
      <w:r w:rsidR="008024DB">
        <w:rPr>
          <w:rFonts w:ascii="Arial" w:hAnsi="Arial" w:cs="Arial"/>
          <w:sz w:val="24"/>
        </w:rPr>
        <w:t>t</w:t>
      </w:r>
      <w:r w:rsidR="002D45B3" w:rsidRPr="005B2A4E">
        <w:rPr>
          <w:rFonts w:ascii="Arial" w:hAnsi="Arial" w:cs="Arial"/>
          <w:sz w:val="24"/>
        </w:rPr>
        <w:t xml:space="preserve"> </w:t>
      </w:r>
      <w:r w:rsidRPr="005B2A4E">
        <w:rPr>
          <w:rFonts w:ascii="Arial" w:hAnsi="Arial" w:cs="Arial"/>
          <w:sz w:val="24"/>
        </w:rPr>
        <w:t xml:space="preserve">door de </w:t>
      </w:r>
      <w:r w:rsidR="00120FED">
        <w:rPr>
          <w:rFonts w:ascii="Arial" w:hAnsi="Arial" w:cs="Arial"/>
          <w:sz w:val="24"/>
        </w:rPr>
        <w:t xml:space="preserve">Voorzitter van de </w:t>
      </w:r>
      <w:r w:rsidRPr="005B2A4E">
        <w:rPr>
          <w:rFonts w:ascii="Arial" w:hAnsi="Arial" w:cs="Arial"/>
          <w:sz w:val="24"/>
        </w:rPr>
        <w:t xml:space="preserve">Raad van Bestuur </w:t>
      </w:r>
      <w:r w:rsidR="00120FED">
        <w:rPr>
          <w:rFonts w:ascii="Arial" w:hAnsi="Arial" w:cs="Arial"/>
          <w:sz w:val="24"/>
        </w:rPr>
        <w:t xml:space="preserve">of door minstens twee Bestuurders </w:t>
      </w:r>
      <w:r w:rsidR="002D45B3" w:rsidRPr="005B2A4E">
        <w:rPr>
          <w:rFonts w:ascii="Arial" w:hAnsi="Arial" w:cs="Arial"/>
          <w:sz w:val="24"/>
        </w:rPr>
        <w:t>bijeengeroepen;</w:t>
      </w:r>
    </w:p>
    <w:p w:rsidR="005B2A4E" w:rsidRDefault="005B2A4E" w:rsidP="005B2A4E">
      <w:pPr>
        <w:tabs>
          <w:tab w:val="left" w:pos="851"/>
        </w:tabs>
        <w:jc w:val="both"/>
        <w:rPr>
          <w:rFonts w:ascii="Arial" w:hAnsi="Arial" w:cs="Arial"/>
          <w:sz w:val="24"/>
        </w:rPr>
      </w:pPr>
    </w:p>
    <w:p w:rsidR="00E73740" w:rsidRDefault="00DF7A94" w:rsidP="00DF7A94">
      <w:pPr>
        <w:numPr>
          <w:ilvl w:val="0"/>
          <w:numId w:val="5"/>
        </w:numPr>
        <w:tabs>
          <w:tab w:val="left" w:pos="851"/>
        </w:tabs>
        <w:jc w:val="both"/>
        <w:rPr>
          <w:rFonts w:ascii="Arial" w:hAnsi="Arial" w:cs="Arial"/>
          <w:sz w:val="24"/>
        </w:rPr>
      </w:pPr>
      <w:r>
        <w:rPr>
          <w:rFonts w:ascii="Arial" w:hAnsi="Arial" w:cs="Arial"/>
          <w:sz w:val="24"/>
        </w:rPr>
        <w:t>a</w:t>
      </w:r>
      <w:r w:rsidRPr="00DF7A94">
        <w:rPr>
          <w:rFonts w:ascii="Arial" w:hAnsi="Arial" w:cs="Arial"/>
          <w:sz w:val="24"/>
        </w:rPr>
        <w:t xml:space="preserve">lle leden worden </w:t>
      </w:r>
      <w:r w:rsidRPr="005B2A4E">
        <w:rPr>
          <w:rFonts w:ascii="Arial" w:hAnsi="Arial" w:cs="Arial"/>
          <w:sz w:val="24"/>
        </w:rPr>
        <w:t xml:space="preserve">minstens </w:t>
      </w:r>
      <w:r w:rsidR="00994B77">
        <w:rPr>
          <w:rFonts w:ascii="Arial" w:hAnsi="Arial" w:cs="Arial"/>
          <w:sz w:val="24"/>
        </w:rPr>
        <w:t>vijftien</w:t>
      </w:r>
      <w:r w:rsidRPr="005B2A4E">
        <w:rPr>
          <w:rFonts w:ascii="Arial" w:hAnsi="Arial" w:cs="Arial"/>
          <w:sz w:val="24"/>
        </w:rPr>
        <w:t xml:space="preserve"> kalenderdagen</w:t>
      </w:r>
      <w:r w:rsidRPr="00DF7A94">
        <w:rPr>
          <w:rFonts w:ascii="Arial" w:hAnsi="Arial" w:cs="Arial"/>
          <w:sz w:val="24"/>
        </w:rPr>
        <w:t xml:space="preserve"> </w:t>
      </w:r>
      <w:r>
        <w:rPr>
          <w:rFonts w:ascii="Arial" w:hAnsi="Arial" w:cs="Arial"/>
          <w:sz w:val="24"/>
        </w:rPr>
        <w:t>vóór de datum van d</w:t>
      </w:r>
      <w:r w:rsidRPr="005B2A4E">
        <w:rPr>
          <w:rFonts w:ascii="Arial" w:hAnsi="Arial" w:cs="Arial"/>
          <w:sz w:val="24"/>
        </w:rPr>
        <w:t xml:space="preserve">e Algemene Vergadering </w:t>
      </w:r>
      <w:r w:rsidRPr="00DF7A94">
        <w:rPr>
          <w:rFonts w:ascii="Arial" w:hAnsi="Arial" w:cs="Arial"/>
          <w:sz w:val="24"/>
        </w:rPr>
        <w:t>opgeroepen</w:t>
      </w:r>
      <w:r w:rsidR="003E0E42">
        <w:rPr>
          <w:rFonts w:ascii="Arial" w:hAnsi="Arial" w:cs="Arial"/>
          <w:sz w:val="24"/>
        </w:rPr>
        <w:t xml:space="preserve"> en dit </w:t>
      </w:r>
      <w:r w:rsidR="009421F8" w:rsidRPr="005B2A4E">
        <w:rPr>
          <w:rFonts w:ascii="Arial" w:hAnsi="Arial" w:cs="Arial"/>
          <w:sz w:val="24"/>
        </w:rPr>
        <w:t xml:space="preserve">per e-mail en/of </w:t>
      </w:r>
      <w:r w:rsidR="002D45B3" w:rsidRPr="005B2A4E">
        <w:rPr>
          <w:rFonts w:ascii="Arial" w:hAnsi="Arial" w:cs="Arial"/>
          <w:sz w:val="24"/>
        </w:rPr>
        <w:t xml:space="preserve">per fax en/of per gewone post naar het nummer of het adres </w:t>
      </w:r>
      <w:r w:rsidR="003E0E42">
        <w:rPr>
          <w:rFonts w:ascii="Arial" w:hAnsi="Arial" w:cs="Arial"/>
          <w:sz w:val="24"/>
        </w:rPr>
        <w:t xml:space="preserve">dat </w:t>
      </w:r>
      <w:r w:rsidR="00E73740">
        <w:rPr>
          <w:rFonts w:ascii="Arial" w:hAnsi="Arial" w:cs="Arial"/>
          <w:sz w:val="24"/>
        </w:rPr>
        <w:t>zij</w:t>
      </w:r>
      <w:r w:rsidR="002D45B3" w:rsidRPr="005B2A4E">
        <w:rPr>
          <w:rFonts w:ascii="Arial" w:hAnsi="Arial" w:cs="Arial"/>
          <w:sz w:val="24"/>
        </w:rPr>
        <w:t xml:space="preserve"> daartoe </w:t>
      </w:r>
      <w:r w:rsidR="003E0E42">
        <w:rPr>
          <w:rFonts w:ascii="Arial" w:hAnsi="Arial" w:cs="Arial"/>
          <w:sz w:val="24"/>
        </w:rPr>
        <w:t xml:space="preserve">laatstelijk </w:t>
      </w:r>
      <w:r w:rsidR="002D45B3" w:rsidRPr="005B2A4E">
        <w:rPr>
          <w:rFonts w:ascii="Arial" w:hAnsi="Arial" w:cs="Arial"/>
          <w:sz w:val="24"/>
        </w:rPr>
        <w:t>he</w:t>
      </w:r>
      <w:r w:rsidR="00E73740">
        <w:rPr>
          <w:rFonts w:ascii="Arial" w:hAnsi="Arial" w:cs="Arial"/>
          <w:sz w:val="24"/>
        </w:rPr>
        <w:t xml:space="preserve">bben </w:t>
      </w:r>
      <w:r w:rsidR="002D45B3" w:rsidRPr="005B2A4E">
        <w:rPr>
          <w:rFonts w:ascii="Arial" w:hAnsi="Arial" w:cs="Arial"/>
          <w:sz w:val="24"/>
        </w:rPr>
        <w:t>opgegeven</w:t>
      </w:r>
      <w:r w:rsidR="00E73740">
        <w:rPr>
          <w:rFonts w:ascii="Arial" w:hAnsi="Arial" w:cs="Arial"/>
          <w:sz w:val="24"/>
        </w:rPr>
        <w:t>;</w:t>
      </w:r>
    </w:p>
    <w:p w:rsidR="00E73740" w:rsidRDefault="00E73740" w:rsidP="00E73740">
      <w:pPr>
        <w:tabs>
          <w:tab w:val="left" w:pos="851"/>
        </w:tabs>
        <w:jc w:val="both"/>
        <w:rPr>
          <w:rFonts w:ascii="Arial" w:hAnsi="Arial" w:cs="Arial"/>
          <w:sz w:val="24"/>
        </w:rPr>
      </w:pPr>
    </w:p>
    <w:p w:rsidR="00A415A6" w:rsidRDefault="00E73740" w:rsidP="00DF7A94">
      <w:pPr>
        <w:numPr>
          <w:ilvl w:val="0"/>
          <w:numId w:val="5"/>
        </w:numPr>
        <w:tabs>
          <w:tab w:val="left" w:pos="851"/>
        </w:tabs>
        <w:jc w:val="both"/>
        <w:rPr>
          <w:rFonts w:ascii="Arial" w:hAnsi="Arial" w:cs="Arial"/>
          <w:sz w:val="24"/>
        </w:rPr>
      </w:pPr>
      <w:r w:rsidRPr="00E73740">
        <w:rPr>
          <w:rFonts w:ascii="Arial" w:hAnsi="Arial" w:cs="Arial"/>
          <w:sz w:val="24"/>
        </w:rPr>
        <w:t>d</w:t>
      </w:r>
      <w:r w:rsidR="00DF7A94" w:rsidRPr="00DF7A94">
        <w:rPr>
          <w:rFonts w:ascii="Arial" w:hAnsi="Arial" w:cs="Arial"/>
          <w:sz w:val="24"/>
        </w:rPr>
        <w:t>e agenda wordt bij de oproeping gevoegd</w:t>
      </w:r>
      <w:r>
        <w:rPr>
          <w:rFonts w:ascii="Arial" w:hAnsi="Arial" w:cs="Arial"/>
          <w:sz w:val="24"/>
        </w:rPr>
        <w:t xml:space="preserve">; </w:t>
      </w:r>
      <w:r w:rsidR="00DF7A94" w:rsidRPr="00DF7A94">
        <w:rPr>
          <w:rFonts w:ascii="Arial" w:hAnsi="Arial" w:cs="Arial"/>
          <w:sz w:val="24"/>
        </w:rPr>
        <w:t xml:space="preserve"> </w:t>
      </w:r>
      <w:r>
        <w:rPr>
          <w:rFonts w:ascii="Arial" w:hAnsi="Arial" w:cs="Arial"/>
          <w:sz w:val="24"/>
        </w:rPr>
        <w:t>e</w:t>
      </w:r>
      <w:r w:rsidR="00DF7A94" w:rsidRPr="00DF7A94">
        <w:rPr>
          <w:rFonts w:ascii="Arial" w:hAnsi="Arial" w:cs="Arial"/>
          <w:sz w:val="24"/>
        </w:rPr>
        <w:t xml:space="preserve">lk </w:t>
      </w:r>
      <w:r w:rsidR="00D13EFD">
        <w:rPr>
          <w:rFonts w:ascii="Arial" w:hAnsi="Arial" w:cs="Arial"/>
          <w:sz w:val="24"/>
        </w:rPr>
        <w:t xml:space="preserve">punt dat door </w:t>
      </w:r>
      <w:r w:rsidR="00B53AE4" w:rsidRPr="005B2A4E">
        <w:rPr>
          <w:rFonts w:ascii="Arial" w:hAnsi="Arial" w:cs="Arial"/>
          <w:sz w:val="24"/>
        </w:rPr>
        <w:t xml:space="preserve">minstens twee Bestuurders </w:t>
      </w:r>
      <w:r w:rsidR="00B53AE4">
        <w:rPr>
          <w:rFonts w:ascii="Arial" w:hAnsi="Arial" w:cs="Arial"/>
          <w:sz w:val="24"/>
        </w:rPr>
        <w:t xml:space="preserve">of </w:t>
      </w:r>
      <w:r w:rsidR="00D13EFD" w:rsidRPr="00DF7A94">
        <w:rPr>
          <w:rFonts w:ascii="Arial" w:hAnsi="Arial" w:cs="Arial"/>
          <w:sz w:val="24"/>
        </w:rPr>
        <w:t xml:space="preserve">door </w:t>
      </w:r>
      <w:r w:rsidR="00D13EFD">
        <w:rPr>
          <w:rFonts w:ascii="Arial" w:hAnsi="Arial" w:cs="Arial"/>
          <w:sz w:val="24"/>
        </w:rPr>
        <w:t>minstens</w:t>
      </w:r>
      <w:r w:rsidR="00D13EFD" w:rsidRPr="00DF7A94">
        <w:rPr>
          <w:rFonts w:ascii="Arial" w:hAnsi="Arial" w:cs="Arial"/>
          <w:sz w:val="24"/>
        </w:rPr>
        <w:t xml:space="preserve"> één twintigste van de leden</w:t>
      </w:r>
      <w:r w:rsidR="00D13EFD" w:rsidRPr="005B2A4E">
        <w:rPr>
          <w:rFonts w:ascii="Arial" w:hAnsi="Arial" w:cs="Arial"/>
          <w:sz w:val="24"/>
        </w:rPr>
        <w:t xml:space="preserve"> </w:t>
      </w:r>
      <w:r w:rsidR="00A93700">
        <w:rPr>
          <w:rFonts w:ascii="Arial" w:hAnsi="Arial" w:cs="Arial"/>
          <w:sz w:val="24"/>
        </w:rPr>
        <w:t xml:space="preserve">minstens twintig </w:t>
      </w:r>
      <w:r w:rsidR="00F95A9A" w:rsidRPr="005B2A4E">
        <w:rPr>
          <w:rFonts w:ascii="Arial" w:hAnsi="Arial" w:cs="Arial"/>
          <w:sz w:val="24"/>
        </w:rPr>
        <w:t>kalenderdagen</w:t>
      </w:r>
      <w:r w:rsidR="00F95A9A" w:rsidRPr="00DF7A94">
        <w:rPr>
          <w:rFonts w:ascii="Arial" w:hAnsi="Arial" w:cs="Arial"/>
          <w:sz w:val="24"/>
        </w:rPr>
        <w:t xml:space="preserve"> </w:t>
      </w:r>
      <w:r w:rsidR="00D13EFD" w:rsidRPr="005B2A4E">
        <w:rPr>
          <w:rFonts w:ascii="Arial" w:hAnsi="Arial" w:cs="Arial"/>
          <w:sz w:val="24"/>
        </w:rPr>
        <w:t>v</w:t>
      </w:r>
      <w:r w:rsidR="00F95A9A">
        <w:rPr>
          <w:rFonts w:ascii="Arial" w:hAnsi="Arial" w:cs="Arial"/>
          <w:sz w:val="24"/>
        </w:rPr>
        <w:t>óó</w:t>
      </w:r>
      <w:r w:rsidR="00D13EFD" w:rsidRPr="005B2A4E">
        <w:rPr>
          <w:rFonts w:ascii="Arial" w:hAnsi="Arial" w:cs="Arial"/>
          <w:sz w:val="24"/>
        </w:rPr>
        <w:t>r de vergadering</w:t>
      </w:r>
      <w:r w:rsidR="00D13EFD">
        <w:rPr>
          <w:rFonts w:ascii="Arial" w:hAnsi="Arial" w:cs="Arial"/>
          <w:sz w:val="24"/>
        </w:rPr>
        <w:t xml:space="preserve"> </w:t>
      </w:r>
      <w:r w:rsidR="00A93700">
        <w:rPr>
          <w:rFonts w:ascii="Arial" w:hAnsi="Arial" w:cs="Arial"/>
          <w:sz w:val="24"/>
        </w:rPr>
        <w:t xml:space="preserve">schriftelijk </w:t>
      </w:r>
      <w:r w:rsidR="0027745C">
        <w:rPr>
          <w:rFonts w:ascii="Arial" w:hAnsi="Arial" w:cs="Arial"/>
          <w:sz w:val="24"/>
        </w:rPr>
        <w:t xml:space="preserve">en ondertekend </w:t>
      </w:r>
      <w:r w:rsidR="00A93700">
        <w:rPr>
          <w:rFonts w:ascii="Arial" w:hAnsi="Arial" w:cs="Arial"/>
          <w:sz w:val="24"/>
        </w:rPr>
        <w:t>wordt voorgesteld</w:t>
      </w:r>
      <w:r w:rsidR="00DF7A94" w:rsidRPr="00DF7A94">
        <w:rPr>
          <w:rFonts w:ascii="Arial" w:hAnsi="Arial" w:cs="Arial"/>
          <w:sz w:val="24"/>
        </w:rPr>
        <w:t>, wordt op de agenda gebracht</w:t>
      </w:r>
      <w:r w:rsidR="006F3B4D">
        <w:rPr>
          <w:rFonts w:ascii="Arial" w:hAnsi="Arial" w:cs="Arial"/>
          <w:sz w:val="24"/>
        </w:rPr>
        <w:t>;</w:t>
      </w:r>
    </w:p>
    <w:p w:rsidR="00A415A6" w:rsidRDefault="00A415A6" w:rsidP="00A415A6">
      <w:pPr>
        <w:tabs>
          <w:tab w:val="left" w:pos="851"/>
        </w:tabs>
        <w:jc w:val="both"/>
        <w:rPr>
          <w:rFonts w:ascii="Arial" w:hAnsi="Arial" w:cs="Arial"/>
          <w:sz w:val="24"/>
        </w:rPr>
      </w:pPr>
    </w:p>
    <w:p w:rsidR="00A415A6" w:rsidRPr="003C5F6E" w:rsidRDefault="00A415A6" w:rsidP="00A415A6">
      <w:pPr>
        <w:tabs>
          <w:tab w:val="left" w:pos="851"/>
        </w:tabs>
        <w:ind w:left="1418"/>
        <w:jc w:val="both"/>
        <w:rPr>
          <w:rFonts w:ascii="Arial" w:hAnsi="Arial" w:cs="Arial"/>
          <w:sz w:val="24"/>
        </w:rPr>
      </w:pPr>
      <w:r>
        <w:rPr>
          <w:rFonts w:ascii="Arial" w:hAnsi="Arial" w:cs="Arial"/>
          <w:sz w:val="24"/>
        </w:rPr>
        <w:t>bij de oproeping word</w:t>
      </w:r>
      <w:r w:rsidR="00FC29BD">
        <w:rPr>
          <w:rFonts w:ascii="Arial" w:hAnsi="Arial" w:cs="Arial"/>
          <w:sz w:val="24"/>
        </w:rPr>
        <w:t>en</w:t>
      </w:r>
      <w:r>
        <w:rPr>
          <w:rFonts w:ascii="Arial" w:hAnsi="Arial" w:cs="Arial"/>
          <w:sz w:val="24"/>
        </w:rPr>
        <w:t xml:space="preserve"> eveneens </w:t>
      </w:r>
      <w:r w:rsidR="00FC29BD">
        <w:rPr>
          <w:rFonts w:ascii="Arial" w:hAnsi="Arial" w:cs="Arial"/>
          <w:sz w:val="24"/>
        </w:rPr>
        <w:t>de</w:t>
      </w:r>
      <w:r>
        <w:rPr>
          <w:rFonts w:ascii="Arial" w:hAnsi="Arial" w:cs="Arial"/>
          <w:sz w:val="24"/>
        </w:rPr>
        <w:t xml:space="preserve"> </w:t>
      </w:r>
      <w:r w:rsidR="00063B0E">
        <w:rPr>
          <w:rFonts w:ascii="Arial" w:hAnsi="Arial" w:cs="Arial"/>
          <w:sz w:val="24"/>
        </w:rPr>
        <w:t xml:space="preserve">eventueel </w:t>
      </w:r>
      <w:r w:rsidR="005E1253">
        <w:rPr>
          <w:rFonts w:ascii="Arial" w:hAnsi="Arial" w:cs="Arial"/>
          <w:sz w:val="24"/>
        </w:rPr>
        <w:t xml:space="preserve">nog niet eerder meegedeelde </w:t>
      </w:r>
      <w:r w:rsidR="00FC29BD">
        <w:rPr>
          <w:rFonts w:ascii="Arial" w:hAnsi="Arial" w:cs="Arial"/>
          <w:sz w:val="24"/>
        </w:rPr>
        <w:t>notulen</w:t>
      </w:r>
      <w:r>
        <w:rPr>
          <w:rFonts w:ascii="Arial" w:hAnsi="Arial" w:cs="Arial"/>
          <w:sz w:val="24"/>
        </w:rPr>
        <w:t xml:space="preserve"> van de vorige Algemene </w:t>
      </w:r>
      <w:r w:rsidRPr="005B2A4E">
        <w:rPr>
          <w:rFonts w:ascii="Arial" w:hAnsi="Arial" w:cs="Arial"/>
          <w:sz w:val="24"/>
        </w:rPr>
        <w:t>Vergadering</w:t>
      </w:r>
      <w:r>
        <w:rPr>
          <w:rFonts w:ascii="Arial" w:hAnsi="Arial" w:cs="Arial"/>
          <w:sz w:val="24"/>
        </w:rPr>
        <w:t xml:space="preserve"> gevoegd, al</w:t>
      </w:r>
      <w:r w:rsidR="005E1253">
        <w:rPr>
          <w:rFonts w:ascii="Arial" w:hAnsi="Arial" w:cs="Arial"/>
          <w:sz w:val="24"/>
        </w:rPr>
        <w:t>s</w:t>
      </w:r>
      <w:r>
        <w:rPr>
          <w:rFonts w:ascii="Arial" w:hAnsi="Arial" w:cs="Arial"/>
          <w:sz w:val="24"/>
        </w:rPr>
        <w:t xml:space="preserve">ook het verslag van </w:t>
      </w:r>
      <w:r w:rsidR="00212CDE">
        <w:rPr>
          <w:rFonts w:ascii="Arial" w:hAnsi="Arial" w:cs="Arial"/>
          <w:sz w:val="24"/>
        </w:rPr>
        <w:t xml:space="preserve">het beheer </w:t>
      </w:r>
      <w:r>
        <w:rPr>
          <w:rFonts w:ascii="Arial" w:hAnsi="Arial" w:cs="Arial"/>
          <w:sz w:val="24"/>
        </w:rPr>
        <w:t xml:space="preserve">van de Raad van Bestuur tijdens </w:t>
      </w:r>
      <w:r w:rsidRPr="005B2A4E">
        <w:rPr>
          <w:rFonts w:ascii="Arial" w:hAnsi="Arial" w:cs="Arial"/>
          <w:sz w:val="24"/>
        </w:rPr>
        <w:t>het voorbije boekjaar</w:t>
      </w:r>
      <w:r>
        <w:rPr>
          <w:rFonts w:ascii="Arial" w:hAnsi="Arial" w:cs="Arial"/>
          <w:sz w:val="24"/>
        </w:rPr>
        <w:t xml:space="preserve"> </w:t>
      </w:r>
      <w:r w:rsidR="005E1253">
        <w:rPr>
          <w:rFonts w:ascii="Arial" w:hAnsi="Arial" w:cs="Arial"/>
          <w:sz w:val="24"/>
        </w:rPr>
        <w:t>voor de Algemene Vergadering waarop d</w:t>
      </w:r>
      <w:r>
        <w:rPr>
          <w:rFonts w:ascii="Arial" w:hAnsi="Arial" w:cs="Arial"/>
          <w:sz w:val="24"/>
        </w:rPr>
        <w:t xml:space="preserve">e </w:t>
      </w:r>
      <w:r w:rsidRPr="004D6E0E">
        <w:rPr>
          <w:rFonts w:ascii="Arial" w:hAnsi="Arial" w:cs="Arial"/>
          <w:sz w:val="24"/>
        </w:rPr>
        <w:t>goedkeuring van de jaarrekening</w:t>
      </w:r>
      <w:r w:rsidRPr="00A415A6">
        <w:rPr>
          <w:rFonts w:ascii="Arial" w:hAnsi="Arial" w:cs="Arial"/>
          <w:sz w:val="24"/>
        </w:rPr>
        <w:t xml:space="preserve"> </w:t>
      </w:r>
      <w:r w:rsidR="005E1253">
        <w:rPr>
          <w:rFonts w:ascii="Arial" w:hAnsi="Arial" w:cs="Arial"/>
          <w:sz w:val="24"/>
        </w:rPr>
        <w:t>is geagendeerd</w:t>
      </w:r>
      <w:r w:rsidRPr="00DF7A94">
        <w:rPr>
          <w:rFonts w:ascii="Arial" w:hAnsi="Arial" w:cs="Arial"/>
          <w:sz w:val="24"/>
        </w:rPr>
        <w:t>.</w:t>
      </w:r>
    </w:p>
    <w:p w:rsidR="00D27D9A" w:rsidRDefault="00D27D9A" w:rsidP="00D27D9A">
      <w:pPr>
        <w:tabs>
          <w:tab w:val="left" w:pos="851"/>
        </w:tabs>
        <w:jc w:val="both"/>
        <w:rPr>
          <w:rFonts w:ascii="Arial" w:hAnsi="Arial" w:cs="Arial"/>
          <w:sz w:val="24"/>
        </w:rPr>
      </w:pPr>
    </w:p>
    <w:p w:rsidR="00D27D9A" w:rsidRPr="0027745C" w:rsidRDefault="00242B15" w:rsidP="00D27D9A">
      <w:pPr>
        <w:numPr>
          <w:ilvl w:val="0"/>
          <w:numId w:val="15"/>
        </w:numPr>
        <w:jc w:val="both"/>
        <w:rPr>
          <w:rFonts w:ascii="Arial" w:hAnsi="Arial" w:cs="Arial"/>
          <w:sz w:val="24"/>
        </w:rPr>
      </w:pPr>
      <w:r w:rsidRPr="00242B15">
        <w:rPr>
          <w:rFonts w:ascii="Arial" w:hAnsi="Arial" w:cs="Arial"/>
          <w:sz w:val="24"/>
        </w:rPr>
        <w:t>De Algemene Vergadering wordt door de Deken of door een door hem aangestelde persoon voorgezeten.  Bij afwezigheid van één van hen, wordt de Algemene Vergadering door de Ondervoorzitter van de Raad van Bestuur voorgezeten en bij afwezigheid van deze laatste door de oudste aanwezige Bestuurder.</w:t>
      </w:r>
    </w:p>
    <w:p w:rsidR="00D27D9A" w:rsidRDefault="00D27D9A" w:rsidP="00D27D9A">
      <w:pPr>
        <w:tabs>
          <w:tab w:val="left" w:pos="851"/>
        </w:tabs>
        <w:jc w:val="both"/>
        <w:rPr>
          <w:rFonts w:ascii="Arial" w:hAnsi="Arial" w:cs="Arial"/>
          <w:sz w:val="24"/>
        </w:rPr>
      </w:pPr>
    </w:p>
    <w:p w:rsidR="0027745C" w:rsidRPr="0027745C" w:rsidRDefault="00562CE3" w:rsidP="0027745C">
      <w:pPr>
        <w:numPr>
          <w:ilvl w:val="0"/>
          <w:numId w:val="15"/>
        </w:numPr>
        <w:jc w:val="both"/>
        <w:rPr>
          <w:rFonts w:ascii="Arial" w:hAnsi="Arial" w:cs="Arial"/>
          <w:sz w:val="24"/>
        </w:rPr>
      </w:pPr>
      <w:r>
        <w:rPr>
          <w:rFonts w:ascii="Arial" w:hAnsi="Arial" w:cs="Arial"/>
          <w:sz w:val="24"/>
        </w:rPr>
        <w:t>B</w:t>
      </w:r>
      <w:r w:rsidRPr="0027745C">
        <w:rPr>
          <w:rFonts w:ascii="Arial" w:hAnsi="Arial" w:cs="Arial"/>
          <w:sz w:val="24"/>
        </w:rPr>
        <w:t xml:space="preserve">esluitvorming </w:t>
      </w:r>
      <w:r>
        <w:rPr>
          <w:rFonts w:ascii="Arial" w:hAnsi="Arial" w:cs="Arial"/>
          <w:sz w:val="24"/>
        </w:rPr>
        <w:t>en s</w:t>
      </w:r>
      <w:r w:rsidR="0027745C" w:rsidRPr="0027745C">
        <w:rPr>
          <w:rFonts w:ascii="Arial" w:hAnsi="Arial" w:cs="Arial"/>
          <w:sz w:val="24"/>
        </w:rPr>
        <w:t>temming</w:t>
      </w:r>
      <w:r>
        <w:rPr>
          <w:rFonts w:ascii="Arial" w:hAnsi="Arial" w:cs="Arial"/>
          <w:sz w:val="24"/>
        </w:rPr>
        <w:t xml:space="preserve"> </w:t>
      </w:r>
      <w:r w:rsidR="0000101B">
        <w:rPr>
          <w:rFonts w:ascii="Arial" w:hAnsi="Arial" w:cs="Arial"/>
          <w:sz w:val="24"/>
        </w:rPr>
        <w:t xml:space="preserve">op de Algemene </w:t>
      </w:r>
      <w:r w:rsidR="0000101B" w:rsidRPr="005B2A4E">
        <w:rPr>
          <w:rFonts w:ascii="Arial" w:hAnsi="Arial" w:cs="Arial"/>
          <w:sz w:val="24"/>
        </w:rPr>
        <w:t>Vergadering</w:t>
      </w:r>
      <w:r w:rsidR="0000101B">
        <w:rPr>
          <w:rFonts w:ascii="Arial" w:hAnsi="Arial" w:cs="Arial"/>
          <w:sz w:val="24"/>
        </w:rPr>
        <w:t xml:space="preserve"> </w:t>
      </w:r>
      <w:r w:rsidR="0027745C" w:rsidRPr="0027745C">
        <w:rPr>
          <w:rFonts w:ascii="Arial" w:hAnsi="Arial" w:cs="Arial"/>
          <w:sz w:val="24"/>
        </w:rPr>
        <w:t>:</w:t>
      </w:r>
    </w:p>
    <w:p w:rsidR="0027745C" w:rsidRDefault="0027745C" w:rsidP="0027745C">
      <w:pPr>
        <w:tabs>
          <w:tab w:val="left" w:pos="851"/>
        </w:tabs>
        <w:jc w:val="both"/>
        <w:rPr>
          <w:rFonts w:ascii="Arial" w:hAnsi="Arial" w:cs="Arial"/>
          <w:sz w:val="24"/>
        </w:rPr>
      </w:pPr>
    </w:p>
    <w:p w:rsidR="0027745C" w:rsidRDefault="00E6140C" w:rsidP="0027745C">
      <w:pPr>
        <w:numPr>
          <w:ilvl w:val="0"/>
          <w:numId w:val="8"/>
        </w:numPr>
        <w:tabs>
          <w:tab w:val="left" w:pos="851"/>
        </w:tabs>
        <w:jc w:val="both"/>
        <w:rPr>
          <w:rFonts w:ascii="Arial" w:hAnsi="Arial" w:cs="Arial"/>
          <w:sz w:val="24"/>
        </w:rPr>
      </w:pPr>
      <w:r>
        <w:rPr>
          <w:rFonts w:ascii="Arial" w:hAnsi="Arial" w:cs="Arial"/>
          <w:sz w:val="24"/>
        </w:rPr>
        <w:t>i</w:t>
      </w:r>
      <w:r w:rsidRPr="004D6E0E">
        <w:rPr>
          <w:rFonts w:ascii="Arial" w:hAnsi="Arial" w:cs="Arial"/>
          <w:sz w:val="24"/>
        </w:rPr>
        <w:t>eder lid beschikt over één stem</w:t>
      </w:r>
      <w:r>
        <w:rPr>
          <w:rFonts w:ascii="Arial" w:hAnsi="Arial" w:cs="Arial"/>
          <w:sz w:val="24"/>
        </w:rPr>
        <w:t xml:space="preserve">;  </w:t>
      </w:r>
      <w:r w:rsidR="00562CE3">
        <w:rPr>
          <w:rFonts w:ascii="Arial" w:hAnsi="Arial" w:cs="Arial"/>
          <w:sz w:val="24"/>
        </w:rPr>
        <w:t xml:space="preserve">mits schriftelijke volmacht </w:t>
      </w:r>
      <w:r w:rsidR="0007100C">
        <w:rPr>
          <w:rFonts w:ascii="Arial" w:hAnsi="Arial" w:cs="Arial"/>
          <w:sz w:val="24"/>
        </w:rPr>
        <w:t>kan een lid</w:t>
      </w:r>
      <w:r w:rsidR="00562CE3">
        <w:rPr>
          <w:rFonts w:ascii="Arial" w:hAnsi="Arial" w:cs="Arial"/>
          <w:sz w:val="24"/>
        </w:rPr>
        <w:t xml:space="preserve"> zich door een ander lid </w:t>
      </w:r>
      <w:r w:rsidR="00562CE3" w:rsidRPr="00DF7A94">
        <w:rPr>
          <w:rFonts w:ascii="Arial" w:hAnsi="Arial" w:cs="Arial"/>
          <w:sz w:val="24"/>
        </w:rPr>
        <w:t>laten vertegenwoordigen</w:t>
      </w:r>
      <w:r w:rsidR="0027745C" w:rsidRPr="005B2A4E">
        <w:rPr>
          <w:rFonts w:ascii="Arial" w:hAnsi="Arial" w:cs="Arial"/>
          <w:sz w:val="24"/>
        </w:rPr>
        <w:t>;</w:t>
      </w:r>
      <w:r w:rsidR="00E20B2A">
        <w:rPr>
          <w:rFonts w:ascii="Arial" w:hAnsi="Arial" w:cs="Arial"/>
          <w:sz w:val="24"/>
        </w:rPr>
        <w:t xml:space="preserve"> </w:t>
      </w:r>
      <w:r w:rsidR="00E20B2A" w:rsidRPr="00E20B2A">
        <w:rPr>
          <w:rFonts w:ascii="Arial" w:hAnsi="Arial" w:cs="Arial"/>
          <w:sz w:val="24"/>
        </w:rPr>
        <w:t xml:space="preserve"> </w:t>
      </w:r>
      <w:r w:rsidR="00E20B2A">
        <w:rPr>
          <w:rFonts w:ascii="Arial" w:hAnsi="Arial" w:cs="Arial"/>
          <w:sz w:val="24"/>
        </w:rPr>
        <w:t>e</w:t>
      </w:r>
      <w:r w:rsidR="00E20B2A" w:rsidRPr="004D6E0E">
        <w:rPr>
          <w:rFonts w:ascii="Arial" w:hAnsi="Arial" w:cs="Arial"/>
          <w:sz w:val="24"/>
        </w:rPr>
        <w:t>en vertegenwoordiger mag echter over niet meer dan één volmacht beschikken</w:t>
      </w:r>
      <w:r w:rsidR="00E20B2A">
        <w:rPr>
          <w:rFonts w:ascii="Arial" w:hAnsi="Arial" w:cs="Arial"/>
          <w:sz w:val="24"/>
        </w:rPr>
        <w:t>;</w:t>
      </w:r>
    </w:p>
    <w:p w:rsidR="0027745C" w:rsidRDefault="0027745C" w:rsidP="0027745C">
      <w:pPr>
        <w:tabs>
          <w:tab w:val="left" w:pos="851"/>
        </w:tabs>
        <w:jc w:val="both"/>
        <w:rPr>
          <w:rFonts w:ascii="Arial" w:hAnsi="Arial" w:cs="Arial"/>
          <w:sz w:val="24"/>
        </w:rPr>
      </w:pPr>
    </w:p>
    <w:p w:rsidR="0000101B" w:rsidRDefault="00150F1C" w:rsidP="0027745C">
      <w:pPr>
        <w:numPr>
          <w:ilvl w:val="0"/>
          <w:numId w:val="8"/>
        </w:numPr>
        <w:tabs>
          <w:tab w:val="left" w:pos="851"/>
        </w:tabs>
        <w:jc w:val="both"/>
        <w:rPr>
          <w:rFonts w:ascii="Arial" w:hAnsi="Arial" w:cs="Arial"/>
          <w:sz w:val="24"/>
        </w:rPr>
      </w:pPr>
      <w:r>
        <w:rPr>
          <w:rFonts w:ascii="Arial" w:hAnsi="Arial" w:cs="Arial"/>
          <w:sz w:val="24"/>
        </w:rPr>
        <w:t>op verzoek van m</w:t>
      </w:r>
      <w:r w:rsidRPr="00150F1C">
        <w:rPr>
          <w:rFonts w:ascii="Arial" w:hAnsi="Arial" w:cs="Arial"/>
          <w:sz w:val="24"/>
        </w:rPr>
        <w:t xml:space="preserve">instens de helft der leden </w:t>
      </w:r>
      <w:r>
        <w:rPr>
          <w:rFonts w:ascii="Arial" w:hAnsi="Arial" w:cs="Arial"/>
          <w:sz w:val="24"/>
        </w:rPr>
        <w:t>is de stemming geheim;</w:t>
      </w:r>
    </w:p>
    <w:p w:rsidR="0000101B" w:rsidRDefault="0000101B" w:rsidP="0000101B">
      <w:pPr>
        <w:tabs>
          <w:tab w:val="left" w:pos="851"/>
        </w:tabs>
        <w:jc w:val="both"/>
        <w:rPr>
          <w:rFonts w:ascii="Arial" w:hAnsi="Arial" w:cs="Arial"/>
          <w:sz w:val="24"/>
        </w:rPr>
      </w:pPr>
    </w:p>
    <w:p w:rsidR="0027745C" w:rsidRDefault="0000101B" w:rsidP="0027745C">
      <w:pPr>
        <w:numPr>
          <w:ilvl w:val="0"/>
          <w:numId w:val="8"/>
        </w:numPr>
        <w:tabs>
          <w:tab w:val="left" w:pos="851"/>
        </w:tabs>
        <w:jc w:val="both"/>
        <w:rPr>
          <w:rFonts w:ascii="Arial" w:hAnsi="Arial" w:cs="Arial"/>
          <w:sz w:val="24"/>
        </w:rPr>
      </w:pPr>
      <w:r>
        <w:rPr>
          <w:rFonts w:ascii="Arial" w:hAnsi="Arial" w:cs="Arial"/>
          <w:sz w:val="24"/>
        </w:rPr>
        <w:lastRenderedPageBreak/>
        <w:t>de</w:t>
      </w:r>
      <w:r w:rsidR="005D05D3" w:rsidRPr="005D05D3">
        <w:rPr>
          <w:rFonts w:ascii="Arial" w:hAnsi="Arial" w:cs="Arial"/>
          <w:sz w:val="24"/>
        </w:rPr>
        <w:t xml:space="preserve"> besluiten </w:t>
      </w:r>
      <w:r>
        <w:rPr>
          <w:rFonts w:ascii="Arial" w:hAnsi="Arial" w:cs="Arial"/>
          <w:sz w:val="24"/>
        </w:rPr>
        <w:t xml:space="preserve">worden </w:t>
      </w:r>
      <w:r w:rsidR="005D05D3" w:rsidRPr="005D05D3">
        <w:rPr>
          <w:rFonts w:ascii="Arial" w:hAnsi="Arial" w:cs="Arial"/>
          <w:sz w:val="24"/>
        </w:rPr>
        <w:t xml:space="preserve">bij </w:t>
      </w:r>
      <w:r>
        <w:rPr>
          <w:rFonts w:ascii="Arial" w:hAnsi="Arial" w:cs="Arial"/>
          <w:sz w:val="24"/>
        </w:rPr>
        <w:t xml:space="preserve">gewone </w:t>
      </w:r>
      <w:r w:rsidR="005D05D3" w:rsidRPr="005D05D3">
        <w:rPr>
          <w:rFonts w:ascii="Arial" w:hAnsi="Arial" w:cs="Arial"/>
          <w:sz w:val="24"/>
        </w:rPr>
        <w:t>meerderheid van de stemmen van de aanwezige of vertegenwoordigde leden</w:t>
      </w:r>
      <w:r w:rsidRPr="0000101B">
        <w:rPr>
          <w:rFonts w:ascii="Arial" w:hAnsi="Arial" w:cs="Arial"/>
          <w:sz w:val="24"/>
        </w:rPr>
        <w:t xml:space="preserve"> </w:t>
      </w:r>
      <w:r w:rsidRPr="005D05D3">
        <w:rPr>
          <w:rFonts w:ascii="Arial" w:hAnsi="Arial" w:cs="Arial"/>
          <w:sz w:val="24"/>
        </w:rPr>
        <w:t>genomen</w:t>
      </w:r>
      <w:r w:rsidR="005D05D3" w:rsidRPr="005D05D3">
        <w:rPr>
          <w:rFonts w:ascii="Arial" w:hAnsi="Arial" w:cs="Arial"/>
          <w:sz w:val="24"/>
        </w:rPr>
        <w:t>, behalve in de gevallen waarin de wet of de statuten</w:t>
      </w:r>
      <w:r w:rsidR="00C97D3B">
        <w:rPr>
          <w:rFonts w:ascii="Arial" w:hAnsi="Arial" w:cs="Arial"/>
          <w:sz w:val="24"/>
        </w:rPr>
        <w:t xml:space="preserve"> </w:t>
      </w:r>
      <w:r w:rsidR="005D05D3" w:rsidRPr="005D05D3">
        <w:rPr>
          <w:rFonts w:ascii="Arial" w:hAnsi="Arial" w:cs="Arial"/>
          <w:sz w:val="24"/>
        </w:rPr>
        <w:t>anders bepalen</w:t>
      </w:r>
      <w:r w:rsidR="0027745C">
        <w:rPr>
          <w:rFonts w:ascii="Arial" w:hAnsi="Arial" w:cs="Arial"/>
          <w:sz w:val="24"/>
        </w:rPr>
        <w:t>;</w:t>
      </w:r>
    </w:p>
    <w:p w:rsidR="009D0CFF" w:rsidRDefault="009D0CFF" w:rsidP="009D0CFF">
      <w:pPr>
        <w:tabs>
          <w:tab w:val="left" w:pos="851"/>
        </w:tabs>
        <w:jc w:val="both"/>
        <w:rPr>
          <w:rFonts w:ascii="Arial" w:hAnsi="Arial" w:cs="Arial"/>
          <w:sz w:val="24"/>
        </w:rPr>
      </w:pPr>
    </w:p>
    <w:p w:rsidR="009D0CFF" w:rsidRDefault="009D0CFF" w:rsidP="0027745C">
      <w:pPr>
        <w:numPr>
          <w:ilvl w:val="0"/>
          <w:numId w:val="8"/>
        </w:numPr>
        <w:tabs>
          <w:tab w:val="left" w:pos="851"/>
        </w:tabs>
        <w:jc w:val="both"/>
        <w:rPr>
          <w:rFonts w:ascii="Arial" w:hAnsi="Arial" w:cs="Arial"/>
          <w:sz w:val="24"/>
        </w:rPr>
      </w:pPr>
      <w:r w:rsidRPr="005B117E">
        <w:rPr>
          <w:rFonts w:ascii="Arial" w:hAnsi="Arial" w:cs="Arial"/>
          <w:sz w:val="24"/>
        </w:rPr>
        <w:t>kan alleen met een meerderheid van vier vijfde van de stemmen van de aanwezige of vertegenwoordigde leden worden aangenomen</w:t>
      </w:r>
      <w:r>
        <w:rPr>
          <w:rFonts w:ascii="Arial" w:hAnsi="Arial" w:cs="Arial"/>
          <w:sz w:val="24"/>
        </w:rPr>
        <w:t xml:space="preserve"> :</w:t>
      </w:r>
    </w:p>
    <w:p w:rsidR="008E01EC" w:rsidRDefault="008E01EC" w:rsidP="002175F0">
      <w:pPr>
        <w:tabs>
          <w:tab w:val="left" w:pos="851"/>
        </w:tabs>
        <w:ind w:left="1418"/>
        <w:jc w:val="both"/>
        <w:rPr>
          <w:rFonts w:ascii="Arial" w:hAnsi="Arial" w:cs="Arial"/>
          <w:sz w:val="24"/>
        </w:rPr>
      </w:pPr>
    </w:p>
    <w:p w:rsidR="009D0CFF" w:rsidRDefault="002175F0" w:rsidP="009D0CFF">
      <w:pPr>
        <w:numPr>
          <w:ilvl w:val="1"/>
          <w:numId w:val="8"/>
        </w:numPr>
        <w:tabs>
          <w:tab w:val="left" w:pos="851"/>
        </w:tabs>
        <w:jc w:val="both"/>
        <w:rPr>
          <w:rFonts w:ascii="Arial" w:hAnsi="Arial" w:cs="Arial"/>
          <w:sz w:val="24"/>
        </w:rPr>
      </w:pPr>
      <w:r w:rsidRPr="005B117E">
        <w:rPr>
          <w:rFonts w:ascii="Arial" w:hAnsi="Arial" w:cs="Arial"/>
          <w:sz w:val="24"/>
        </w:rPr>
        <w:t xml:space="preserve">een statutenwijziging </w:t>
      </w:r>
      <w:r>
        <w:rPr>
          <w:rFonts w:ascii="Arial" w:hAnsi="Arial" w:cs="Arial"/>
          <w:sz w:val="24"/>
        </w:rPr>
        <w:t xml:space="preserve">die </w:t>
      </w:r>
      <w:r w:rsidRPr="005B117E">
        <w:rPr>
          <w:rFonts w:ascii="Arial" w:hAnsi="Arial" w:cs="Arial"/>
          <w:sz w:val="24"/>
        </w:rPr>
        <w:t>betrekking heeft op het doel of op de doeleinden waarvoor de vereniging is opgericht</w:t>
      </w:r>
      <w:r w:rsidR="009D0CFF">
        <w:rPr>
          <w:rFonts w:ascii="Arial" w:hAnsi="Arial" w:cs="Arial"/>
          <w:sz w:val="24"/>
        </w:rPr>
        <w:t>;</w:t>
      </w:r>
    </w:p>
    <w:p w:rsidR="009D0CFF" w:rsidRDefault="00B11AFC" w:rsidP="009D0CFF">
      <w:pPr>
        <w:numPr>
          <w:ilvl w:val="1"/>
          <w:numId w:val="8"/>
        </w:numPr>
        <w:tabs>
          <w:tab w:val="left" w:pos="851"/>
        </w:tabs>
        <w:jc w:val="both"/>
        <w:rPr>
          <w:rFonts w:ascii="Arial" w:hAnsi="Arial" w:cs="Arial"/>
          <w:sz w:val="24"/>
        </w:rPr>
      </w:pPr>
      <w:r>
        <w:rPr>
          <w:rFonts w:ascii="Arial" w:hAnsi="Arial" w:cs="Arial"/>
          <w:sz w:val="24"/>
        </w:rPr>
        <w:t>de ontbinding van de vereniging;</w:t>
      </w:r>
    </w:p>
    <w:p w:rsidR="002175F0" w:rsidRDefault="00B11AFC" w:rsidP="009D0CFF">
      <w:pPr>
        <w:numPr>
          <w:ilvl w:val="1"/>
          <w:numId w:val="8"/>
        </w:numPr>
        <w:tabs>
          <w:tab w:val="left" w:pos="851"/>
        </w:tabs>
        <w:jc w:val="both"/>
        <w:rPr>
          <w:rFonts w:ascii="Arial" w:hAnsi="Arial" w:cs="Arial"/>
          <w:sz w:val="24"/>
        </w:rPr>
      </w:pPr>
      <w:r w:rsidRPr="008B5C56">
        <w:rPr>
          <w:rFonts w:ascii="Arial" w:hAnsi="Arial" w:cs="Arial"/>
          <w:sz w:val="24"/>
        </w:rPr>
        <w:t>de omzetting van de vereniging in een vennootschap met een sociaal oogmerk</w:t>
      </w:r>
      <w:r>
        <w:rPr>
          <w:rFonts w:ascii="Arial" w:hAnsi="Arial" w:cs="Arial"/>
          <w:sz w:val="24"/>
        </w:rPr>
        <w:t>;</w:t>
      </w:r>
    </w:p>
    <w:p w:rsidR="009D0CFF" w:rsidRDefault="009D0CFF" w:rsidP="009D0CFF">
      <w:pPr>
        <w:tabs>
          <w:tab w:val="left" w:pos="851"/>
        </w:tabs>
        <w:jc w:val="both"/>
        <w:rPr>
          <w:rFonts w:ascii="Arial" w:hAnsi="Arial" w:cs="Arial"/>
          <w:sz w:val="24"/>
        </w:rPr>
      </w:pPr>
    </w:p>
    <w:p w:rsidR="009D0CFF" w:rsidRDefault="009D0CFF" w:rsidP="009D0CFF">
      <w:pPr>
        <w:numPr>
          <w:ilvl w:val="0"/>
          <w:numId w:val="8"/>
        </w:numPr>
        <w:tabs>
          <w:tab w:val="left" w:pos="851"/>
        </w:tabs>
        <w:jc w:val="both"/>
        <w:rPr>
          <w:rFonts w:ascii="Arial" w:hAnsi="Arial" w:cs="Arial"/>
          <w:sz w:val="24"/>
        </w:rPr>
      </w:pPr>
      <w:r w:rsidRPr="005B117E">
        <w:rPr>
          <w:rFonts w:ascii="Arial" w:hAnsi="Arial" w:cs="Arial"/>
          <w:sz w:val="24"/>
        </w:rPr>
        <w:t>kan alleen met een meerderheid van twee derde van de stemmen van de aanwezige of vertegenwoordigde leden</w:t>
      </w:r>
      <w:r w:rsidRPr="008756A4">
        <w:rPr>
          <w:rFonts w:ascii="Arial" w:hAnsi="Arial" w:cs="Arial"/>
          <w:sz w:val="24"/>
        </w:rPr>
        <w:t xml:space="preserve"> </w:t>
      </w:r>
      <w:r w:rsidRPr="005B117E">
        <w:rPr>
          <w:rFonts w:ascii="Arial" w:hAnsi="Arial" w:cs="Arial"/>
          <w:sz w:val="24"/>
        </w:rPr>
        <w:t>worden aangenomen</w:t>
      </w:r>
      <w:r>
        <w:rPr>
          <w:rFonts w:ascii="Arial" w:hAnsi="Arial" w:cs="Arial"/>
          <w:sz w:val="24"/>
        </w:rPr>
        <w:t xml:space="preserve"> :</w:t>
      </w:r>
    </w:p>
    <w:p w:rsidR="009D0CFF" w:rsidRDefault="009D0CFF" w:rsidP="009D0CFF">
      <w:pPr>
        <w:tabs>
          <w:tab w:val="left" w:pos="851"/>
        </w:tabs>
        <w:ind w:left="1418"/>
        <w:jc w:val="both"/>
        <w:rPr>
          <w:rFonts w:ascii="Arial" w:hAnsi="Arial" w:cs="Arial"/>
          <w:sz w:val="24"/>
        </w:rPr>
      </w:pPr>
    </w:p>
    <w:p w:rsidR="009D0CFF" w:rsidRDefault="009D0CFF" w:rsidP="009D0CFF">
      <w:pPr>
        <w:numPr>
          <w:ilvl w:val="1"/>
          <w:numId w:val="8"/>
        </w:numPr>
        <w:tabs>
          <w:tab w:val="left" w:pos="851"/>
        </w:tabs>
        <w:jc w:val="both"/>
        <w:rPr>
          <w:rFonts w:ascii="Arial" w:hAnsi="Arial" w:cs="Arial"/>
          <w:sz w:val="24"/>
        </w:rPr>
      </w:pPr>
      <w:r w:rsidRPr="005B117E">
        <w:rPr>
          <w:rFonts w:ascii="Arial" w:hAnsi="Arial" w:cs="Arial"/>
          <w:sz w:val="24"/>
        </w:rPr>
        <w:t xml:space="preserve">een </w:t>
      </w:r>
      <w:r>
        <w:rPr>
          <w:rFonts w:ascii="Arial" w:hAnsi="Arial" w:cs="Arial"/>
          <w:sz w:val="24"/>
        </w:rPr>
        <w:t xml:space="preserve">andere </w:t>
      </w:r>
      <w:r w:rsidRPr="005B117E">
        <w:rPr>
          <w:rFonts w:ascii="Arial" w:hAnsi="Arial" w:cs="Arial"/>
          <w:sz w:val="24"/>
        </w:rPr>
        <w:t>statutenwijziging</w:t>
      </w:r>
      <w:r>
        <w:rPr>
          <w:rFonts w:ascii="Arial" w:hAnsi="Arial" w:cs="Arial"/>
          <w:sz w:val="24"/>
        </w:rPr>
        <w:t xml:space="preserve"> dan die in ten 4°, a);</w:t>
      </w:r>
    </w:p>
    <w:p w:rsidR="008E01EC" w:rsidRPr="003C5F6E" w:rsidRDefault="009D0CFF" w:rsidP="008E01EC">
      <w:pPr>
        <w:numPr>
          <w:ilvl w:val="1"/>
          <w:numId w:val="8"/>
        </w:numPr>
        <w:tabs>
          <w:tab w:val="left" w:pos="851"/>
        </w:tabs>
        <w:jc w:val="both"/>
        <w:rPr>
          <w:rFonts w:ascii="Arial" w:hAnsi="Arial" w:cs="Arial"/>
          <w:sz w:val="24"/>
        </w:rPr>
      </w:pPr>
      <w:r>
        <w:rPr>
          <w:rFonts w:ascii="Arial" w:hAnsi="Arial" w:cs="Arial"/>
          <w:sz w:val="24"/>
        </w:rPr>
        <w:t xml:space="preserve">de uitsluiting van een lid maar slechts </w:t>
      </w:r>
      <w:r w:rsidRPr="003C5F6E">
        <w:rPr>
          <w:rFonts w:ascii="Arial" w:hAnsi="Arial" w:cs="Arial"/>
          <w:sz w:val="24"/>
        </w:rPr>
        <w:t>wegens ernstige redenen en op voorstel van de Raad van Bestuur</w:t>
      </w:r>
      <w:r>
        <w:rPr>
          <w:rFonts w:ascii="Arial" w:hAnsi="Arial" w:cs="Arial"/>
          <w:sz w:val="24"/>
        </w:rPr>
        <w:t>;</w:t>
      </w:r>
    </w:p>
    <w:p w:rsidR="0027745C" w:rsidRDefault="0027745C" w:rsidP="0027745C">
      <w:pPr>
        <w:tabs>
          <w:tab w:val="left" w:pos="851"/>
        </w:tabs>
        <w:jc w:val="both"/>
        <w:rPr>
          <w:rFonts w:ascii="Arial" w:hAnsi="Arial" w:cs="Arial"/>
          <w:sz w:val="24"/>
        </w:rPr>
      </w:pPr>
    </w:p>
    <w:p w:rsidR="0027745C" w:rsidRDefault="00DE27F5" w:rsidP="0027745C">
      <w:pPr>
        <w:numPr>
          <w:ilvl w:val="0"/>
          <w:numId w:val="8"/>
        </w:numPr>
        <w:tabs>
          <w:tab w:val="left" w:pos="851"/>
        </w:tabs>
        <w:jc w:val="both"/>
        <w:rPr>
          <w:rFonts w:ascii="Arial" w:hAnsi="Arial" w:cs="Arial"/>
          <w:sz w:val="24"/>
        </w:rPr>
      </w:pPr>
      <w:r>
        <w:rPr>
          <w:rFonts w:ascii="Arial" w:hAnsi="Arial" w:cs="Arial"/>
          <w:sz w:val="24"/>
        </w:rPr>
        <w:t>o</w:t>
      </w:r>
      <w:r w:rsidRPr="005B117E">
        <w:rPr>
          <w:rFonts w:ascii="Arial" w:hAnsi="Arial" w:cs="Arial"/>
          <w:sz w:val="24"/>
        </w:rPr>
        <w:t>ver een statutenwijziging</w:t>
      </w:r>
      <w:r w:rsidR="00F95A9A">
        <w:rPr>
          <w:rFonts w:ascii="Arial" w:hAnsi="Arial" w:cs="Arial"/>
          <w:sz w:val="24"/>
        </w:rPr>
        <w:t xml:space="preserve"> </w:t>
      </w:r>
      <w:r w:rsidR="00B11AFC">
        <w:rPr>
          <w:rFonts w:ascii="Arial" w:hAnsi="Arial" w:cs="Arial"/>
          <w:sz w:val="24"/>
        </w:rPr>
        <w:t xml:space="preserve">of over de ontbinding van de vereniging </w:t>
      </w:r>
      <w:r w:rsidR="00235BBF">
        <w:rPr>
          <w:rFonts w:ascii="Arial" w:hAnsi="Arial" w:cs="Arial"/>
          <w:sz w:val="24"/>
        </w:rPr>
        <w:t xml:space="preserve">of over </w:t>
      </w:r>
      <w:r w:rsidR="00235BBF" w:rsidRPr="008B5C56">
        <w:rPr>
          <w:rFonts w:ascii="Arial" w:hAnsi="Arial" w:cs="Arial"/>
          <w:sz w:val="24"/>
        </w:rPr>
        <w:t>de omzetting van de vereniging in een vennootschap met een sociaal oogmerk</w:t>
      </w:r>
      <w:r w:rsidR="003C5F6E">
        <w:rPr>
          <w:rFonts w:ascii="Arial" w:hAnsi="Arial" w:cs="Arial"/>
          <w:sz w:val="24"/>
        </w:rPr>
        <w:t xml:space="preserve"> </w:t>
      </w:r>
      <w:r w:rsidR="00F95A9A">
        <w:rPr>
          <w:rFonts w:ascii="Arial" w:hAnsi="Arial" w:cs="Arial"/>
          <w:sz w:val="24"/>
        </w:rPr>
        <w:t xml:space="preserve">of over de uitsluiting van een lid </w:t>
      </w:r>
      <w:r w:rsidRPr="005B117E">
        <w:rPr>
          <w:rFonts w:ascii="Arial" w:hAnsi="Arial" w:cs="Arial"/>
          <w:sz w:val="24"/>
        </w:rPr>
        <w:t xml:space="preserve">kan de </w:t>
      </w:r>
      <w:r w:rsidR="008756A4">
        <w:rPr>
          <w:rFonts w:ascii="Arial" w:hAnsi="Arial" w:cs="Arial"/>
          <w:sz w:val="24"/>
        </w:rPr>
        <w:t>A</w:t>
      </w:r>
      <w:r w:rsidRPr="005B117E">
        <w:rPr>
          <w:rFonts w:ascii="Arial" w:hAnsi="Arial" w:cs="Arial"/>
          <w:sz w:val="24"/>
        </w:rPr>
        <w:t xml:space="preserve">lgemene </w:t>
      </w:r>
      <w:r w:rsidR="008756A4">
        <w:rPr>
          <w:rFonts w:ascii="Arial" w:hAnsi="Arial" w:cs="Arial"/>
          <w:sz w:val="24"/>
        </w:rPr>
        <w:t>V</w:t>
      </w:r>
      <w:r w:rsidRPr="005B117E">
        <w:rPr>
          <w:rFonts w:ascii="Arial" w:hAnsi="Arial" w:cs="Arial"/>
          <w:sz w:val="24"/>
        </w:rPr>
        <w:t xml:space="preserve">ergadering </w:t>
      </w:r>
      <w:r w:rsidR="003C5F6E">
        <w:rPr>
          <w:rFonts w:ascii="Arial" w:hAnsi="Arial" w:cs="Arial"/>
          <w:sz w:val="24"/>
        </w:rPr>
        <w:t xml:space="preserve">overigens </w:t>
      </w:r>
      <w:r w:rsidR="001B776C">
        <w:rPr>
          <w:rFonts w:ascii="Arial" w:hAnsi="Arial" w:cs="Arial"/>
          <w:sz w:val="24"/>
        </w:rPr>
        <w:t xml:space="preserve">slechts </w:t>
      </w:r>
      <w:r w:rsidRPr="005B117E">
        <w:rPr>
          <w:rFonts w:ascii="Arial" w:hAnsi="Arial" w:cs="Arial"/>
          <w:sz w:val="24"/>
        </w:rPr>
        <w:t xml:space="preserve"> op geldige wijze beraadslagen en besluiten wanneer </w:t>
      </w:r>
      <w:r w:rsidR="00F95A9A">
        <w:rPr>
          <w:rFonts w:ascii="Arial" w:hAnsi="Arial" w:cs="Arial"/>
          <w:sz w:val="24"/>
        </w:rPr>
        <w:t xml:space="preserve">die </w:t>
      </w:r>
      <w:r w:rsidRPr="005B117E">
        <w:rPr>
          <w:rFonts w:ascii="Arial" w:hAnsi="Arial" w:cs="Arial"/>
          <w:sz w:val="24"/>
        </w:rPr>
        <w:t xml:space="preserve">uitdrukkelijk </w:t>
      </w:r>
      <w:r w:rsidR="00F95A9A" w:rsidRPr="005B117E">
        <w:rPr>
          <w:rFonts w:ascii="Arial" w:hAnsi="Arial" w:cs="Arial"/>
          <w:sz w:val="24"/>
        </w:rPr>
        <w:t xml:space="preserve">in de oproeping </w:t>
      </w:r>
      <w:r w:rsidR="008756A4">
        <w:rPr>
          <w:rFonts w:ascii="Arial" w:hAnsi="Arial" w:cs="Arial"/>
          <w:sz w:val="24"/>
        </w:rPr>
        <w:t>is</w:t>
      </w:r>
      <w:r w:rsidRPr="005B117E">
        <w:rPr>
          <w:rFonts w:ascii="Arial" w:hAnsi="Arial" w:cs="Arial"/>
          <w:sz w:val="24"/>
        </w:rPr>
        <w:t xml:space="preserve"> vermeld en wanneer </w:t>
      </w:r>
      <w:r>
        <w:rPr>
          <w:rFonts w:ascii="Arial" w:hAnsi="Arial" w:cs="Arial"/>
          <w:sz w:val="24"/>
        </w:rPr>
        <w:t xml:space="preserve">minstens </w:t>
      </w:r>
      <w:r w:rsidRPr="005B117E">
        <w:rPr>
          <w:rFonts w:ascii="Arial" w:hAnsi="Arial" w:cs="Arial"/>
          <w:sz w:val="24"/>
        </w:rPr>
        <w:t>twee derde van de leden op de vergadering aanwezig of vertegenwoordigd zijn</w:t>
      </w:r>
      <w:r>
        <w:rPr>
          <w:rFonts w:ascii="Arial" w:hAnsi="Arial" w:cs="Arial"/>
          <w:sz w:val="24"/>
        </w:rPr>
        <w:t>;</w:t>
      </w:r>
    </w:p>
    <w:p w:rsidR="00E20B2A" w:rsidRDefault="00E20B2A" w:rsidP="00E20B2A">
      <w:pPr>
        <w:tabs>
          <w:tab w:val="left" w:pos="851"/>
        </w:tabs>
        <w:jc w:val="both"/>
        <w:rPr>
          <w:rFonts w:ascii="Arial" w:hAnsi="Arial" w:cs="Arial"/>
          <w:sz w:val="24"/>
        </w:rPr>
      </w:pPr>
    </w:p>
    <w:p w:rsidR="008756A4" w:rsidRPr="003C5F6E" w:rsidRDefault="008756A4" w:rsidP="00DE27F5">
      <w:pPr>
        <w:tabs>
          <w:tab w:val="left" w:pos="851"/>
        </w:tabs>
        <w:ind w:left="1418"/>
        <w:jc w:val="both"/>
        <w:rPr>
          <w:rFonts w:ascii="Arial" w:hAnsi="Arial" w:cs="Arial"/>
          <w:sz w:val="24"/>
        </w:rPr>
      </w:pPr>
      <w:r>
        <w:rPr>
          <w:rFonts w:ascii="Arial" w:hAnsi="Arial" w:cs="Arial"/>
          <w:sz w:val="24"/>
        </w:rPr>
        <w:t>i</w:t>
      </w:r>
      <w:r w:rsidRPr="005B117E">
        <w:rPr>
          <w:rFonts w:ascii="Arial" w:hAnsi="Arial" w:cs="Arial"/>
          <w:sz w:val="24"/>
        </w:rPr>
        <w:t xml:space="preserve">ngeval op de eerste vergadering </w:t>
      </w:r>
      <w:r w:rsidR="00FB4461">
        <w:rPr>
          <w:rFonts w:ascii="Arial" w:hAnsi="Arial" w:cs="Arial"/>
          <w:sz w:val="24"/>
        </w:rPr>
        <w:t xml:space="preserve">daartoe </w:t>
      </w:r>
      <w:r w:rsidRPr="005B117E">
        <w:rPr>
          <w:rFonts w:ascii="Arial" w:hAnsi="Arial" w:cs="Arial"/>
          <w:sz w:val="24"/>
        </w:rPr>
        <w:t>minder dan twee derde van de leden aanwezig of vertegenwoordigd zijn, kan een tweede vergadering worden bijeengeroepen, die</w:t>
      </w:r>
      <w:r w:rsidR="00D64725">
        <w:rPr>
          <w:rFonts w:ascii="Arial" w:hAnsi="Arial" w:cs="Arial"/>
          <w:sz w:val="24"/>
        </w:rPr>
        <w:t xml:space="preserve"> dan</w:t>
      </w:r>
      <w:r w:rsidR="00C97D3B">
        <w:rPr>
          <w:rFonts w:ascii="Arial" w:hAnsi="Arial" w:cs="Arial"/>
          <w:sz w:val="24"/>
        </w:rPr>
        <w:t xml:space="preserve">, </w:t>
      </w:r>
      <w:r w:rsidR="00C97D3B" w:rsidRPr="005B117E">
        <w:rPr>
          <w:rFonts w:ascii="Arial" w:hAnsi="Arial" w:cs="Arial"/>
          <w:sz w:val="24"/>
        </w:rPr>
        <w:t>ongeacht het aantal aanwezige of vertegenwoordigde leden</w:t>
      </w:r>
      <w:r w:rsidR="00C97D3B">
        <w:rPr>
          <w:rFonts w:ascii="Arial" w:hAnsi="Arial" w:cs="Arial"/>
          <w:sz w:val="24"/>
        </w:rPr>
        <w:t xml:space="preserve">, maar nog steeds </w:t>
      </w:r>
      <w:r w:rsidR="00C97D3B" w:rsidRPr="005B117E">
        <w:rPr>
          <w:rFonts w:ascii="Arial" w:hAnsi="Arial" w:cs="Arial"/>
          <w:sz w:val="24"/>
        </w:rPr>
        <w:t xml:space="preserve">met de </w:t>
      </w:r>
      <w:r w:rsidR="00C97D3B">
        <w:rPr>
          <w:rFonts w:ascii="Arial" w:hAnsi="Arial" w:cs="Arial"/>
          <w:sz w:val="24"/>
        </w:rPr>
        <w:t>v</w:t>
      </w:r>
      <w:r w:rsidR="001B776C">
        <w:rPr>
          <w:rFonts w:ascii="Arial" w:hAnsi="Arial" w:cs="Arial"/>
          <w:sz w:val="24"/>
        </w:rPr>
        <w:t>oo</w:t>
      </w:r>
      <w:r w:rsidR="00C97D3B">
        <w:rPr>
          <w:rFonts w:ascii="Arial" w:hAnsi="Arial" w:cs="Arial"/>
          <w:sz w:val="24"/>
        </w:rPr>
        <w:t>rmelde</w:t>
      </w:r>
      <w:r w:rsidR="00C97D3B" w:rsidRPr="005B117E">
        <w:rPr>
          <w:rFonts w:ascii="Arial" w:hAnsi="Arial" w:cs="Arial"/>
          <w:sz w:val="24"/>
        </w:rPr>
        <w:t xml:space="preserve"> meerderheden</w:t>
      </w:r>
      <w:r w:rsidR="00C97D3B">
        <w:rPr>
          <w:rFonts w:ascii="Arial" w:hAnsi="Arial" w:cs="Arial"/>
          <w:sz w:val="24"/>
        </w:rPr>
        <w:t xml:space="preserve">, </w:t>
      </w:r>
      <w:r w:rsidRPr="005B117E">
        <w:rPr>
          <w:rFonts w:ascii="Arial" w:hAnsi="Arial" w:cs="Arial"/>
          <w:sz w:val="24"/>
        </w:rPr>
        <w:t xml:space="preserve">geldig </w:t>
      </w:r>
      <w:r w:rsidR="00D64725">
        <w:rPr>
          <w:rFonts w:ascii="Arial" w:hAnsi="Arial" w:cs="Arial"/>
          <w:sz w:val="24"/>
        </w:rPr>
        <w:t xml:space="preserve">kan </w:t>
      </w:r>
      <w:r w:rsidRPr="005B117E">
        <w:rPr>
          <w:rFonts w:ascii="Arial" w:hAnsi="Arial" w:cs="Arial"/>
          <w:sz w:val="24"/>
        </w:rPr>
        <w:t>beraadslagen en besluiten</w:t>
      </w:r>
      <w:r>
        <w:rPr>
          <w:rFonts w:ascii="Arial" w:hAnsi="Arial" w:cs="Arial"/>
          <w:sz w:val="24"/>
        </w:rPr>
        <w:t xml:space="preserve">; </w:t>
      </w:r>
      <w:r w:rsidRPr="005B117E">
        <w:rPr>
          <w:rFonts w:ascii="Arial" w:hAnsi="Arial" w:cs="Arial"/>
          <w:sz w:val="24"/>
        </w:rPr>
        <w:t xml:space="preserve"> </w:t>
      </w:r>
      <w:r>
        <w:rPr>
          <w:rFonts w:ascii="Arial" w:hAnsi="Arial" w:cs="Arial"/>
          <w:sz w:val="24"/>
        </w:rPr>
        <w:t>d</w:t>
      </w:r>
      <w:r w:rsidRPr="005B117E">
        <w:rPr>
          <w:rFonts w:ascii="Arial" w:hAnsi="Arial" w:cs="Arial"/>
          <w:sz w:val="24"/>
        </w:rPr>
        <w:t>e tweede vergadering mag niet binnen vijftien dagen volgend op de eerste vergadering worden gehouden</w:t>
      </w:r>
      <w:r w:rsidR="00540BD6">
        <w:rPr>
          <w:rFonts w:ascii="Arial" w:hAnsi="Arial" w:cs="Arial"/>
          <w:sz w:val="24"/>
        </w:rPr>
        <w:t>.</w:t>
      </w:r>
    </w:p>
    <w:p w:rsidR="000300CA" w:rsidRDefault="000300CA" w:rsidP="00FB4461">
      <w:pPr>
        <w:jc w:val="both"/>
        <w:rPr>
          <w:rFonts w:ascii="Arial" w:hAnsi="Arial" w:cs="Arial"/>
          <w:sz w:val="24"/>
          <w:lang w:val="nl-NL"/>
        </w:rPr>
      </w:pPr>
    </w:p>
    <w:p w:rsidR="00B35F93" w:rsidRDefault="005366AA" w:rsidP="00A97C6C">
      <w:pPr>
        <w:numPr>
          <w:ilvl w:val="0"/>
          <w:numId w:val="15"/>
        </w:numPr>
        <w:jc w:val="both"/>
        <w:rPr>
          <w:rFonts w:ascii="Arial" w:hAnsi="Arial" w:cs="Arial"/>
          <w:sz w:val="24"/>
          <w:lang w:val="nl-NL"/>
        </w:rPr>
      </w:pPr>
      <w:r w:rsidRPr="005E1253">
        <w:rPr>
          <w:rFonts w:ascii="Arial" w:hAnsi="Arial" w:cs="Arial"/>
          <w:sz w:val="24"/>
          <w:lang w:val="nl-NL"/>
        </w:rPr>
        <w:t>Van elke Algemene Vergadering word</w:t>
      </w:r>
      <w:r>
        <w:rPr>
          <w:rFonts w:ascii="Arial" w:hAnsi="Arial" w:cs="Arial"/>
          <w:sz w:val="24"/>
          <w:lang w:val="nl-NL"/>
        </w:rPr>
        <w:t>en</w:t>
      </w:r>
      <w:r w:rsidRPr="005E1253">
        <w:rPr>
          <w:rFonts w:ascii="Arial" w:hAnsi="Arial" w:cs="Arial"/>
          <w:sz w:val="24"/>
          <w:lang w:val="nl-NL"/>
        </w:rPr>
        <w:t xml:space="preserve"> </w:t>
      </w:r>
      <w:r>
        <w:rPr>
          <w:rFonts w:ascii="Arial" w:hAnsi="Arial" w:cs="Arial"/>
          <w:sz w:val="24"/>
          <w:lang w:val="nl-NL"/>
        </w:rPr>
        <w:t xml:space="preserve">notulen </w:t>
      </w:r>
      <w:r w:rsidRPr="005E1253">
        <w:rPr>
          <w:rFonts w:ascii="Arial" w:hAnsi="Arial" w:cs="Arial"/>
          <w:sz w:val="24"/>
          <w:lang w:val="nl-NL"/>
        </w:rPr>
        <w:t>opgemaakt</w:t>
      </w:r>
      <w:r>
        <w:rPr>
          <w:rFonts w:ascii="Arial" w:hAnsi="Arial" w:cs="Arial"/>
          <w:sz w:val="24"/>
          <w:lang w:val="nl-NL"/>
        </w:rPr>
        <w:t xml:space="preserve">, die op de volgende </w:t>
      </w:r>
      <w:r w:rsidRPr="005E1253">
        <w:rPr>
          <w:rFonts w:ascii="Arial" w:hAnsi="Arial" w:cs="Arial"/>
          <w:sz w:val="24"/>
          <w:lang w:val="nl-NL"/>
        </w:rPr>
        <w:t xml:space="preserve">Algemene Vergadering </w:t>
      </w:r>
      <w:r>
        <w:rPr>
          <w:rFonts w:ascii="Arial" w:hAnsi="Arial" w:cs="Arial"/>
          <w:sz w:val="24"/>
          <w:lang w:val="nl-NL"/>
        </w:rPr>
        <w:t xml:space="preserve">worden </w:t>
      </w:r>
      <w:r w:rsidRPr="005E1253">
        <w:rPr>
          <w:rFonts w:ascii="Arial" w:hAnsi="Arial" w:cs="Arial"/>
          <w:sz w:val="24"/>
          <w:lang w:val="nl-NL"/>
        </w:rPr>
        <w:t>goedgekeurd</w:t>
      </w:r>
      <w:r>
        <w:rPr>
          <w:rFonts w:ascii="Arial" w:hAnsi="Arial" w:cs="Arial"/>
          <w:sz w:val="24"/>
          <w:lang w:val="nl-NL"/>
        </w:rPr>
        <w:t xml:space="preserve"> en dan </w:t>
      </w:r>
      <w:r w:rsidRPr="005E1253">
        <w:rPr>
          <w:rFonts w:ascii="Arial" w:hAnsi="Arial" w:cs="Arial"/>
          <w:sz w:val="24"/>
          <w:lang w:val="nl-NL"/>
        </w:rPr>
        <w:t xml:space="preserve">door de Voorzitter of </w:t>
      </w:r>
      <w:r>
        <w:rPr>
          <w:rFonts w:ascii="Arial" w:hAnsi="Arial" w:cs="Arial"/>
          <w:sz w:val="24"/>
          <w:lang w:val="nl-NL"/>
        </w:rPr>
        <w:t>de</w:t>
      </w:r>
      <w:r w:rsidRPr="005E1253">
        <w:rPr>
          <w:rFonts w:ascii="Arial" w:hAnsi="Arial" w:cs="Arial"/>
          <w:sz w:val="24"/>
          <w:lang w:val="nl-NL"/>
        </w:rPr>
        <w:t xml:space="preserve"> Ondervoorzitter van de Raad van Bestuur en minstens één </w:t>
      </w:r>
      <w:r>
        <w:rPr>
          <w:rFonts w:ascii="Arial" w:hAnsi="Arial" w:cs="Arial"/>
          <w:sz w:val="24"/>
          <w:lang w:val="nl-NL"/>
        </w:rPr>
        <w:t xml:space="preserve">andere </w:t>
      </w:r>
      <w:r w:rsidRPr="005E1253">
        <w:rPr>
          <w:rFonts w:ascii="Arial" w:hAnsi="Arial" w:cs="Arial"/>
          <w:sz w:val="24"/>
          <w:lang w:val="nl-NL"/>
        </w:rPr>
        <w:t xml:space="preserve">Bestuurder </w:t>
      </w:r>
      <w:r>
        <w:rPr>
          <w:rFonts w:ascii="Arial" w:hAnsi="Arial" w:cs="Arial"/>
          <w:sz w:val="24"/>
          <w:lang w:val="nl-NL"/>
        </w:rPr>
        <w:t xml:space="preserve">worden </w:t>
      </w:r>
      <w:r w:rsidRPr="005E1253">
        <w:rPr>
          <w:rFonts w:ascii="Arial" w:hAnsi="Arial" w:cs="Arial"/>
          <w:sz w:val="24"/>
          <w:lang w:val="nl-NL"/>
        </w:rPr>
        <w:t>ondertekend</w:t>
      </w:r>
      <w:r>
        <w:rPr>
          <w:rFonts w:ascii="Arial" w:hAnsi="Arial" w:cs="Arial"/>
          <w:sz w:val="24"/>
          <w:lang w:val="nl-NL"/>
        </w:rPr>
        <w:t>.</w:t>
      </w:r>
    </w:p>
    <w:p w:rsidR="005E1253" w:rsidRDefault="005E1253" w:rsidP="005E1253">
      <w:pPr>
        <w:tabs>
          <w:tab w:val="left" w:pos="851"/>
        </w:tabs>
        <w:ind w:left="851"/>
        <w:jc w:val="both"/>
        <w:rPr>
          <w:rFonts w:ascii="Arial" w:hAnsi="Arial" w:cs="Arial"/>
          <w:sz w:val="24"/>
        </w:rPr>
      </w:pPr>
    </w:p>
    <w:p w:rsidR="005E1253" w:rsidRPr="00AE2EA3" w:rsidRDefault="005E1253" w:rsidP="005E1253">
      <w:pPr>
        <w:tabs>
          <w:tab w:val="left" w:pos="851"/>
        </w:tabs>
        <w:ind w:left="851"/>
        <w:jc w:val="both"/>
        <w:rPr>
          <w:rFonts w:ascii="Arial" w:hAnsi="Arial" w:cs="Arial"/>
          <w:sz w:val="24"/>
        </w:rPr>
      </w:pPr>
      <w:r w:rsidRPr="004D6E0E">
        <w:rPr>
          <w:rFonts w:ascii="Arial" w:hAnsi="Arial" w:cs="Arial"/>
          <w:sz w:val="24"/>
          <w:lang w:val="nl-NL"/>
        </w:rPr>
        <w:t xml:space="preserve">De beslissingen van de </w:t>
      </w:r>
      <w:r>
        <w:rPr>
          <w:rFonts w:ascii="Arial" w:hAnsi="Arial" w:cs="Arial"/>
          <w:sz w:val="24"/>
          <w:lang w:val="nl-NL"/>
        </w:rPr>
        <w:t>Algemene V</w:t>
      </w:r>
      <w:r w:rsidRPr="004D6E0E">
        <w:rPr>
          <w:rFonts w:ascii="Arial" w:hAnsi="Arial" w:cs="Arial"/>
          <w:sz w:val="24"/>
          <w:lang w:val="nl-NL"/>
        </w:rPr>
        <w:t xml:space="preserve">ergadering worden </w:t>
      </w:r>
      <w:r>
        <w:rPr>
          <w:rFonts w:ascii="Arial" w:hAnsi="Arial" w:cs="Arial"/>
          <w:sz w:val="24"/>
          <w:lang w:val="nl-NL"/>
        </w:rPr>
        <w:t xml:space="preserve">als volgt </w:t>
      </w:r>
      <w:r w:rsidRPr="00D0298C">
        <w:rPr>
          <w:rFonts w:ascii="Arial" w:hAnsi="Arial" w:cs="Arial"/>
          <w:sz w:val="24"/>
          <w:lang w:val="nl-NL"/>
        </w:rPr>
        <w:t>ter kennis gebracht</w:t>
      </w:r>
      <w:r w:rsidRPr="004D6E0E">
        <w:rPr>
          <w:rFonts w:ascii="Arial" w:hAnsi="Arial" w:cs="Arial"/>
          <w:sz w:val="24"/>
          <w:lang w:val="nl-NL"/>
        </w:rPr>
        <w:t xml:space="preserve"> </w:t>
      </w:r>
      <w:r>
        <w:rPr>
          <w:rFonts w:ascii="Arial" w:hAnsi="Arial" w:cs="Arial"/>
          <w:sz w:val="24"/>
          <w:lang w:val="nl-NL"/>
        </w:rPr>
        <w:t>:</w:t>
      </w:r>
    </w:p>
    <w:p w:rsidR="00B35F93" w:rsidRDefault="00B35F93" w:rsidP="00B35F93">
      <w:pPr>
        <w:tabs>
          <w:tab w:val="left" w:pos="851"/>
        </w:tabs>
        <w:jc w:val="both"/>
        <w:rPr>
          <w:rFonts w:ascii="Arial" w:hAnsi="Arial" w:cs="Arial"/>
          <w:sz w:val="24"/>
        </w:rPr>
      </w:pPr>
    </w:p>
    <w:p w:rsidR="00B35F93" w:rsidRDefault="00B35F93" w:rsidP="00B35F93">
      <w:pPr>
        <w:numPr>
          <w:ilvl w:val="0"/>
          <w:numId w:val="11"/>
        </w:numPr>
        <w:tabs>
          <w:tab w:val="left" w:pos="851"/>
        </w:tabs>
        <w:jc w:val="both"/>
        <w:rPr>
          <w:rFonts w:ascii="Arial" w:hAnsi="Arial" w:cs="Arial"/>
          <w:sz w:val="24"/>
        </w:rPr>
      </w:pPr>
      <w:r w:rsidRPr="00D0298C">
        <w:rPr>
          <w:rFonts w:ascii="Arial" w:hAnsi="Arial" w:cs="Arial"/>
          <w:sz w:val="24"/>
          <w:lang w:val="nl-NL"/>
        </w:rPr>
        <w:t>aan de leden</w:t>
      </w:r>
      <w:r w:rsidR="00B04AC6">
        <w:rPr>
          <w:rFonts w:ascii="Arial" w:hAnsi="Arial" w:cs="Arial"/>
          <w:sz w:val="24"/>
          <w:lang w:val="nl-NL"/>
        </w:rPr>
        <w:t>,</w:t>
      </w:r>
      <w:r>
        <w:rPr>
          <w:rFonts w:ascii="Arial" w:hAnsi="Arial" w:cs="Arial"/>
          <w:sz w:val="24"/>
          <w:lang w:val="nl-NL"/>
        </w:rPr>
        <w:t xml:space="preserve"> </w:t>
      </w:r>
      <w:r w:rsidR="00063B0E">
        <w:rPr>
          <w:rFonts w:ascii="Arial" w:hAnsi="Arial" w:cs="Arial"/>
          <w:sz w:val="24"/>
          <w:lang w:val="nl-NL"/>
        </w:rPr>
        <w:t xml:space="preserve">door mededeling van </w:t>
      </w:r>
      <w:r w:rsidR="00FC29BD">
        <w:rPr>
          <w:rFonts w:ascii="Arial" w:hAnsi="Arial" w:cs="Arial"/>
          <w:sz w:val="24"/>
          <w:lang w:val="nl-NL"/>
        </w:rPr>
        <w:t>de notulen</w:t>
      </w:r>
      <w:r w:rsidR="00063B0E">
        <w:rPr>
          <w:rFonts w:ascii="Arial" w:hAnsi="Arial" w:cs="Arial"/>
          <w:sz w:val="24"/>
          <w:lang w:val="nl-NL"/>
        </w:rPr>
        <w:t xml:space="preserve"> d</w:t>
      </w:r>
      <w:r w:rsidR="00FC29BD">
        <w:rPr>
          <w:rFonts w:ascii="Arial" w:hAnsi="Arial" w:cs="Arial"/>
          <w:sz w:val="24"/>
          <w:lang w:val="nl-NL"/>
        </w:rPr>
        <w:t>ie</w:t>
      </w:r>
      <w:r w:rsidR="00063B0E">
        <w:rPr>
          <w:rFonts w:ascii="Arial" w:hAnsi="Arial" w:cs="Arial"/>
          <w:sz w:val="24"/>
          <w:lang w:val="nl-NL"/>
        </w:rPr>
        <w:t xml:space="preserve"> van elke Algemene Vergadering word</w:t>
      </w:r>
      <w:r w:rsidR="00FC29BD">
        <w:rPr>
          <w:rFonts w:ascii="Arial" w:hAnsi="Arial" w:cs="Arial"/>
          <w:sz w:val="24"/>
          <w:lang w:val="nl-NL"/>
        </w:rPr>
        <w:t>en</w:t>
      </w:r>
      <w:r w:rsidR="00063B0E">
        <w:rPr>
          <w:rFonts w:ascii="Arial" w:hAnsi="Arial" w:cs="Arial"/>
          <w:sz w:val="24"/>
          <w:lang w:val="nl-NL"/>
        </w:rPr>
        <w:t xml:space="preserve"> </w:t>
      </w:r>
      <w:r w:rsidR="00FC29BD">
        <w:rPr>
          <w:rFonts w:ascii="Arial" w:hAnsi="Arial" w:cs="Arial"/>
          <w:sz w:val="24"/>
          <w:lang w:val="nl-NL"/>
        </w:rPr>
        <w:t>op</w:t>
      </w:r>
      <w:r w:rsidR="00063B0E">
        <w:rPr>
          <w:rFonts w:ascii="Arial" w:hAnsi="Arial" w:cs="Arial"/>
          <w:sz w:val="24"/>
          <w:lang w:val="nl-NL"/>
        </w:rPr>
        <w:t>gemaakt</w:t>
      </w:r>
      <w:r>
        <w:rPr>
          <w:rFonts w:ascii="Arial" w:hAnsi="Arial" w:cs="Arial"/>
          <w:sz w:val="24"/>
        </w:rPr>
        <w:t>;</w:t>
      </w:r>
    </w:p>
    <w:p w:rsidR="00B35F93" w:rsidRDefault="003D551E" w:rsidP="00B35F93">
      <w:pPr>
        <w:numPr>
          <w:ilvl w:val="0"/>
          <w:numId w:val="11"/>
        </w:numPr>
        <w:tabs>
          <w:tab w:val="left" w:pos="851"/>
        </w:tabs>
        <w:jc w:val="both"/>
        <w:rPr>
          <w:rFonts w:ascii="Arial" w:hAnsi="Arial" w:cs="Arial"/>
          <w:sz w:val="24"/>
        </w:rPr>
      </w:pPr>
      <w:r>
        <w:rPr>
          <w:rFonts w:ascii="Arial" w:hAnsi="Arial" w:cs="Arial"/>
          <w:sz w:val="24"/>
          <w:lang w:val="nl-NL"/>
        </w:rPr>
        <w:t xml:space="preserve">na schriftelijk verzoek van en </w:t>
      </w:r>
      <w:r w:rsidR="00B35F93" w:rsidRPr="00D0298C">
        <w:rPr>
          <w:rFonts w:ascii="Arial" w:hAnsi="Arial" w:cs="Arial"/>
          <w:sz w:val="24"/>
          <w:lang w:val="nl-NL"/>
        </w:rPr>
        <w:t>aan derden</w:t>
      </w:r>
      <w:r w:rsidR="00B04AC6">
        <w:rPr>
          <w:rFonts w:ascii="Arial" w:hAnsi="Arial" w:cs="Arial"/>
          <w:sz w:val="24"/>
          <w:lang w:val="nl-NL"/>
        </w:rPr>
        <w:t>,</w:t>
      </w:r>
      <w:r w:rsidR="00B35F93">
        <w:rPr>
          <w:rFonts w:ascii="Arial" w:hAnsi="Arial" w:cs="Arial"/>
          <w:sz w:val="24"/>
          <w:lang w:val="nl-NL"/>
        </w:rPr>
        <w:t xml:space="preserve"> </w:t>
      </w:r>
      <w:r w:rsidR="0030677A">
        <w:rPr>
          <w:rFonts w:ascii="Arial" w:hAnsi="Arial" w:cs="Arial"/>
          <w:sz w:val="24"/>
          <w:lang w:val="nl-NL"/>
        </w:rPr>
        <w:t xml:space="preserve">door mededeling van een door twee Bestuurders </w:t>
      </w:r>
      <w:r w:rsidR="0030677A" w:rsidRPr="0030677A">
        <w:rPr>
          <w:rFonts w:ascii="Arial" w:hAnsi="Arial" w:cs="Arial"/>
          <w:sz w:val="24"/>
          <w:lang w:val="nl-NL"/>
        </w:rPr>
        <w:t xml:space="preserve">voor eensluidend </w:t>
      </w:r>
      <w:r w:rsidR="0030677A">
        <w:rPr>
          <w:rFonts w:ascii="Arial" w:hAnsi="Arial" w:cs="Arial"/>
          <w:sz w:val="24"/>
          <w:lang w:val="nl-NL"/>
        </w:rPr>
        <w:t xml:space="preserve">verklaard </w:t>
      </w:r>
      <w:r w:rsidR="0030677A" w:rsidRPr="0030677A">
        <w:rPr>
          <w:rFonts w:ascii="Arial" w:hAnsi="Arial" w:cs="Arial"/>
          <w:sz w:val="24"/>
          <w:lang w:val="nl-NL"/>
        </w:rPr>
        <w:t xml:space="preserve">afschrift </w:t>
      </w:r>
      <w:r w:rsidR="0030677A">
        <w:rPr>
          <w:rFonts w:ascii="Arial" w:hAnsi="Arial" w:cs="Arial"/>
          <w:sz w:val="24"/>
          <w:lang w:val="nl-NL"/>
        </w:rPr>
        <w:t xml:space="preserve">van </w:t>
      </w:r>
      <w:r w:rsidR="00FC29BD">
        <w:rPr>
          <w:rFonts w:ascii="Arial" w:hAnsi="Arial" w:cs="Arial"/>
          <w:sz w:val="24"/>
          <w:lang w:val="nl-NL"/>
        </w:rPr>
        <w:t>de</w:t>
      </w:r>
      <w:r w:rsidR="0030677A">
        <w:rPr>
          <w:rFonts w:ascii="Arial" w:hAnsi="Arial" w:cs="Arial"/>
          <w:sz w:val="24"/>
          <w:lang w:val="nl-NL"/>
        </w:rPr>
        <w:t xml:space="preserve"> voormelde </w:t>
      </w:r>
      <w:r w:rsidR="00FC29BD">
        <w:rPr>
          <w:rFonts w:ascii="Arial" w:hAnsi="Arial" w:cs="Arial"/>
          <w:sz w:val="24"/>
          <w:lang w:val="nl-NL"/>
        </w:rPr>
        <w:t>notulen</w:t>
      </w:r>
      <w:r>
        <w:rPr>
          <w:rFonts w:ascii="Arial" w:hAnsi="Arial" w:cs="Arial"/>
          <w:sz w:val="24"/>
          <w:lang w:val="nl-NL"/>
        </w:rPr>
        <w:t xml:space="preserve"> of </w:t>
      </w:r>
      <w:r w:rsidR="00FC29BD">
        <w:rPr>
          <w:rFonts w:ascii="Arial" w:hAnsi="Arial" w:cs="Arial"/>
          <w:sz w:val="24"/>
          <w:lang w:val="nl-NL"/>
        </w:rPr>
        <w:t xml:space="preserve">van </w:t>
      </w:r>
      <w:r>
        <w:rPr>
          <w:rFonts w:ascii="Arial" w:hAnsi="Arial" w:cs="Arial"/>
          <w:sz w:val="24"/>
          <w:lang w:val="nl-NL"/>
        </w:rPr>
        <w:t>uittreksels ervan</w:t>
      </w:r>
      <w:r w:rsidR="00B35F93">
        <w:rPr>
          <w:rFonts w:ascii="Arial" w:hAnsi="Arial" w:cs="Arial"/>
          <w:sz w:val="24"/>
          <w:lang w:val="nl-NL"/>
        </w:rPr>
        <w:t>.</w:t>
      </w:r>
    </w:p>
    <w:p w:rsidR="00B35F93" w:rsidRDefault="00B35F93" w:rsidP="00B35F93">
      <w:pPr>
        <w:tabs>
          <w:tab w:val="left" w:pos="851"/>
        </w:tabs>
        <w:ind w:left="851"/>
        <w:jc w:val="both"/>
        <w:rPr>
          <w:rFonts w:ascii="Arial" w:hAnsi="Arial" w:cs="Arial"/>
          <w:sz w:val="24"/>
        </w:rPr>
      </w:pPr>
    </w:p>
    <w:p w:rsidR="00B35F93" w:rsidRPr="00AE2EA3" w:rsidRDefault="00B35F93" w:rsidP="00B35F93">
      <w:pPr>
        <w:tabs>
          <w:tab w:val="left" w:pos="851"/>
        </w:tabs>
        <w:ind w:left="851"/>
        <w:jc w:val="both"/>
        <w:rPr>
          <w:rFonts w:ascii="Arial" w:hAnsi="Arial" w:cs="Arial"/>
          <w:sz w:val="24"/>
        </w:rPr>
      </w:pPr>
      <w:r>
        <w:rPr>
          <w:rFonts w:ascii="Arial" w:hAnsi="Arial" w:cs="Arial"/>
          <w:sz w:val="24"/>
        </w:rPr>
        <w:lastRenderedPageBreak/>
        <w:t xml:space="preserve">Voor het overige gelden de wettelijke </w:t>
      </w:r>
      <w:r w:rsidR="0030677A">
        <w:rPr>
          <w:rFonts w:ascii="Arial" w:hAnsi="Arial" w:cs="Arial"/>
          <w:sz w:val="24"/>
        </w:rPr>
        <w:t xml:space="preserve">raadplegings- en </w:t>
      </w:r>
      <w:r>
        <w:rPr>
          <w:rFonts w:ascii="Arial" w:hAnsi="Arial" w:cs="Arial"/>
          <w:sz w:val="24"/>
        </w:rPr>
        <w:t>o</w:t>
      </w:r>
      <w:r w:rsidRPr="00B35F93">
        <w:rPr>
          <w:rFonts w:ascii="Arial" w:hAnsi="Arial" w:cs="Arial"/>
          <w:sz w:val="24"/>
        </w:rPr>
        <w:t>penbaarmaking</w:t>
      </w:r>
      <w:r>
        <w:rPr>
          <w:rFonts w:ascii="Arial" w:hAnsi="Arial" w:cs="Arial"/>
          <w:sz w:val="24"/>
        </w:rPr>
        <w:t>s</w:t>
      </w:r>
      <w:r w:rsidR="0030677A">
        <w:rPr>
          <w:rFonts w:ascii="Arial" w:hAnsi="Arial" w:cs="Arial"/>
          <w:sz w:val="24"/>
        </w:rPr>
        <w:t>-</w:t>
      </w:r>
      <w:r w:rsidRPr="00B35F93">
        <w:rPr>
          <w:rFonts w:ascii="Arial" w:hAnsi="Arial" w:cs="Arial"/>
          <w:sz w:val="24"/>
        </w:rPr>
        <w:t>formaliteiten</w:t>
      </w:r>
      <w:r w:rsidRPr="00AE2EA3">
        <w:rPr>
          <w:rFonts w:ascii="Arial" w:hAnsi="Arial" w:cs="Arial"/>
          <w:sz w:val="24"/>
        </w:rPr>
        <w:t>.</w:t>
      </w:r>
    </w:p>
    <w:p w:rsidR="00913ADE" w:rsidRPr="00DB2A15" w:rsidRDefault="00913ADE" w:rsidP="00A97C6C">
      <w:pPr>
        <w:jc w:val="both"/>
        <w:rPr>
          <w:rFonts w:ascii="Arial" w:hAnsi="Arial" w:cs="Arial"/>
          <w:sz w:val="24"/>
          <w:lang w:val="nl-NL"/>
        </w:rPr>
      </w:pPr>
    </w:p>
    <w:p w:rsidR="00E13E34" w:rsidRPr="004D6E0E" w:rsidRDefault="00E13E34" w:rsidP="004D6E0E">
      <w:pPr>
        <w:tabs>
          <w:tab w:val="left" w:pos="284"/>
        </w:tabs>
        <w:jc w:val="center"/>
        <w:rPr>
          <w:rFonts w:ascii="Arial" w:hAnsi="Arial" w:cs="Arial"/>
          <w:smallCaps/>
          <w:sz w:val="24"/>
        </w:rPr>
      </w:pPr>
      <w:r w:rsidRPr="004D6E0E">
        <w:rPr>
          <w:rFonts w:ascii="Arial" w:hAnsi="Arial" w:cs="Arial"/>
          <w:b/>
          <w:bCs/>
          <w:smallCaps/>
          <w:sz w:val="24"/>
          <w:u w:val="single"/>
        </w:rPr>
        <w:t>Raad van Bestuur</w:t>
      </w:r>
    </w:p>
    <w:p w:rsidR="00E13E34" w:rsidRPr="004D6E0E" w:rsidRDefault="00E13E34" w:rsidP="00A97C6C">
      <w:pPr>
        <w:jc w:val="both"/>
        <w:rPr>
          <w:rFonts w:ascii="Arial" w:hAnsi="Arial" w:cs="Arial"/>
          <w:smallCaps/>
          <w:sz w:val="24"/>
        </w:rPr>
      </w:pPr>
    </w:p>
    <w:p w:rsidR="00E13E34" w:rsidRPr="004D6E0E" w:rsidRDefault="00E13E34" w:rsidP="00A97C6C">
      <w:pPr>
        <w:tabs>
          <w:tab w:val="left" w:pos="851"/>
        </w:tabs>
        <w:jc w:val="both"/>
        <w:rPr>
          <w:rFonts w:ascii="Arial" w:hAnsi="Arial" w:cs="Arial"/>
          <w:sz w:val="24"/>
        </w:rPr>
      </w:pPr>
      <w:r w:rsidRPr="00FF1407">
        <w:rPr>
          <w:rFonts w:ascii="Arial" w:hAnsi="Arial" w:cs="Arial"/>
          <w:b/>
          <w:bCs/>
          <w:sz w:val="24"/>
          <w:u w:val="single"/>
        </w:rPr>
        <w:t>Art. 12</w:t>
      </w:r>
    </w:p>
    <w:p w:rsidR="00E13E34" w:rsidRPr="004D6E0E" w:rsidRDefault="00E13E34" w:rsidP="00A97C6C">
      <w:pPr>
        <w:tabs>
          <w:tab w:val="left" w:pos="851"/>
        </w:tabs>
        <w:jc w:val="both"/>
        <w:rPr>
          <w:rFonts w:ascii="Arial" w:hAnsi="Arial" w:cs="Arial"/>
          <w:sz w:val="24"/>
        </w:rPr>
      </w:pPr>
    </w:p>
    <w:p w:rsidR="00DD5B77" w:rsidRDefault="00ED3159" w:rsidP="00A97C6C">
      <w:pPr>
        <w:tabs>
          <w:tab w:val="left" w:pos="851"/>
        </w:tabs>
        <w:jc w:val="both"/>
        <w:rPr>
          <w:rFonts w:ascii="Arial" w:hAnsi="Arial" w:cs="Arial"/>
          <w:sz w:val="24"/>
        </w:rPr>
      </w:pPr>
      <w:r w:rsidRPr="00ED3159">
        <w:rPr>
          <w:rFonts w:ascii="Arial" w:hAnsi="Arial" w:cs="Arial"/>
          <w:sz w:val="24"/>
        </w:rPr>
        <w:t xml:space="preserve">De </w:t>
      </w:r>
      <w:r>
        <w:rPr>
          <w:rFonts w:ascii="Arial" w:hAnsi="Arial" w:cs="Arial"/>
          <w:sz w:val="24"/>
        </w:rPr>
        <w:t>R</w:t>
      </w:r>
      <w:r w:rsidRPr="00ED3159">
        <w:rPr>
          <w:rFonts w:ascii="Arial" w:hAnsi="Arial" w:cs="Arial"/>
          <w:sz w:val="24"/>
        </w:rPr>
        <w:t xml:space="preserve">aad van </w:t>
      </w:r>
      <w:r>
        <w:rPr>
          <w:rFonts w:ascii="Arial" w:hAnsi="Arial" w:cs="Arial"/>
          <w:sz w:val="24"/>
        </w:rPr>
        <w:t>B</w:t>
      </w:r>
      <w:r w:rsidRPr="00ED3159">
        <w:rPr>
          <w:rFonts w:ascii="Arial" w:hAnsi="Arial" w:cs="Arial"/>
          <w:sz w:val="24"/>
        </w:rPr>
        <w:t xml:space="preserve">estuur bestaat uit </w:t>
      </w:r>
      <w:r w:rsidR="00DD5B77">
        <w:rPr>
          <w:rFonts w:ascii="Arial" w:hAnsi="Arial" w:cs="Arial"/>
          <w:sz w:val="24"/>
        </w:rPr>
        <w:t>:</w:t>
      </w:r>
    </w:p>
    <w:p w:rsidR="00DD5B77" w:rsidRDefault="00DD5B77" w:rsidP="00DD5B77">
      <w:pPr>
        <w:tabs>
          <w:tab w:val="left" w:pos="851"/>
        </w:tabs>
        <w:jc w:val="both"/>
        <w:rPr>
          <w:rFonts w:ascii="Arial" w:hAnsi="Arial" w:cs="Arial"/>
          <w:sz w:val="24"/>
        </w:rPr>
      </w:pPr>
    </w:p>
    <w:p w:rsidR="00DD5B77" w:rsidRDefault="00DD5B77" w:rsidP="00DD5B77">
      <w:pPr>
        <w:numPr>
          <w:ilvl w:val="0"/>
          <w:numId w:val="12"/>
        </w:numPr>
        <w:tabs>
          <w:tab w:val="left" w:pos="851"/>
        </w:tabs>
        <w:jc w:val="both"/>
        <w:rPr>
          <w:rFonts w:ascii="Arial" w:hAnsi="Arial" w:cs="Arial"/>
          <w:sz w:val="24"/>
        </w:rPr>
      </w:pPr>
      <w:r>
        <w:rPr>
          <w:rFonts w:ascii="Arial" w:hAnsi="Arial" w:cs="Arial"/>
          <w:sz w:val="24"/>
        </w:rPr>
        <w:t>d</w:t>
      </w:r>
      <w:r w:rsidRPr="004D6E0E">
        <w:rPr>
          <w:rFonts w:ascii="Arial" w:hAnsi="Arial" w:cs="Arial"/>
          <w:sz w:val="24"/>
        </w:rPr>
        <w:t xml:space="preserve">e </w:t>
      </w:r>
      <w:r>
        <w:rPr>
          <w:rFonts w:ascii="Arial" w:hAnsi="Arial" w:cs="Arial"/>
          <w:sz w:val="24"/>
        </w:rPr>
        <w:t>D</w:t>
      </w:r>
      <w:r w:rsidRPr="004D6E0E">
        <w:rPr>
          <w:rFonts w:ascii="Arial" w:hAnsi="Arial" w:cs="Arial"/>
          <w:sz w:val="24"/>
        </w:rPr>
        <w:t>eken</w:t>
      </w:r>
      <w:r>
        <w:rPr>
          <w:rFonts w:ascii="Arial" w:hAnsi="Arial" w:cs="Arial"/>
          <w:sz w:val="24"/>
        </w:rPr>
        <w:t xml:space="preserve"> </w:t>
      </w:r>
      <w:r w:rsidR="0018371D">
        <w:rPr>
          <w:rFonts w:ascii="Arial" w:hAnsi="Arial" w:cs="Arial"/>
          <w:sz w:val="24"/>
        </w:rPr>
        <w:t xml:space="preserve">(of de daartoe door de </w:t>
      </w:r>
      <w:r w:rsidR="0018371D" w:rsidRPr="000300CA">
        <w:rPr>
          <w:rFonts w:ascii="Arial" w:hAnsi="Arial" w:cs="Arial"/>
          <w:sz w:val="24"/>
        </w:rPr>
        <w:t>Aartsbisschop van Mechelen-Brussel</w:t>
      </w:r>
      <w:r w:rsidR="0018371D" w:rsidRPr="000300CA">
        <w:rPr>
          <w:rFonts w:ascii="Arial" w:hAnsi="Arial" w:cs="Arial"/>
          <w:sz w:val="24"/>
          <w:lang w:val="nl-NL"/>
        </w:rPr>
        <w:t xml:space="preserve"> </w:t>
      </w:r>
      <w:r w:rsidR="0018371D">
        <w:rPr>
          <w:rFonts w:ascii="Arial" w:hAnsi="Arial" w:cs="Arial"/>
          <w:sz w:val="24"/>
        </w:rPr>
        <w:t xml:space="preserve">voorlopig </w:t>
      </w:r>
      <w:r w:rsidR="003B6B89">
        <w:rPr>
          <w:rFonts w:ascii="Arial" w:hAnsi="Arial" w:cs="Arial"/>
          <w:sz w:val="24"/>
        </w:rPr>
        <w:t xml:space="preserve">aangestelde) </w:t>
      </w:r>
      <w:r w:rsidRPr="004D6E0E">
        <w:rPr>
          <w:rFonts w:ascii="Arial" w:hAnsi="Arial" w:cs="Arial"/>
          <w:sz w:val="24"/>
        </w:rPr>
        <w:t>van het</w:t>
      </w:r>
      <w:r>
        <w:rPr>
          <w:rFonts w:ascii="Arial" w:hAnsi="Arial" w:cs="Arial"/>
          <w:sz w:val="24"/>
        </w:rPr>
        <w:t xml:space="preserve"> De</w:t>
      </w:r>
      <w:r w:rsidRPr="001C27DF">
        <w:rPr>
          <w:rFonts w:ascii="Arial" w:hAnsi="Arial" w:cs="Arial"/>
          <w:sz w:val="24"/>
        </w:rPr>
        <w:t>kenaat</w:t>
      </w:r>
      <w:r w:rsidRPr="004D6E0E">
        <w:rPr>
          <w:rFonts w:ascii="Arial" w:hAnsi="Arial" w:cs="Arial"/>
          <w:sz w:val="24"/>
        </w:rPr>
        <w:t xml:space="preserve"> en </w:t>
      </w:r>
      <w:r>
        <w:rPr>
          <w:rFonts w:ascii="Arial" w:hAnsi="Arial" w:cs="Arial"/>
          <w:sz w:val="24"/>
        </w:rPr>
        <w:t>zijn</w:t>
      </w:r>
      <w:r w:rsidRPr="004D6E0E">
        <w:rPr>
          <w:rFonts w:ascii="Arial" w:hAnsi="Arial" w:cs="Arial"/>
          <w:sz w:val="24"/>
        </w:rPr>
        <w:t xml:space="preserve"> Dekenassistent(e)</w:t>
      </w:r>
      <w:r>
        <w:rPr>
          <w:rFonts w:ascii="Arial" w:hAnsi="Arial" w:cs="Arial"/>
          <w:sz w:val="24"/>
        </w:rPr>
        <w:t>(en)</w:t>
      </w:r>
      <w:r w:rsidRPr="00DD5B77">
        <w:rPr>
          <w:rFonts w:ascii="Arial" w:hAnsi="Arial" w:cs="Arial"/>
          <w:sz w:val="24"/>
        </w:rPr>
        <w:t xml:space="preserve"> voor het Tijdelijke</w:t>
      </w:r>
      <w:r w:rsidR="003B5A7A">
        <w:rPr>
          <w:rFonts w:ascii="Arial" w:hAnsi="Arial" w:cs="Arial"/>
          <w:sz w:val="24"/>
        </w:rPr>
        <w:t xml:space="preserve"> en</w:t>
      </w:r>
    </w:p>
    <w:p w:rsidR="00ED3159" w:rsidRPr="00ED3159" w:rsidRDefault="00481E58" w:rsidP="00ED3159">
      <w:pPr>
        <w:numPr>
          <w:ilvl w:val="0"/>
          <w:numId w:val="12"/>
        </w:numPr>
        <w:tabs>
          <w:tab w:val="left" w:pos="851"/>
        </w:tabs>
        <w:jc w:val="both"/>
        <w:rPr>
          <w:rFonts w:ascii="Arial" w:hAnsi="Arial" w:cs="Arial"/>
          <w:sz w:val="24"/>
        </w:rPr>
      </w:pPr>
      <w:r w:rsidRPr="00D96AAD">
        <w:rPr>
          <w:rFonts w:ascii="Arial" w:hAnsi="Arial" w:cs="Arial"/>
          <w:sz w:val="24"/>
        </w:rPr>
        <w:t xml:space="preserve">minstens </w:t>
      </w:r>
      <w:r w:rsidR="00D11D48">
        <w:rPr>
          <w:rFonts w:ascii="Arial" w:hAnsi="Arial" w:cs="Arial"/>
          <w:sz w:val="24"/>
        </w:rPr>
        <w:t>vier</w:t>
      </w:r>
      <w:r w:rsidRPr="00D96AAD">
        <w:rPr>
          <w:rFonts w:ascii="Arial" w:hAnsi="Arial" w:cs="Arial"/>
          <w:sz w:val="24"/>
        </w:rPr>
        <w:t xml:space="preserve"> en</w:t>
      </w:r>
      <w:r w:rsidRPr="004D6E0E">
        <w:rPr>
          <w:rFonts w:ascii="Arial" w:hAnsi="Arial" w:cs="Arial"/>
          <w:sz w:val="24"/>
        </w:rPr>
        <w:t xml:space="preserve"> </w:t>
      </w:r>
      <w:r w:rsidRPr="00D96AAD">
        <w:rPr>
          <w:rFonts w:ascii="Arial" w:hAnsi="Arial" w:cs="Arial"/>
          <w:sz w:val="24"/>
        </w:rPr>
        <w:t xml:space="preserve">hoogstens </w:t>
      </w:r>
      <w:r w:rsidR="00D11D48">
        <w:rPr>
          <w:rFonts w:ascii="Arial" w:hAnsi="Arial" w:cs="Arial"/>
          <w:sz w:val="24"/>
        </w:rPr>
        <w:t>zes</w:t>
      </w:r>
      <w:r w:rsidRPr="00D96AAD">
        <w:rPr>
          <w:rFonts w:ascii="Arial" w:hAnsi="Arial" w:cs="Arial"/>
          <w:sz w:val="24"/>
        </w:rPr>
        <w:t xml:space="preserve"> </w:t>
      </w:r>
      <w:r>
        <w:rPr>
          <w:rFonts w:ascii="Arial" w:hAnsi="Arial" w:cs="Arial"/>
          <w:sz w:val="24"/>
        </w:rPr>
        <w:t xml:space="preserve">personen, die door de </w:t>
      </w:r>
      <w:r w:rsidRPr="004D6E0E">
        <w:rPr>
          <w:rFonts w:ascii="Arial" w:hAnsi="Arial" w:cs="Arial"/>
          <w:sz w:val="24"/>
        </w:rPr>
        <w:t xml:space="preserve">Algemene Vergadering </w:t>
      </w:r>
      <w:r>
        <w:rPr>
          <w:rFonts w:ascii="Arial" w:hAnsi="Arial" w:cs="Arial"/>
          <w:sz w:val="24"/>
        </w:rPr>
        <w:t xml:space="preserve">tot Bestuurder worden benoemd en </w:t>
      </w:r>
      <w:r w:rsidRPr="004D6E0E">
        <w:rPr>
          <w:rFonts w:ascii="Arial" w:hAnsi="Arial" w:cs="Arial"/>
          <w:sz w:val="24"/>
        </w:rPr>
        <w:t xml:space="preserve">te allen tijde door </w:t>
      </w:r>
      <w:r>
        <w:rPr>
          <w:rFonts w:ascii="Arial" w:hAnsi="Arial" w:cs="Arial"/>
          <w:sz w:val="24"/>
        </w:rPr>
        <w:t>haar kunnen w</w:t>
      </w:r>
      <w:r w:rsidRPr="004D6E0E">
        <w:rPr>
          <w:rFonts w:ascii="Arial" w:hAnsi="Arial" w:cs="Arial"/>
          <w:sz w:val="24"/>
        </w:rPr>
        <w:t>orden ontslagen</w:t>
      </w:r>
      <w:r>
        <w:rPr>
          <w:rFonts w:ascii="Arial" w:hAnsi="Arial" w:cs="Arial"/>
          <w:sz w:val="24"/>
        </w:rPr>
        <w:t>;  die</w:t>
      </w:r>
      <w:r w:rsidR="00ED3159" w:rsidRPr="00ED3159">
        <w:rPr>
          <w:rFonts w:ascii="Arial" w:hAnsi="Arial" w:cs="Arial"/>
          <w:sz w:val="24"/>
        </w:rPr>
        <w:t xml:space="preserve"> Bestuurders worden voor een periode van </w:t>
      </w:r>
      <w:r w:rsidR="00994B77">
        <w:rPr>
          <w:rFonts w:ascii="Arial" w:hAnsi="Arial" w:cs="Arial"/>
          <w:sz w:val="24"/>
        </w:rPr>
        <w:t>vijf</w:t>
      </w:r>
      <w:r w:rsidR="00ED3159" w:rsidRPr="00ED3159">
        <w:rPr>
          <w:rFonts w:ascii="Arial" w:hAnsi="Arial" w:cs="Arial"/>
          <w:sz w:val="24"/>
        </w:rPr>
        <w:t xml:space="preserve"> jaar benoemd en zijn herkiesbaar</w:t>
      </w:r>
      <w:r w:rsidR="00B41C22">
        <w:rPr>
          <w:rFonts w:ascii="Arial" w:hAnsi="Arial" w:cs="Arial"/>
          <w:sz w:val="24"/>
        </w:rPr>
        <w:t xml:space="preserve">, </w:t>
      </w:r>
      <w:r w:rsidR="00994B77">
        <w:rPr>
          <w:rFonts w:ascii="Arial" w:hAnsi="Arial" w:cs="Arial"/>
          <w:sz w:val="24"/>
        </w:rPr>
        <w:t>in zoverre zij de leeftijd van vijfenzeventig jaar niet hebben bereikt</w:t>
      </w:r>
      <w:r w:rsidR="00AA4AB6">
        <w:rPr>
          <w:rFonts w:ascii="Arial" w:hAnsi="Arial" w:cs="Arial"/>
          <w:sz w:val="24"/>
        </w:rPr>
        <w:t xml:space="preserve">;  </w:t>
      </w:r>
      <w:r w:rsidR="00921443">
        <w:rPr>
          <w:rFonts w:ascii="Arial" w:hAnsi="Arial" w:cs="Arial"/>
          <w:sz w:val="24"/>
        </w:rPr>
        <w:t xml:space="preserve">op deze leeftijdsregel kan </w:t>
      </w:r>
      <w:r w:rsidR="00AA4AB6">
        <w:rPr>
          <w:rFonts w:ascii="Arial" w:hAnsi="Arial" w:cs="Arial"/>
          <w:sz w:val="24"/>
        </w:rPr>
        <w:t xml:space="preserve">alleen de </w:t>
      </w:r>
      <w:r w:rsidR="00AA4AB6" w:rsidRPr="004D6E0E">
        <w:rPr>
          <w:rFonts w:ascii="Arial" w:hAnsi="Arial" w:cs="Arial"/>
          <w:sz w:val="24"/>
        </w:rPr>
        <w:t>Algemene Vergadering</w:t>
      </w:r>
      <w:r w:rsidR="00AA4AB6">
        <w:rPr>
          <w:rFonts w:ascii="Arial" w:hAnsi="Arial" w:cs="Arial"/>
          <w:sz w:val="24"/>
        </w:rPr>
        <w:t xml:space="preserve"> een </w:t>
      </w:r>
      <w:r w:rsidR="008A10BE">
        <w:rPr>
          <w:rFonts w:ascii="Arial" w:hAnsi="Arial" w:cs="Arial"/>
          <w:sz w:val="24"/>
        </w:rPr>
        <w:t>uitzondering toestaan.</w:t>
      </w:r>
    </w:p>
    <w:p w:rsidR="00ED3159" w:rsidRPr="00ED3159" w:rsidRDefault="00ED3159" w:rsidP="00ED3159">
      <w:pPr>
        <w:tabs>
          <w:tab w:val="left" w:pos="851"/>
        </w:tabs>
        <w:jc w:val="both"/>
        <w:rPr>
          <w:rFonts w:ascii="Arial" w:hAnsi="Arial" w:cs="Arial"/>
          <w:sz w:val="24"/>
        </w:rPr>
      </w:pPr>
    </w:p>
    <w:p w:rsidR="00E13E34" w:rsidRPr="004D6E0E" w:rsidRDefault="00D11D48" w:rsidP="00A97C6C">
      <w:pPr>
        <w:tabs>
          <w:tab w:val="left" w:pos="851"/>
        </w:tabs>
        <w:jc w:val="both"/>
        <w:rPr>
          <w:rFonts w:ascii="Arial" w:hAnsi="Arial" w:cs="Arial"/>
          <w:sz w:val="24"/>
        </w:rPr>
      </w:pPr>
      <w:r>
        <w:rPr>
          <w:rFonts w:ascii="Arial" w:hAnsi="Arial" w:cs="Arial"/>
          <w:sz w:val="24"/>
        </w:rPr>
        <w:t xml:space="preserve">Onder de in ten 1° en 2° van de vorige alinea vermelde leden </w:t>
      </w:r>
      <w:r w:rsidR="00DD5B77" w:rsidRPr="004D6E0E">
        <w:rPr>
          <w:rFonts w:ascii="Arial" w:hAnsi="Arial" w:cs="Arial"/>
          <w:sz w:val="24"/>
        </w:rPr>
        <w:t xml:space="preserve">zetelen </w:t>
      </w:r>
      <w:r w:rsidR="00E13E34" w:rsidRPr="004D6E0E">
        <w:rPr>
          <w:rFonts w:ascii="Arial" w:hAnsi="Arial" w:cs="Arial"/>
          <w:sz w:val="24"/>
        </w:rPr>
        <w:t xml:space="preserve">er minstens twee </w:t>
      </w:r>
      <w:r w:rsidR="00C5565C" w:rsidRPr="00DD5B77">
        <w:rPr>
          <w:rFonts w:ascii="Arial" w:hAnsi="Arial" w:cs="Arial"/>
          <w:sz w:val="24"/>
        </w:rPr>
        <w:t xml:space="preserve">pastoraal </w:t>
      </w:r>
      <w:r w:rsidR="00C33CBB" w:rsidRPr="00DD5B77">
        <w:rPr>
          <w:rFonts w:ascii="Arial" w:hAnsi="Arial" w:cs="Arial"/>
          <w:sz w:val="24"/>
        </w:rPr>
        <w:t xml:space="preserve">door de </w:t>
      </w:r>
      <w:r w:rsidR="00DD5B77" w:rsidRPr="004D6E0E">
        <w:rPr>
          <w:rFonts w:ascii="Arial" w:hAnsi="Arial" w:cs="Arial"/>
          <w:sz w:val="24"/>
        </w:rPr>
        <w:t xml:space="preserve">Aartsbisschop van Mechelen-Brussel </w:t>
      </w:r>
      <w:r w:rsidR="00C33CBB" w:rsidRPr="00DD5B77">
        <w:rPr>
          <w:rFonts w:ascii="Arial" w:hAnsi="Arial" w:cs="Arial"/>
          <w:sz w:val="24"/>
        </w:rPr>
        <w:t xml:space="preserve">benoemden </w:t>
      </w:r>
      <w:r w:rsidR="00E13E34" w:rsidRPr="004D6E0E">
        <w:rPr>
          <w:rFonts w:ascii="Arial" w:hAnsi="Arial" w:cs="Arial"/>
          <w:sz w:val="24"/>
        </w:rPr>
        <w:t>in de Raad van Bestuur.</w:t>
      </w:r>
    </w:p>
    <w:p w:rsidR="00E13E34" w:rsidRPr="004D6E0E" w:rsidRDefault="00E13E34" w:rsidP="00A97C6C">
      <w:pPr>
        <w:tabs>
          <w:tab w:val="left" w:pos="851"/>
        </w:tabs>
        <w:jc w:val="both"/>
        <w:rPr>
          <w:rFonts w:ascii="Arial" w:hAnsi="Arial" w:cs="Arial"/>
          <w:sz w:val="24"/>
        </w:rPr>
      </w:pPr>
    </w:p>
    <w:p w:rsidR="00E13E34" w:rsidRPr="004D6E0E" w:rsidRDefault="00CA111B" w:rsidP="00A97C6C">
      <w:pPr>
        <w:tabs>
          <w:tab w:val="left" w:pos="851"/>
        </w:tabs>
        <w:jc w:val="both"/>
        <w:rPr>
          <w:rFonts w:ascii="Arial" w:hAnsi="Arial" w:cs="Arial"/>
          <w:sz w:val="24"/>
        </w:rPr>
      </w:pPr>
      <w:r>
        <w:rPr>
          <w:rFonts w:ascii="Arial" w:hAnsi="Arial" w:cs="Arial"/>
          <w:sz w:val="24"/>
        </w:rPr>
        <w:t xml:space="preserve">Wanneer </w:t>
      </w:r>
      <w:r w:rsidR="00481E58">
        <w:rPr>
          <w:rFonts w:ascii="Arial" w:hAnsi="Arial" w:cs="Arial"/>
          <w:sz w:val="24"/>
        </w:rPr>
        <w:t xml:space="preserve">een mandaat van Bestuurder vacant </w:t>
      </w:r>
      <w:r w:rsidR="00C5565C">
        <w:rPr>
          <w:rFonts w:ascii="Arial" w:hAnsi="Arial" w:cs="Arial"/>
          <w:sz w:val="24"/>
        </w:rPr>
        <w:t xml:space="preserve">is, kunnen de </w:t>
      </w:r>
      <w:r w:rsidR="00E13E34" w:rsidRPr="004D6E0E">
        <w:rPr>
          <w:rFonts w:ascii="Arial" w:hAnsi="Arial" w:cs="Arial"/>
          <w:sz w:val="24"/>
        </w:rPr>
        <w:t xml:space="preserve">overblijvende </w:t>
      </w:r>
      <w:r w:rsidR="007418C2">
        <w:rPr>
          <w:rFonts w:ascii="Arial" w:hAnsi="Arial" w:cs="Arial"/>
          <w:sz w:val="24"/>
        </w:rPr>
        <w:t>Bestuurder</w:t>
      </w:r>
      <w:r w:rsidR="00E13E34" w:rsidRPr="004D6E0E">
        <w:rPr>
          <w:rFonts w:ascii="Arial" w:hAnsi="Arial" w:cs="Arial"/>
          <w:sz w:val="24"/>
        </w:rPr>
        <w:t xml:space="preserve">s </w:t>
      </w:r>
      <w:r w:rsidR="00C5565C">
        <w:rPr>
          <w:rFonts w:ascii="Arial" w:hAnsi="Arial" w:cs="Arial"/>
          <w:sz w:val="24"/>
        </w:rPr>
        <w:t xml:space="preserve">die vacature </w:t>
      </w:r>
      <w:r w:rsidR="00E13E34" w:rsidRPr="004D6E0E">
        <w:rPr>
          <w:rFonts w:ascii="Arial" w:hAnsi="Arial" w:cs="Arial"/>
          <w:sz w:val="24"/>
        </w:rPr>
        <w:t>voorlopig verv</w:t>
      </w:r>
      <w:r w:rsidR="00C5565C">
        <w:rPr>
          <w:rFonts w:ascii="Arial" w:hAnsi="Arial" w:cs="Arial"/>
          <w:sz w:val="24"/>
        </w:rPr>
        <w:t xml:space="preserve">ullen, waarna de volgende </w:t>
      </w:r>
      <w:r w:rsidR="00647BB4" w:rsidRPr="004D6E0E">
        <w:rPr>
          <w:rFonts w:ascii="Arial" w:hAnsi="Arial" w:cs="Arial"/>
          <w:sz w:val="24"/>
        </w:rPr>
        <w:t>Algemene Vergadering</w:t>
      </w:r>
      <w:r w:rsidR="00C5565C">
        <w:rPr>
          <w:rFonts w:ascii="Arial" w:hAnsi="Arial" w:cs="Arial"/>
          <w:sz w:val="24"/>
        </w:rPr>
        <w:t xml:space="preserve"> al dan niet tot </w:t>
      </w:r>
      <w:r w:rsidR="00E13E34" w:rsidRPr="004D6E0E">
        <w:rPr>
          <w:rFonts w:ascii="Arial" w:hAnsi="Arial" w:cs="Arial"/>
          <w:sz w:val="24"/>
        </w:rPr>
        <w:t>benoeming</w:t>
      </w:r>
      <w:r w:rsidR="00C5565C">
        <w:rPr>
          <w:rFonts w:ascii="Arial" w:hAnsi="Arial" w:cs="Arial"/>
          <w:sz w:val="24"/>
        </w:rPr>
        <w:t xml:space="preserve"> overgaat</w:t>
      </w:r>
      <w:r w:rsidR="00E13E34" w:rsidRPr="004D6E0E">
        <w:rPr>
          <w:rFonts w:ascii="Arial" w:hAnsi="Arial" w:cs="Arial"/>
          <w:sz w:val="24"/>
        </w:rPr>
        <w:t>.</w:t>
      </w:r>
    </w:p>
    <w:p w:rsidR="00E13E34" w:rsidRPr="004D6E0E" w:rsidRDefault="00E13E34" w:rsidP="00A97C6C">
      <w:pPr>
        <w:tabs>
          <w:tab w:val="left" w:pos="851"/>
        </w:tabs>
        <w:jc w:val="both"/>
        <w:rPr>
          <w:rFonts w:ascii="Arial" w:hAnsi="Arial" w:cs="Arial"/>
          <w:sz w:val="24"/>
        </w:rPr>
      </w:pPr>
    </w:p>
    <w:p w:rsidR="00E13E34" w:rsidRDefault="00E13E34" w:rsidP="00A97C6C">
      <w:pPr>
        <w:tabs>
          <w:tab w:val="left" w:pos="851"/>
        </w:tabs>
        <w:jc w:val="both"/>
        <w:rPr>
          <w:rFonts w:ascii="Arial" w:hAnsi="Arial" w:cs="Arial"/>
          <w:sz w:val="24"/>
        </w:rPr>
      </w:pPr>
      <w:r w:rsidRPr="004D6E0E">
        <w:rPr>
          <w:rFonts w:ascii="Arial" w:hAnsi="Arial" w:cs="Arial"/>
          <w:sz w:val="24"/>
        </w:rPr>
        <w:t xml:space="preserve">Het mandaat van </w:t>
      </w:r>
      <w:r w:rsidR="007418C2">
        <w:rPr>
          <w:rFonts w:ascii="Arial" w:hAnsi="Arial" w:cs="Arial"/>
          <w:sz w:val="24"/>
        </w:rPr>
        <w:t>Bestuurder</w:t>
      </w:r>
      <w:r w:rsidRPr="004D6E0E">
        <w:rPr>
          <w:rFonts w:ascii="Arial" w:hAnsi="Arial" w:cs="Arial"/>
          <w:sz w:val="24"/>
        </w:rPr>
        <w:t xml:space="preserve"> </w:t>
      </w:r>
      <w:r w:rsidR="00481E58">
        <w:rPr>
          <w:rFonts w:ascii="Arial" w:hAnsi="Arial" w:cs="Arial"/>
          <w:sz w:val="24"/>
        </w:rPr>
        <w:t>is onbezoldigd</w:t>
      </w:r>
      <w:r w:rsidRPr="004D6E0E">
        <w:rPr>
          <w:rFonts w:ascii="Arial" w:hAnsi="Arial" w:cs="Arial"/>
          <w:sz w:val="24"/>
        </w:rPr>
        <w:t>.</w:t>
      </w:r>
    </w:p>
    <w:p w:rsidR="00D863D2" w:rsidRDefault="00D863D2" w:rsidP="00A97C6C">
      <w:pPr>
        <w:tabs>
          <w:tab w:val="left" w:pos="851"/>
        </w:tabs>
        <w:jc w:val="both"/>
        <w:rPr>
          <w:rFonts w:ascii="Arial" w:hAnsi="Arial" w:cs="Arial"/>
          <w:sz w:val="24"/>
        </w:rPr>
      </w:pPr>
    </w:p>
    <w:p w:rsidR="00D863D2" w:rsidRDefault="00D863D2" w:rsidP="00A97C6C">
      <w:pPr>
        <w:tabs>
          <w:tab w:val="left" w:pos="851"/>
        </w:tabs>
        <w:jc w:val="both"/>
        <w:rPr>
          <w:rFonts w:ascii="Arial" w:hAnsi="Arial" w:cs="Arial"/>
          <w:sz w:val="24"/>
        </w:rPr>
      </w:pPr>
      <w:r w:rsidRPr="00D863D2">
        <w:rPr>
          <w:rFonts w:ascii="Arial" w:hAnsi="Arial" w:cs="Arial"/>
          <w:sz w:val="24"/>
        </w:rPr>
        <w:t>De Raad van Bestuur kiest onder zijn leden een Voorzitter en een Ondervoorzitter.</w:t>
      </w:r>
    </w:p>
    <w:p w:rsidR="00E13E34" w:rsidRPr="004D6E0E" w:rsidRDefault="00E13E34" w:rsidP="00A97C6C">
      <w:pPr>
        <w:tabs>
          <w:tab w:val="left" w:pos="851"/>
        </w:tabs>
        <w:jc w:val="both"/>
        <w:rPr>
          <w:rFonts w:ascii="Arial" w:hAnsi="Arial" w:cs="Arial"/>
          <w:sz w:val="24"/>
        </w:rPr>
      </w:pPr>
    </w:p>
    <w:p w:rsidR="00E13E34" w:rsidRPr="004D6E0E" w:rsidRDefault="00E13E34" w:rsidP="00A97C6C">
      <w:pPr>
        <w:tabs>
          <w:tab w:val="left" w:pos="851"/>
        </w:tabs>
        <w:jc w:val="both"/>
        <w:rPr>
          <w:rFonts w:ascii="Arial" w:hAnsi="Arial" w:cs="Arial"/>
          <w:sz w:val="24"/>
        </w:rPr>
      </w:pPr>
      <w:r w:rsidRPr="00FF1407">
        <w:rPr>
          <w:rFonts w:ascii="Arial" w:hAnsi="Arial" w:cs="Arial"/>
          <w:b/>
          <w:bCs/>
          <w:sz w:val="24"/>
          <w:u w:val="single"/>
        </w:rPr>
        <w:t>Art. 13</w:t>
      </w:r>
    </w:p>
    <w:p w:rsidR="003B6B89" w:rsidRDefault="003B6B89" w:rsidP="00A97C6C">
      <w:pPr>
        <w:tabs>
          <w:tab w:val="left" w:pos="851"/>
        </w:tabs>
        <w:jc w:val="both"/>
        <w:rPr>
          <w:rFonts w:ascii="Arial" w:hAnsi="Arial" w:cs="Arial"/>
          <w:sz w:val="24"/>
        </w:rPr>
      </w:pPr>
    </w:p>
    <w:p w:rsidR="002D45B3" w:rsidRDefault="003B6B89" w:rsidP="00A97C6C">
      <w:pPr>
        <w:numPr>
          <w:ilvl w:val="0"/>
          <w:numId w:val="6"/>
        </w:numPr>
        <w:jc w:val="both"/>
        <w:rPr>
          <w:rFonts w:ascii="Arial" w:hAnsi="Arial" w:cs="Arial"/>
          <w:sz w:val="24"/>
        </w:rPr>
      </w:pPr>
      <w:r w:rsidRPr="003B6B89">
        <w:rPr>
          <w:rFonts w:ascii="Arial" w:hAnsi="Arial" w:cs="Arial"/>
          <w:sz w:val="24"/>
        </w:rPr>
        <w:t xml:space="preserve">De </w:t>
      </w:r>
      <w:r w:rsidRPr="004D6E0E">
        <w:rPr>
          <w:rFonts w:ascii="Arial" w:hAnsi="Arial" w:cs="Arial"/>
          <w:sz w:val="24"/>
        </w:rPr>
        <w:t xml:space="preserve">Raad van Bestuur </w:t>
      </w:r>
      <w:r w:rsidRPr="003B6B89">
        <w:rPr>
          <w:rFonts w:ascii="Arial" w:hAnsi="Arial" w:cs="Arial"/>
          <w:sz w:val="24"/>
        </w:rPr>
        <w:t>bestuurt de vereniging</w:t>
      </w:r>
      <w:r>
        <w:rPr>
          <w:rFonts w:ascii="Arial" w:hAnsi="Arial" w:cs="Arial"/>
          <w:sz w:val="24"/>
        </w:rPr>
        <w:t xml:space="preserve">. </w:t>
      </w:r>
      <w:r w:rsidRPr="004D6E0E">
        <w:rPr>
          <w:rFonts w:ascii="Arial" w:hAnsi="Arial" w:cs="Arial"/>
          <w:sz w:val="24"/>
        </w:rPr>
        <w:t xml:space="preserve"> </w:t>
      </w:r>
      <w:r w:rsidR="00E13E34" w:rsidRPr="004D6E0E">
        <w:rPr>
          <w:rFonts w:ascii="Arial" w:hAnsi="Arial" w:cs="Arial"/>
          <w:sz w:val="24"/>
        </w:rPr>
        <w:t xml:space="preserve">De </w:t>
      </w:r>
      <w:r w:rsidR="00647BB4" w:rsidRPr="004D6E0E">
        <w:rPr>
          <w:rFonts w:ascii="Arial" w:hAnsi="Arial" w:cs="Arial"/>
          <w:sz w:val="24"/>
        </w:rPr>
        <w:t>Raad van Bestuur</w:t>
      </w:r>
      <w:r w:rsidR="00E13E34" w:rsidRPr="004D6E0E">
        <w:rPr>
          <w:rFonts w:ascii="Arial" w:hAnsi="Arial" w:cs="Arial"/>
          <w:sz w:val="24"/>
        </w:rPr>
        <w:t xml:space="preserve"> </w:t>
      </w:r>
      <w:r w:rsidR="009421F8">
        <w:rPr>
          <w:rFonts w:ascii="Arial" w:hAnsi="Arial" w:cs="Arial"/>
          <w:sz w:val="24"/>
        </w:rPr>
        <w:t>is</w:t>
      </w:r>
      <w:r w:rsidR="00E13E34" w:rsidRPr="004D6E0E">
        <w:rPr>
          <w:rFonts w:ascii="Arial" w:hAnsi="Arial" w:cs="Arial"/>
          <w:sz w:val="24"/>
        </w:rPr>
        <w:t xml:space="preserve"> </w:t>
      </w:r>
      <w:r w:rsidR="00003224">
        <w:rPr>
          <w:rFonts w:ascii="Arial" w:hAnsi="Arial" w:cs="Arial"/>
          <w:sz w:val="24"/>
        </w:rPr>
        <w:t xml:space="preserve">te dien </w:t>
      </w:r>
      <w:r w:rsidR="009421F8">
        <w:rPr>
          <w:rFonts w:ascii="Arial" w:hAnsi="Arial" w:cs="Arial"/>
          <w:sz w:val="24"/>
        </w:rPr>
        <w:t xml:space="preserve">einde </w:t>
      </w:r>
      <w:r w:rsidR="00E13E34" w:rsidRPr="004D6E0E">
        <w:rPr>
          <w:rFonts w:ascii="Arial" w:hAnsi="Arial" w:cs="Arial"/>
          <w:sz w:val="24"/>
        </w:rPr>
        <w:t>bevoegd</w:t>
      </w:r>
      <w:r w:rsidR="009421F8">
        <w:rPr>
          <w:rFonts w:ascii="Arial" w:hAnsi="Arial" w:cs="Arial"/>
          <w:sz w:val="24"/>
        </w:rPr>
        <w:t xml:space="preserve"> om</w:t>
      </w:r>
      <w:r w:rsidR="00E13E34" w:rsidRPr="004D6E0E">
        <w:rPr>
          <w:rFonts w:ascii="Arial" w:hAnsi="Arial" w:cs="Arial"/>
          <w:sz w:val="24"/>
        </w:rPr>
        <w:t xml:space="preserve"> alle handelingen te </w:t>
      </w:r>
      <w:r w:rsidR="008034F1">
        <w:rPr>
          <w:rFonts w:ascii="Arial" w:hAnsi="Arial" w:cs="Arial"/>
          <w:sz w:val="24"/>
        </w:rPr>
        <w:t>verrichten</w:t>
      </w:r>
      <w:r w:rsidR="00E13E34" w:rsidRPr="004D6E0E">
        <w:rPr>
          <w:rFonts w:ascii="Arial" w:hAnsi="Arial" w:cs="Arial"/>
          <w:sz w:val="24"/>
        </w:rPr>
        <w:t xml:space="preserve"> die </w:t>
      </w:r>
      <w:r w:rsidR="009421F8" w:rsidRPr="004D6E0E">
        <w:rPr>
          <w:rFonts w:ascii="Arial" w:hAnsi="Arial" w:cs="Arial"/>
          <w:sz w:val="24"/>
        </w:rPr>
        <w:t xml:space="preserve">nodig of </w:t>
      </w:r>
      <w:r w:rsidR="009421F8">
        <w:rPr>
          <w:rFonts w:ascii="Arial" w:hAnsi="Arial" w:cs="Arial"/>
          <w:sz w:val="24"/>
        </w:rPr>
        <w:t>dienstig</w:t>
      </w:r>
      <w:r w:rsidR="009421F8" w:rsidRPr="004D6E0E">
        <w:rPr>
          <w:rFonts w:ascii="Arial" w:hAnsi="Arial" w:cs="Arial"/>
          <w:sz w:val="24"/>
        </w:rPr>
        <w:t xml:space="preserve"> zijn</w:t>
      </w:r>
      <w:r w:rsidR="009421F8">
        <w:rPr>
          <w:rFonts w:ascii="Arial" w:hAnsi="Arial" w:cs="Arial"/>
          <w:sz w:val="24"/>
        </w:rPr>
        <w:t xml:space="preserve"> tot</w:t>
      </w:r>
      <w:r w:rsidRPr="004D6E0E">
        <w:rPr>
          <w:rFonts w:ascii="Arial" w:hAnsi="Arial" w:cs="Arial"/>
          <w:sz w:val="24"/>
        </w:rPr>
        <w:t xml:space="preserve"> de verwezenlijking van het doel van de vereniging</w:t>
      </w:r>
      <w:r w:rsidR="00E13E34" w:rsidRPr="004D6E0E">
        <w:rPr>
          <w:rFonts w:ascii="Arial" w:hAnsi="Arial" w:cs="Arial"/>
          <w:sz w:val="24"/>
        </w:rPr>
        <w:t xml:space="preserve">, met uitzondering van </w:t>
      </w:r>
      <w:r w:rsidR="00003224">
        <w:rPr>
          <w:rFonts w:ascii="Arial" w:hAnsi="Arial" w:cs="Arial"/>
          <w:sz w:val="24"/>
        </w:rPr>
        <w:t>de</w:t>
      </w:r>
      <w:r w:rsidR="00411732">
        <w:rPr>
          <w:rFonts w:ascii="Arial" w:hAnsi="Arial" w:cs="Arial"/>
          <w:sz w:val="24"/>
        </w:rPr>
        <w:t xml:space="preserve"> </w:t>
      </w:r>
      <w:r w:rsidR="00411732" w:rsidRPr="004D6E0E">
        <w:rPr>
          <w:rFonts w:ascii="Arial" w:hAnsi="Arial" w:cs="Arial"/>
          <w:sz w:val="24"/>
        </w:rPr>
        <w:t>handelingen</w:t>
      </w:r>
      <w:r w:rsidR="00E13E34" w:rsidRPr="004D6E0E">
        <w:rPr>
          <w:rFonts w:ascii="Arial" w:hAnsi="Arial" w:cs="Arial"/>
          <w:sz w:val="24"/>
        </w:rPr>
        <w:t xml:space="preserve"> die de wet of de statuten </w:t>
      </w:r>
      <w:r w:rsidR="00623F29">
        <w:rPr>
          <w:rFonts w:ascii="Arial" w:hAnsi="Arial" w:cs="Arial"/>
          <w:sz w:val="24"/>
        </w:rPr>
        <w:t xml:space="preserve">uitdrukkelijk </w:t>
      </w:r>
      <w:r w:rsidR="00E13E34" w:rsidRPr="004D6E0E">
        <w:rPr>
          <w:rFonts w:ascii="Arial" w:hAnsi="Arial" w:cs="Arial"/>
          <w:sz w:val="24"/>
        </w:rPr>
        <w:t xml:space="preserve">aan de </w:t>
      </w:r>
      <w:r w:rsidR="00647BB4" w:rsidRPr="004D6E0E">
        <w:rPr>
          <w:rFonts w:ascii="Arial" w:hAnsi="Arial" w:cs="Arial"/>
          <w:sz w:val="24"/>
        </w:rPr>
        <w:t>Algemene Vergadering</w:t>
      </w:r>
      <w:r w:rsidR="00623F29">
        <w:rPr>
          <w:rFonts w:ascii="Arial" w:hAnsi="Arial" w:cs="Arial"/>
          <w:sz w:val="24"/>
        </w:rPr>
        <w:t xml:space="preserve"> verleent</w:t>
      </w:r>
      <w:r w:rsidR="00E13E34" w:rsidRPr="004D6E0E">
        <w:rPr>
          <w:rFonts w:ascii="Arial" w:hAnsi="Arial" w:cs="Arial"/>
          <w:sz w:val="24"/>
        </w:rPr>
        <w:t>.</w:t>
      </w:r>
    </w:p>
    <w:p w:rsidR="00291839" w:rsidRDefault="00291839" w:rsidP="00291839">
      <w:pPr>
        <w:tabs>
          <w:tab w:val="left" w:pos="851"/>
        </w:tabs>
        <w:ind w:left="851"/>
        <w:jc w:val="both"/>
        <w:rPr>
          <w:rFonts w:ascii="Arial" w:hAnsi="Arial" w:cs="Arial"/>
          <w:sz w:val="24"/>
        </w:rPr>
      </w:pPr>
    </w:p>
    <w:p w:rsidR="00291839" w:rsidRDefault="00291839" w:rsidP="00291839">
      <w:pPr>
        <w:tabs>
          <w:tab w:val="left" w:pos="851"/>
        </w:tabs>
        <w:ind w:left="851"/>
        <w:jc w:val="both"/>
        <w:rPr>
          <w:rFonts w:ascii="Arial" w:hAnsi="Arial" w:cs="Arial"/>
          <w:sz w:val="24"/>
        </w:rPr>
      </w:pPr>
      <w:r w:rsidRPr="00291839">
        <w:rPr>
          <w:rFonts w:ascii="Arial" w:hAnsi="Arial" w:cs="Arial"/>
          <w:sz w:val="24"/>
        </w:rPr>
        <w:t xml:space="preserve">De Raad van Bestuur mag zijn taken onder zijn leden verdelen </w:t>
      </w:r>
      <w:r w:rsidR="00A538D9">
        <w:rPr>
          <w:rFonts w:ascii="Arial" w:hAnsi="Arial" w:cs="Arial"/>
          <w:sz w:val="24"/>
        </w:rPr>
        <w:t>of</w:t>
      </w:r>
      <w:r w:rsidRPr="00291839">
        <w:rPr>
          <w:rFonts w:ascii="Arial" w:hAnsi="Arial" w:cs="Arial"/>
          <w:sz w:val="24"/>
        </w:rPr>
        <w:t xml:space="preserve"> een bijzonder mandaat aan een gevolmachtigde van zijn keuze verlenen.  </w:t>
      </w:r>
      <w:r w:rsidR="00A538D9">
        <w:rPr>
          <w:rFonts w:ascii="Arial" w:hAnsi="Arial" w:cs="Arial"/>
          <w:sz w:val="24"/>
        </w:rPr>
        <w:t>Hij mag ook h</w:t>
      </w:r>
      <w:r w:rsidR="00A538D9" w:rsidRPr="00291839">
        <w:rPr>
          <w:rFonts w:ascii="Arial" w:hAnsi="Arial" w:cs="Arial"/>
          <w:sz w:val="24"/>
        </w:rPr>
        <w:t>et dagelijks bestuur van de vereniging</w:t>
      </w:r>
      <w:r w:rsidR="00A538D9">
        <w:rPr>
          <w:rFonts w:ascii="Arial" w:hAnsi="Arial" w:cs="Arial"/>
          <w:sz w:val="24"/>
        </w:rPr>
        <w:t xml:space="preserve"> </w:t>
      </w:r>
      <w:r w:rsidR="00A538D9" w:rsidRPr="00291839">
        <w:rPr>
          <w:rFonts w:ascii="Arial" w:hAnsi="Arial" w:cs="Arial"/>
          <w:sz w:val="24"/>
        </w:rPr>
        <w:t>aan één of meerdere Bestuurders opdragen.</w:t>
      </w:r>
      <w:r w:rsidR="00A538D9">
        <w:rPr>
          <w:rFonts w:ascii="Arial" w:hAnsi="Arial" w:cs="Arial"/>
          <w:sz w:val="24"/>
        </w:rPr>
        <w:t xml:space="preserve"> </w:t>
      </w:r>
      <w:r w:rsidRPr="00291839">
        <w:rPr>
          <w:rFonts w:ascii="Arial" w:hAnsi="Arial" w:cs="Arial"/>
          <w:sz w:val="24"/>
        </w:rPr>
        <w:t xml:space="preserve"> Deze </w:t>
      </w:r>
      <w:r w:rsidR="00A538D9">
        <w:rPr>
          <w:rFonts w:ascii="Arial" w:hAnsi="Arial" w:cs="Arial"/>
          <w:sz w:val="24"/>
        </w:rPr>
        <w:t>bevoegdheids</w:t>
      </w:r>
      <w:r w:rsidRPr="00291839">
        <w:rPr>
          <w:rFonts w:ascii="Arial" w:hAnsi="Arial" w:cs="Arial"/>
          <w:sz w:val="24"/>
        </w:rPr>
        <w:t>delegatie</w:t>
      </w:r>
      <w:r w:rsidR="00A538D9">
        <w:rPr>
          <w:rFonts w:ascii="Arial" w:hAnsi="Arial" w:cs="Arial"/>
          <w:sz w:val="24"/>
        </w:rPr>
        <w:t>s</w:t>
      </w:r>
      <w:r w:rsidRPr="00291839">
        <w:rPr>
          <w:rFonts w:ascii="Arial" w:hAnsi="Arial" w:cs="Arial"/>
          <w:sz w:val="24"/>
        </w:rPr>
        <w:t xml:space="preserve"> </w:t>
      </w:r>
      <w:r w:rsidR="00A538D9">
        <w:rPr>
          <w:rFonts w:ascii="Arial" w:hAnsi="Arial" w:cs="Arial"/>
          <w:sz w:val="24"/>
        </w:rPr>
        <w:t xml:space="preserve">zijn </w:t>
      </w:r>
      <w:r w:rsidRPr="00291839">
        <w:rPr>
          <w:rFonts w:ascii="Arial" w:hAnsi="Arial" w:cs="Arial"/>
          <w:sz w:val="24"/>
        </w:rPr>
        <w:t>op ieder ogenblik herroepbaar.</w:t>
      </w:r>
    </w:p>
    <w:p w:rsidR="00003224" w:rsidRDefault="00003224" w:rsidP="00003224">
      <w:pPr>
        <w:jc w:val="both"/>
        <w:rPr>
          <w:rFonts w:ascii="Arial" w:hAnsi="Arial" w:cs="Arial"/>
          <w:sz w:val="24"/>
        </w:rPr>
      </w:pPr>
    </w:p>
    <w:p w:rsidR="00003224" w:rsidRPr="00657C67" w:rsidRDefault="00003224" w:rsidP="00A97C6C">
      <w:pPr>
        <w:numPr>
          <w:ilvl w:val="0"/>
          <w:numId w:val="6"/>
        </w:numPr>
        <w:jc w:val="both"/>
        <w:rPr>
          <w:rFonts w:ascii="Arial" w:hAnsi="Arial" w:cs="Arial"/>
          <w:sz w:val="24"/>
        </w:rPr>
      </w:pPr>
      <w:r w:rsidRPr="004D6E0E">
        <w:rPr>
          <w:rFonts w:ascii="Arial" w:hAnsi="Arial" w:cs="Arial"/>
          <w:bCs/>
          <w:iCs/>
          <w:sz w:val="24"/>
        </w:rPr>
        <w:t xml:space="preserve">Nochtans is elke akte houdende verwerving van onroerende goederen of van zakelijke rechten op onroerende goederen, overdracht van of beschikking over onroerende goederen of onroerende rechten, vestiging van of verzaking aan zakelijke rechten op onroerende goederen of </w:t>
      </w:r>
      <w:r>
        <w:rPr>
          <w:rFonts w:ascii="Arial" w:hAnsi="Arial" w:cs="Arial"/>
          <w:bCs/>
          <w:iCs/>
          <w:sz w:val="24"/>
        </w:rPr>
        <w:t xml:space="preserve">elke </w:t>
      </w:r>
      <w:r w:rsidRPr="004D6E0E">
        <w:rPr>
          <w:rFonts w:ascii="Arial" w:hAnsi="Arial" w:cs="Arial"/>
          <w:bCs/>
          <w:iCs/>
          <w:sz w:val="24"/>
        </w:rPr>
        <w:t xml:space="preserve">huurovereenkomst </w:t>
      </w:r>
      <w:r w:rsidR="002C5233">
        <w:rPr>
          <w:rFonts w:ascii="Arial" w:hAnsi="Arial" w:cs="Arial"/>
          <w:bCs/>
          <w:iCs/>
          <w:sz w:val="24"/>
        </w:rPr>
        <w:t xml:space="preserve">van </w:t>
      </w:r>
      <w:r w:rsidR="00776D08">
        <w:rPr>
          <w:rFonts w:ascii="Arial" w:hAnsi="Arial" w:cs="Arial"/>
          <w:bCs/>
          <w:iCs/>
          <w:sz w:val="24"/>
        </w:rPr>
        <w:t>(</w:t>
      </w:r>
      <w:r w:rsidR="002C5233">
        <w:rPr>
          <w:rFonts w:ascii="Arial" w:hAnsi="Arial" w:cs="Arial"/>
          <w:bCs/>
          <w:iCs/>
          <w:sz w:val="24"/>
        </w:rPr>
        <w:t xml:space="preserve">of </w:t>
      </w:r>
      <w:r w:rsidR="00D50B24">
        <w:rPr>
          <w:rFonts w:ascii="Arial" w:hAnsi="Arial" w:cs="Arial"/>
          <w:bCs/>
          <w:iCs/>
          <w:sz w:val="24"/>
        </w:rPr>
        <w:t xml:space="preserve">waarvan de duur </w:t>
      </w:r>
      <w:r w:rsidR="00A518C0">
        <w:rPr>
          <w:rFonts w:ascii="Arial" w:hAnsi="Arial" w:cs="Arial"/>
          <w:bCs/>
          <w:iCs/>
          <w:sz w:val="24"/>
        </w:rPr>
        <w:t xml:space="preserve">door een voorziene verlenging </w:t>
      </w:r>
      <w:r w:rsidR="002C5233" w:rsidRPr="00657C67">
        <w:rPr>
          <w:rFonts w:ascii="Arial" w:hAnsi="Arial" w:cs="Arial"/>
          <w:bCs/>
          <w:iCs/>
          <w:sz w:val="24"/>
        </w:rPr>
        <w:t>mogelijkerwijs</w:t>
      </w:r>
      <w:r w:rsidR="002C5233">
        <w:rPr>
          <w:rFonts w:ascii="Arial" w:hAnsi="Arial" w:cs="Arial"/>
          <w:bCs/>
          <w:iCs/>
          <w:sz w:val="24"/>
        </w:rPr>
        <w:t xml:space="preserve"> </w:t>
      </w:r>
      <w:r w:rsidR="00D50B24">
        <w:rPr>
          <w:rFonts w:ascii="Arial" w:hAnsi="Arial" w:cs="Arial"/>
          <w:bCs/>
          <w:iCs/>
          <w:sz w:val="24"/>
        </w:rPr>
        <w:t xml:space="preserve">zou kunnen </w:t>
      </w:r>
      <w:r w:rsidR="002C5233">
        <w:rPr>
          <w:rFonts w:ascii="Arial" w:hAnsi="Arial" w:cs="Arial"/>
          <w:bCs/>
          <w:iCs/>
          <w:sz w:val="24"/>
        </w:rPr>
        <w:t>uitlopen tot)</w:t>
      </w:r>
      <w:r w:rsidRPr="00003224">
        <w:rPr>
          <w:rFonts w:ascii="Arial" w:hAnsi="Arial" w:cs="Arial"/>
          <w:bCs/>
          <w:iCs/>
          <w:sz w:val="24"/>
        </w:rPr>
        <w:t xml:space="preserve"> negen jaar of langer</w:t>
      </w:r>
      <w:r w:rsidRPr="004D6E0E">
        <w:rPr>
          <w:rFonts w:ascii="Arial" w:hAnsi="Arial" w:cs="Arial"/>
          <w:bCs/>
          <w:iCs/>
          <w:sz w:val="24"/>
        </w:rPr>
        <w:t xml:space="preserve"> </w:t>
      </w:r>
      <w:r>
        <w:rPr>
          <w:rFonts w:ascii="Arial" w:hAnsi="Arial" w:cs="Arial"/>
          <w:sz w:val="24"/>
          <w:lang w:val="nl-NL"/>
        </w:rPr>
        <w:t xml:space="preserve">onderworpen aan </w:t>
      </w:r>
      <w:r w:rsidR="00657C67">
        <w:rPr>
          <w:rFonts w:ascii="Arial" w:hAnsi="Arial" w:cs="Arial"/>
          <w:sz w:val="24"/>
          <w:lang w:val="nl-NL"/>
        </w:rPr>
        <w:t xml:space="preserve">het bekomen van </w:t>
      </w:r>
      <w:r>
        <w:rPr>
          <w:rFonts w:ascii="Arial" w:hAnsi="Arial" w:cs="Arial"/>
          <w:sz w:val="24"/>
          <w:lang w:val="nl-NL"/>
        </w:rPr>
        <w:t xml:space="preserve">een </w:t>
      </w:r>
      <w:r>
        <w:rPr>
          <w:rFonts w:ascii="Arial" w:hAnsi="Arial" w:cs="Arial"/>
          <w:sz w:val="24"/>
          <w:lang w:val="nl-NL"/>
        </w:rPr>
        <w:lastRenderedPageBreak/>
        <w:t>c</w:t>
      </w:r>
      <w:r w:rsidRPr="00FB4461">
        <w:rPr>
          <w:rFonts w:ascii="Arial" w:hAnsi="Arial" w:cs="Arial"/>
          <w:sz w:val="24"/>
          <w:lang w:val="nl-NL"/>
        </w:rPr>
        <w:t xml:space="preserve">anonieke machtiging geldend als schriftelijk betekende afwezigheid van bezwaar </w:t>
      </w:r>
      <w:r w:rsidRPr="000300CA">
        <w:rPr>
          <w:rFonts w:ascii="Arial" w:hAnsi="Arial" w:cs="Arial"/>
          <w:sz w:val="24"/>
        </w:rPr>
        <w:t>vanwege de Aartsbisschop van Mechelen-Brussel</w:t>
      </w:r>
      <w:r w:rsidRPr="004D6E0E">
        <w:rPr>
          <w:rFonts w:ascii="Arial" w:hAnsi="Arial" w:cs="Arial"/>
          <w:bCs/>
          <w:iCs/>
          <w:sz w:val="24"/>
        </w:rPr>
        <w:t>.</w:t>
      </w:r>
    </w:p>
    <w:p w:rsidR="00657C67" w:rsidRDefault="00657C67" w:rsidP="00657C67">
      <w:pPr>
        <w:tabs>
          <w:tab w:val="left" w:pos="851"/>
        </w:tabs>
        <w:ind w:left="851"/>
        <w:jc w:val="both"/>
        <w:rPr>
          <w:rFonts w:ascii="Arial" w:hAnsi="Arial" w:cs="Arial"/>
          <w:sz w:val="24"/>
        </w:rPr>
      </w:pPr>
    </w:p>
    <w:p w:rsidR="00657C67" w:rsidRPr="00AE2EA3" w:rsidRDefault="00657C67" w:rsidP="00657C67">
      <w:pPr>
        <w:tabs>
          <w:tab w:val="left" w:pos="851"/>
        </w:tabs>
        <w:ind w:left="851"/>
        <w:jc w:val="both"/>
        <w:rPr>
          <w:rFonts w:ascii="Arial" w:hAnsi="Arial" w:cs="Arial"/>
          <w:sz w:val="24"/>
        </w:rPr>
      </w:pPr>
      <w:r w:rsidRPr="00AE2EA3">
        <w:rPr>
          <w:rFonts w:ascii="Arial" w:hAnsi="Arial" w:cs="Arial"/>
          <w:sz w:val="24"/>
        </w:rPr>
        <w:t xml:space="preserve">Bij ontstentenis van </w:t>
      </w:r>
      <w:r w:rsidR="001E2271">
        <w:rPr>
          <w:rFonts w:ascii="Arial" w:hAnsi="Arial" w:cs="Arial"/>
          <w:sz w:val="24"/>
        </w:rPr>
        <w:t>verzending</w:t>
      </w:r>
      <w:r w:rsidR="001E2271" w:rsidRPr="00AE2EA3">
        <w:rPr>
          <w:rFonts w:ascii="Arial" w:hAnsi="Arial" w:cs="Arial"/>
          <w:sz w:val="24"/>
        </w:rPr>
        <w:t xml:space="preserve"> </w:t>
      </w:r>
      <w:r w:rsidRPr="00AE2EA3">
        <w:rPr>
          <w:rFonts w:ascii="Arial" w:hAnsi="Arial" w:cs="Arial"/>
          <w:sz w:val="24"/>
        </w:rPr>
        <w:t xml:space="preserve">van </w:t>
      </w:r>
      <w:r>
        <w:rPr>
          <w:rFonts w:ascii="Arial" w:hAnsi="Arial" w:cs="Arial"/>
          <w:sz w:val="24"/>
        </w:rPr>
        <w:t xml:space="preserve">de voormelde </w:t>
      </w:r>
      <w:r>
        <w:rPr>
          <w:rFonts w:ascii="Arial" w:hAnsi="Arial" w:cs="Arial"/>
          <w:sz w:val="24"/>
          <w:lang w:val="nl-NL"/>
        </w:rPr>
        <w:t>c</w:t>
      </w:r>
      <w:r w:rsidRPr="00FB4461">
        <w:rPr>
          <w:rFonts w:ascii="Arial" w:hAnsi="Arial" w:cs="Arial"/>
          <w:sz w:val="24"/>
          <w:lang w:val="nl-NL"/>
        </w:rPr>
        <w:t xml:space="preserve">anonieke machtiging </w:t>
      </w:r>
      <w:r w:rsidRPr="000300CA">
        <w:rPr>
          <w:rFonts w:ascii="Arial" w:hAnsi="Arial" w:cs="Arial"/>
          <w:sz w:val="24"/>
        </w:rPr>
        <w:t>vanwege de Aartsbisschop van Mechelen-Brussel</w:t>
      </w:r>
      <w:r w:rsidRPr="000300CA">
        <w:rPr>
          <w:rFonts w:ascii="Arial" w:hAnsi="Arial" w:cs="Arial"/>
          <w:sz w:val="24"/>
          <w:lang w:val="nl-NL"/>
        </w:rPr>
        <w:t xml:space="preserve"> </w:t>
      </w:r>
      <w:r w:rsidRPr="00AE2EA3">
        <w:rPr>
          <w:rFonts w:ascii="Arial" w:hAnsi="Arial" w:cs="Arial"/>
          <w:sz w:val="24"/>
        </w:rPr>
        <w:t xml:space="preserve">naar de </w:t>
      </w:r>
      <w:r>
        <w:rPr>
          <w:rFonts w:ascii="Arial" w:hAnsi="Arial" w:cs="Arial"/>
          <w:sz w:val="24"/>
        </w:rPr>
        <w:t>vereniging</w:t>
      </w:r>
      <w:r w:rsidRPr="00AE2EA3">
        <w:rPr>
          <w:rFonts w:ascii="Arial" w:hAnsi="Arial" w:cs="Arial"/>
          <w:sz w:val="24"/>
        </w:rPr>
        <w:t xml:space="preserve"> binnen een termijn van vijftig </w:t>
      </w:r>
      <w:r>
        <w:rPr>
          <w:rFonts w:ascii="Arial" w:hAnsi="Arial" w:cs="Arial"/>
          <w:sz w:val="24"/>
        </w:rPr>
        <w:t>kalenderd</w:t>
      </w:r>
      <w:r w:rsidRPr="00AE2EA3">
        <w:rPr>
          <w:rFonts w:ascii="Arial" w:hAnsi="Arial" w:cs="Arial"/>
          <w:sz w:val="24"/>
        </w:rPr>
        <w:t>agen</w:t>
      </w:r>
      <w:r>
        <w:rPr>
          <w:rFonts w:ascii="Arial" w:hAnsi="Arial" w:cs="Arial"/>
          <w:sz w:val="24"/>
        </w:rPr>
        <w:t xml:space="preserve"> -</w:t>
      </w:r>
      <w:r w:rsidRPr="00AE2EA3">
        <w:rPr>
          <w:rFonts w:ascii="Arial" w:hAnsi="Arial" w:cs="Arial"/>
          <w:sz w:val="24"/>
        </w:rPr>
        <w:t xml:space="preserve"> die ingaat op de dag na </w:t>
      </w:r>
      <w:r>
        <w:rPr>
          <w:rFonts w:ascii="Arial" w:hAnsi="Arial" w:cs="Arial"/>
          <w:sz w:val="24"/>
        </w:rPr>
        <w:t xml:space="preserve">ontvangst door </w:t>
      </w:r>
      <w:r w:rsidR="00140929">
        <w:rPr>
          <w:rFonts w:ascii="Arial" w:hAnsi="Arial" w:cs="Arial"/>
          <w:sz w:val="24"/>
        </w:rPr>
        <w:t>hem</w:t>
      </w:r>
      <w:r>
        <w:rPr>
          <w:rFonts w:ascii="Arial" w:hAnsi="Arial" w:cs="Arial"/>
          <w:sz w:val="24"/>
        </w:rPr>
        <w:t xml:space="preserve"> van de aanvraag tot </w:t>
      </w:r>
      <w:r>
        <w:rPr>
          <w:rFonts w:ascii="Arial" w:hAnsi="Arial" w:cs="Arial"/>
          <w:sz w:val="24"/>
          <w:lang w:val="nl-NL"/>
        </w:rPr>
        <w:t>c</w:t>
      </w:r>
      <w:r w:rsidRPr="00FB4461">
        <w:rPr>
          <w:rFonts w:ascii="Arial" w:hAnsi="Arial" w:cs="Arial"/>
          <w:sz w:val="24"/>
          <w:lang w:val="nl-NL"/>
        </w:rPr>
        <w:t>anonieke machtiging</w:t>
      </w:r>
      <w:r>
        <w:rPr>
          <w:rFonts w:ascii="Arial" w:hAnsi="Arial" w:cs="Arial"/>
          <w:sz w:val="24"/>
        </w:rPr>
        <w:t xml:space="preserve">, een volledig dossier en </w:t>
      </w:r>
      <w:r>
        <w:rPr>
          <w:rFonts w:ascii="Arial" w:hAnsi="Arial" w:cs="Arial"/>
          <w:sz w:val="24"/>
          <w:lang w:val="nl-NL"/>
        </w:rPr>
        <w:t>een gunstig advies van het Vicariaat Vlaams-Brabant en Mechelen -</w:t>
      </w:r>
      <w:r w:rsidRPr="00AE2EA3">
        <w:rPr>
          <w:rFonts w:ascii="Arial" w:hAnsi="Arial" w:cs="Arial"/>
          <w:sz w:val="24"/>
        </w:rPr>
        <w:t xml:space="preserve"> wordt </w:t>
      </w:r>
      <w:r w:rsidR="00140929">
        <w:rPr>
          <w:rFonts w:ascii="Arial" w:hAnsi="Arial" w:cs="Arial"/>
          <w:sz w:val="24"/>
        </w:rPr>
        <w:t>hij</w:t>
      </w:r>
      <w:r>
        <w:rPr>
          <w:rFonts w:ascii="Arial" w:hAnsi="Arial" w:cs="Arial"/>
          <w:sz w:val="24"/>
        </w:rPr>
        <w:t xml:space="preserve"> </w:t>
      </w:r>
      <w:r w:rsidRPr="00AE2EA3">
        <w:rPr>
          <w:rFonts w:ascii="Arial" w:hAnsi="Arial" w:cs="Arial"/>
          <w:sz w:val="24"/>
        </w:rPr>
        <w:t xml:space="preserve">geacht een </w:t>
      </w:r>
      <w:r>
        <w:rPr>
          <w:rFonts w:ascii="Arial" w:hAnsi="Arial" w:cs="Arial"/>
          <w:sz w:val="24"/>
          <w:lang w:val="nl-NL"/>
        </w:rPr>
        <w:t>c</w:t>
      </w:r>
      <w:r w:rsidRPr="00FB4461">
        <w:rPr>
          <w:rFonts w:ascii="Arial" w:hAnsi="Arial" w:cs="Arial"/>
          <w:sz w:val="24"/>
          <w:lang w:val="nl-NL"/>
        </w:rPr>
        <w:t xml:space="preserve">anonieke machtiging </w:t>
      </w:r>
      <w:r w:rsidRPr="00AE2EA3">
        <w:rPr>
          <w:rFonts w:ascii="Arial" w:hAnsi="Arial" w:cs="Arial"/>
          <w:sz w:val="24"/>
        </w:rPr>
        <w:t xml:space="preserve">te hebben </w:t>
      </w:r>
      <w:r>
        <w:rPr>
          <w:rFonts w:ascii="Arial" w:hAnsi="Arial" w:cs="Arial"/>
          <w:sz w:val="24"/>
        </w:rPr>
        <w:t>verleend</w:t>
      </w:r>
      <w:r w:rsidRPr="00AE2EA3">
        <w:rPr>
          <w:rFonts w:ascii="Arial" w:hAnsi="Arial" w:cs="Arial"/>
          <w:sz w:val="24"/>
        </w:rPr>
        <w:t>.</w:t>
      </w:r>
    </w:p>
    <w:p w:rsidR="001E2271" w:rsidRPr="004D6E0E" w:rsidRDefault="001E2271" w:rsidP="001E2271">
      <w:pPr>
        <w:tabs>
          <w:tab w:val="left" w:pos="851"/>
        </w:tabs>
        <w:jc w:val="both"/>
        <w:rPr>
          <w:rFonts w:ascii="Arial" w:hAnsi="Arial" w:cs="Arial"/>
          <w:sz w:val="24"/>
        </w:rPr>
      </w:pPr>
    </w:p>
    <w:p w:rsidR="001E2271" w:rsidRPr="004D6E0E" w:rsidRDefault="001E2271" w:rsidP="001E2271">
      <w:pPr>
        <w:tabs>
          <w:tab w:val="left" w:pos="851"/>
        </w:tabs>
        <w:jc w:val="both"/>
        <w:rPr>
          <w:rFonts w:ascii="Arial" w:hAnsi="Arial" w:cs="Arial"/>
          <w:sz w:val="24"/>
        </w:rPr>
      </w:pPr>
      <w:r w:rsidRPr="00FF1407">
        <w:rPr>
          <w:rFonts w:ascii="Arial" w:hAnsi="Arial" w:cs="Arial"/>
          <w:b/>
          <w:bCs/>
          <w:sz w:val="24"/>
          <w:u w:val="single"/>
        </w:rPr>
        <w:t>Art. 1</w:t>
      </w:r>
      <w:r w:rsidR="00152A10">
        <w:rPr>
          <w:rFonts w:ascii="Arial" w:hAnsi="Arial" w:cs="Arial"/>
          <w:b/>
          <w:bCs/>
          <w:sz w:val="24"/>
          <w:u w:val="single"/>
        </w:rPr>
        <w:t>4</w:t>
      </w:r>
    </w:p>
    <w:p w:rsidR="001E2271" w:rsidRDefault="001E2271" w:rsidP="001E2271">
      <w:pPr>
        <w:tabs>
          <w:tab w:val="left" w:pos="851"/>
        </w:tabs>
        <w:jc w:val="both"/>
        <w:rPr>
          <w:rFonts w:ascii="Arial" w:hAnsi="Arial" w:cs="Arial"/>
          <w:sz w:val="24"/>
        </w:rPr>
      </w:pPr>
    </w:p>
    <w:p w:rsidR="00956EE8" w:rsidRDefault="001E2271" w:rsidP="001E2271">
      <w:pPr>
        <w:numPr>
          <w:ilvl w:val="0"/>
          <w:numId w:val="19"/>
        </w:numPr>
        <w:jc w:val="both"/>
        <w:rPr>
          <w:rFonts w:ascii="Arial" w:hAnsi="Arial" w:cs="Arial"/>
          <w:sz w:val="24"/>
        </w:rPr>
      </w:pPr>
      <w:r>
        <w:rPr>
          <w:rFonts w:ascii="Arial" w:hAnsi="Arial" w:cs="Arial"/>
          <w:sz w:val="24"/>
        </w:rPr>
        <w:t xml:space="preserve">De Raad van Bestuur wordt </w:t>
      </w:r>
      <w:r w:rsidR="00A32411">
        <w:rPr>
          <w:rFonts w:ascii="Arial" w:hAnsi="Arial" w:cs="Arial"/>
          <w:sz w:val="24"/>
        </w:rPr>
        <w:t xml:space="preserve">- na bepaling van de agenda - </w:t>
      </w:r>
      <w:r>
        <w:rPr>
          <w:rFonts w:ascii="Arial" w:hAnsi="Arial" w:cs="Arial"/>
          <w:sz w:val="24"/>
        </w:rPr>
        <w:t xml:space="preserve">door </w:t>
      </w:r>
      <w:r w:rsidR="00A32411">
        <w:rPr>
          <w:rFonts w:ascii="Arial" w:hAnsi="Arial" w:cs="Arial"/>
          <w:sz w:val="24"/>
        </w:rPr>
        <w:t>zijn</w:t>
      </w:r>
      <w:r>
        <w:rPr>
          <w:rFonts w:ascii="Arial" w:hAnsi="Arial" w:cs="Arial"/>
          <w:sz w:val="24"/>
        </w:rPr>
        <w:t xml:space="preserve"> V</w:t>
      </w:r>
      <w:r w:rsidRPr="001E2271">
        <w:rPr>
          <w:rFonts w:ascii="Arial" w:hAnsi="Arial" w:cs="Arial"/>
          <w:sz w:val="24"/>
        </w:rPr>
        <w:t xml:space="preserve">oorzitter of bij ontstentenis </w:t>
      </w:r>
      <w:r>
        <w:rPr>
          <w:rFonts w:ascii="Arial" w:hAnsi="Arial" w:cs="Arial"/>
          <w:sz w:val="24"/>
        </w:rPr>
        <w:t xml:space="preserve">ervan </w:t>
      </w:r>
      <w:r w:rsidR="00A32411">
        <w:rPr>
          <w:rFonts w:ascii="Arial" w:hAnsi="Arial" w:cs="Arial"/>
          <w:sz w:val="24"/>
        </w:rPr>
        <w:t>door zijn</w:t>
      </w:r>
      <w:r w:rsidRPr="001E2271">
        <w:rPr>
          <w:rFonts w:ascii="Arial" w:hAnsi="Arial" w:cs="Arial"/>
          <w:sz w:val="24"/>
        </w:rPr>
        <w:t xml:space="preserve"> Ondervoorzitter bijeen</w:t>
      </w:r>
      <w:r w:rsidR="00D27D9A">
        <w:rPr>
          <w:rFonts w:ascii="Arial" w:hAnsi="Arial" w:cs="Arial"/>
          <w:sz w:val="24"/>
        </w:rPr>
        <w:t xml:space="preserve">geroepen, hetzij </w:t>
      </w:r>
      <w:r w:rsidRPr="001E2271">
        <w:rPr>
          <w:rFonts w:ascii="Arial" w:hAnsi="Arial" w:cs="Arial"/>
          <w:sz w:val="24"/>
        </w:rPr>
        <w:t>op eigen initiatief</w:t>
      </w:r>
      <w:r w:rsidR="00D27D9A">
        <w:rPr>
          <w:rFonts w:ascii="Arial" w:hAnsi="Arial" w:cs="Arial"/>
          <w:sz w:val="24"/>
        </w:rPr>
        <w:t>, hetzij o</w:t>
      </w:r>
      <w:r w:rsidRPr="001E2271">
        <w:rPr>
          <w:rFonts w:ascii="Arial" w:hAnsi="Arial" w:cs="Arial"/>
          <w:sz w:val="24"/>
        </w:rPr>
        <w:t>p verzoek van twee Bestuurders</w:t>
      </w:r>
      <w:r w:rsidR="00956EE8">
        <w:rPr>
          <w:rFonts w:ascii="Arial" w:hAnsi="Arial" w:cs="Arial"/>
          <w:sz w:val="24"/>
        </w:rPr>
        <w:t>.</w:t>
      </w:r>
    </w:p>
    <w:p w:rsidR="00956EE8" w:rsidRDefault="00956EE8" w:rsidP="00956EE8">
      <w:pPr>
        <w:tabs>
          <w:tab w:val="left" w:pos="851"/>
        </w:tabs>
        <w:ind w:left="851"/>
        <w:jc w:val="both"/>
        <w:rPr>
          <w:rFonts w:ascii="Arial" w:hAnsi="Arial" w:cs="Arial"/>
          <w:sz w:val="24"/>
        </w:rPr>
      </w:pPr>
    </w:p>
    <w:p w:rsidR="0007768E" w:rsidRPr="007A2B18" w:rsidRDefault="00956EE8" w:rsidP="00956EE8">
      <w:pPr>
        <w:tabs>
          <w:tab w:val="left" w:pos="851"/>
        </w:tabs>
        <w:ind w:left="851"/>
        <w:jc w:val="both"/>
        <w:rPr>
          <w:rFonts w:ascii="Arial" w:hAnsi="Arial" w:cs="Arial"/>
          <w:sz w:val="24"/>
        </w:rPr>
      </w:pPr>
      <w:r>
        <w:rPr>
          <w:rFonts w:ascii="Arial" w:hAnsi="Arial" w:cs="Arial"/>
          <w:sz w:val="24"/>
        </w:rPr>
        <w:t xml:space="preserve">De </w:t>
      </w:r>
      <w:r w:rsidR="001E2271" w:rsidRPr="001E2271">
        <w:rPr>
          <w:rFonts w:ascii="Arial" w:hAnsi="Arial" w:cs="Arial"/>
          <w:sz w:val="24"/>
        </w:rPr>
        <w:t xml:space="preserve">Voorzitter zit de vergadering voor.  </w:t>
      </w:r>
      <w:r w:rsidR="00EF59A5">
        <w:rPr>
          <w:rFonts w:ascii="Arial" w:hAnsi="Arial" w:cs="Arial"/>
          <w:sz w:val="24"/>
        </w:rPr>
        <w:t>Bij a</w:t>
      </w:r>
      <w:r w:rsidR="001E2271" w:rsidRPr="001E2271">
        <w:rPr>
          <w:rFonts w:ascii="Arial" w:hAnsi="Arial" w:cs="Arial"/>
          <w:sz w:val="24"/>
        </w:rPr>
        <w:t xml:space="preserve">fwezigheid wordt </w:t>
      </w:r>
      <w:r w:rsidRPr="001E2271">
        <w:rPr>
          <w:rFonts w:ascii="Arial" w:hAnsi="Arial" w:cs="Arial"/>
          <w:sz w:val="24"/>
        </w:rPr>
        <w:t xml:space="preserve">hij door de Ondervoorzitter </w:t>
      </w:r>
      <w:r w:rsidR="001E2271" w:rsidRPr="001E2271">
        <w:rPr>
          <w:rFonts w:ascii="Arial" w:hAnsi="Arial" w:cs="Arial"/>
          <w:sz w:val="24"/>
        </w:rPr>
        <w:t xml:space="preserve">vervangen, of </w:t>
      </w:r>
      <w:r w:rsidRPr="001E2271">
        <w:rPr>
          <w:rFonts w:ascii="Arial" w:hAnsi="Arial" w:cs="Arial"/>
          <w:sz w:val="24"/>
        </w:rPr>
        <w:t xml:space="preserve">bij ontstentenis </w:t>
      </w:r>
      <w:r>
        <w:rPr>
          <w:rFonts w:ascii="Arial" w:hAnsi="Arial" w:cs="Arial"/>
          <w:sz w:val="24"/>
        </w:rPr>
        <w:t xml:space="preserve">van </w:t>
      </w:r>
      <w:r w:rsidR="001E2271" w:rsidRPr="001E2271">
        <w:rPr>
          <w:rFonts w:ascii="Arial" w:hAnsi="Arial" w:cs="Arial"/>
          <w:sz w:val="24"/>
        </w:rPr>
        <w:t>de</w:t>
      </w:r>
      <w:r w:rsidR="00AC4C05">
        <w:rPr>
          <w:rFonts w:ascii="Arial" w:hAnsi="Arial" w:cs="Arial"/>
          <w:sz w:val="24"/>
        </w:rPr>
        <w:t>ze laatste,</w:t>
      </w:r>
      <w:r w:rsidR="001E2271" w:rsidRPr="001E2271">
        <w:rPr>
          <w:rFonts w:ascii="Arial" w:hAnsi="Arial" w:cs="Arial"/>
          <w:sz w:val="24"/>
        </w:rPr>
        <w:t xml:space="preserve"> door de oudste aanwezige Bestuurder.</w:t>
      </w:r>
    </w:p>
    <w:p w:rsidR="0007768E" w:rsidRPr="007A2B18" w:rsidRDefault="0007768E" w:rsidP="0007768E">
      <w:pPr>
        <w:jc w:val="both"/>
        <w:rPr>
          <w:rFonts w:ascii="Arial" w:hAnsi="Arial" w:cs="Arial"/>
          <w:sz w:val="24"/>
        </w:rPr>
      </w:pPr>
    </w:p>
    <w:p w:rsidR="00D2384D" w:rsidRPr="007A2B18" w:rsidRDefault="00D2384D" w:rsidP="002D45B3">
      <w:pPr>
        <w:numPr>
          <w:ilvl w:val="0"/>
          <w:numId w:val="19"/>
        </w:numPr>
        <w:jc w:val="both"/>
        <w:rPr>
          <w:rFonts w:ascii="Arial" w:hAnsi="Arial" w:cs="Arial"/>
          <w:sz w:val="24"/>
        </w:rPr>
      </w:pPr>
      <w:r w:rsidRPr="007A2B18">
        <w:rPr>
          <w:rFonts w:ascii="Arial" w:hAnsi="Arial" w:cs="Arial"/>
          <w:sz w:val="24"/>
        </w:rPr>
        <w:t>Besluitvorming en stemming op de Raad van Bestuur :</w:t>
      </w:r>
    </w:p>
    <w:p w:rsidR="00412FF1" w:rsidRPr="007A2B18" w:rsidRDefault="00412FF1" w:rsidP="00412FF1">
      <w:pPr>
        <w:jc w:val="both"/>
        <w:rPr>
          <w:rFonts w:ascii="Arial" w:hAnsi="Arial" w:cs="Arial"/>
          <w:sz w:val="24"/>
        </w:rPr>
      </w:pPr>
    </w:p>
    <w:p w:rsidR="0007100C" w:rsidRDefault="0007100C" w:rsidP="00412FF1">
      <w:pPr>
        <w:numPr>
          <w:ilvl w:val="0"/>
          <w:numId w:val="7"/>
        </w:numPr>
        <w:tabs>
          <w:tab w:val="left" w:pos="851"/>
        </w:tabs>
        <w:jc w:val="both"/>
        <w:rPr>
          <w:rFonts w:ascii="Arial" w:hAnsi="Arial" w:cs="Arial"/>
          <w:sz w:val="24"/>
        </w:rPr>
      </w:pPr>
      <w:r>
        <w:rPr>
          <w:rFonts w:ascii="Arial" w:hAnsi="Arial" w:cs="Arial"/>
          <w:sz w:val="24"/>
        </w:rPr>
        <w:t xml:space="preserve">mits schriftelijke volmacht kan een Bestuurder zich door een andere Bestuurder </w:t>
      </w:r>
      <w:r w:rsidRPr="00DF7A94">
        <w:rPr>
          <w:rFonts w:ascii="Arial" w:hAnsi="Arial" w:cs="Arial"/>
          <w:sz w:val="24"/>
        </w:rPr>
        <w:t>laten vertegenwoordigen</w:t>
      </w:r>
      <w:r w:rsidRPr="005B2A4E">
        <w:rPr>
          <w:rFonts w:ascii="Arial" w:hAnsi="Arial" w:cs="Arial"/>
          <w:sz w:val="24"/>
        </w:rPr>
        <w:t>;</w:t>
      </w:r>
      <w:r>
        <w:rPr>
          <w:rFonts w:ascii="Arial" w:hAnsi="Arial" w:cs="Arial"/>
          <w:sz w:val="24"/>
        </w:rPr>
        <w:t xml:space="preserve"> </w:t>
      </w:r>
      <w:r w:rsidRPr="00E20B2A">
        <w:rPr>
          <w:rFonts w:ascii="Arial" w:hAnsi="Arial" w:cs="Arial"/>
          <w:sz w:val="24"/>
        </w:rPr>
        <w:t xml:space="preserve"> </w:t>
      </w:r>
      <w:r>
        <w:rPr>
          <w:rFonts w:ascii="Arial" w:hAnsi="Arial" w:cs="Arial"/>
          <w:sz w:val="24"/>
        </w:rPr>
        <w:t>e</w:t>
      </w:r>
      <w:r w:rsidRPr="004D6E0E">
        <w:rPr>
          <w:rFonts w:ascii="Arial" w:hAnsi="Arial" w:cs="Arial"/>
          <w:sz w:val="24"/>
        </w:rPr>
        <w:t>en vertegenwoordiger mag echter over niet meer dan één volmacht beschikken</w:t>
      </w:r>
      <w:r>
        <w:rPr>
          <w:rFonts w:ascii="Arial" w:hAnsi="Arial" w:cs="Arial"/>
          <w:sz w:val="24"/>
        </w:rPr>
        <w:t>;</w:t>
      </w:r>
    </w:p>
    <w:p w:rsidR="0007100C" w:rsidRDefault="0007100C" w:rsidP="00AF118C">
      <w:pPr>
        <w:tabs>
          <w:tab w:val="left" w:pos="851"/>
        </w:tabs>
        <w:jc w:val="both"/>
        <w:rPr>
          <w:rFonts w:ascii="Arial" w:hAnsi="Arial" w:cs="Arial"/>
          <w:sz w:val="24"/>
        </w:rPr>
      </w:pPr>
    </w:p>
    <w:p w:rsidR="0007100C" w:rsidRDefault="0007100C" w:rsidP="00412FF1">
      <w:pPr>
        <w:numPr>
          <w:ilvl w:val="0"/>
          <w:numId w:val="7"/>
        </w:numPr>
        <w:tabs>
          <w:tab w:val="left" w:pos="851"/>
        </w:tabs>
        <w:jc w:val="both"/>
        <w:rPr>
          <w:rFonts w:ascii="Arial" w:hAnsi="Arial" w:cs="Arial"/>
          <w:sz w:val="24"/>
        </w:rPr>
      </w:pPr>
      <w:r>
        <w:rPr>
          <w:rFonts w:ascii="Arial" w:hAnsi="Arial" w:cs="Arial"/>
          <w:sz w:val="24"/>
        </w:rPr>
        <w:t>i</w:t>
      </w:r>
      <w:r w:rsidRPr="004D6E0E">
        <w:rPr>
          <w:rFonts w:ascii="Arial" w:hAnsi="Arial" w:cs="Arial"/>
          <w:sz w:val="24"/>
        </w:rPr>
        <w:t>eder</w:t>
      </w:r>
      <w:r>
        <w:rPr>
          <w:rFonts w:ascii="Arial" w:hAnsi="Arial" w:cs="Arial"/>
          <w:sz w:val="24"/>
        </w:rPr>
        <w:t>e</w:t>
      </w:r>
      <w:r w:rsidRPr="004D6E0E">
        <w:rPr>
          <w:rFonts w:ascii="Arial" w:hAnsi="Arial" w:cs="Arial"/>
          <w:sz w:val="24"/>
        </w:rPr>
        <w:t xml:space="preserve"> </w:t>
      </w:r>
      <w:r>
        <w:rPr>
          <w:rFonts w:ascii="Arial" w:hAnsi="Arial" w:cs="Arial"/>
          <w:sz w:val="24"/>
        </w:rPr>
        <w:t xml:space="preserve">Bestuurder </w:t>
      </w:r>
      <w:r w:rsidRPr="004D6E0E">
        <w:rPr>
          <w:rFonts w:ascii="Arial" w:hAnsi="Arial" w:cs="Arial"/>
          <w:sz w:val="24"/>
        </w:rPr>
        <w:t>beschikt over één stem</w:t>
      </w:r>
      <w:r>
        <w:rPr>
          <w:rFonts w:ascii="Arial" w:hAnsi="Arial" w:cs="Arial"/>
          <w:sz w:val="24"/>
        </w:rPr>
        <w:t>;</w:t>
      </w:r>
    </w:p>
    <w:p w:rsidR="0007100C" w:rsidRDefault="0007100C" w:rsidP="0007100C">
      <w:pPr>
        <w:tabs>
          <w:tab w:val="left" w:pos="851"/>
        </w:tabs>
        <w:jc w:val="both"/>
        <w:rPr>
          <w:rFonts w:ascii="Arial" w:hAnsi="Arial" w:cs="Arial"/>
          <w:sz w:val="24"/>
        </w:rPr>
      </w:pPr>
    </w:p>
    <w:p w:rsidR="008A4E15" w:rsidRDefault="00A37A18" w:rsidP="00412FF1">
      <w:pPr>
        <w:numPr>
          <w:ilvl w:val="0"/>
          <w:numId w:val="7"/>
        </w:numPr>
        <w:tabs>
          <w:tab w:val="left" w:pos="851"/>
        </w:tabs>
        <w:jc w:val="both"/>
        <w:rPr>
          <w:rFonts w:ascii="Arial" w:hAnsi="Arial" w:cs="Arial"/>
          <w:sz w:val="24"/>
        </w:rPr>
      </w:pPr>
      <w:r>
        <w:rPr>
          <w:rFonts w:ascii="Arial" w:hAnsi="Arial" w:cs="Arial"/>
          <w:sz w:val="24"/>
        </w:rPr>
        <w:t>de</w:t>
      </w:r>
      <w:r w:rsidRPr="005D05D3">
        <w:rPr>
          <w:rFonts w:ascii="Arial" w:hAnsi="Arial" w:cs="Arial"/>
          <w:sz w:val="24"/>
        </w:rPr>
        <w:t xml:space="preserve"> besluiten </w:t>
      </w:r>
      <w:r>
        <w:rPr>
          <w:rFonts w:ascii="Arial" w:hAnsi="Arial" w:cs="Arial"/>
          <w:sz w:val="24"/>
        </w:rPr>
        <w:t xml:space="preserve">worden </w:t>
      </w:r>
      <w:r w:rsidRPr="005D05D3">
        <w:rPr>
          <w:rFonts w:ascii="Arial" w:hAnsi="Arial" w:cs="Arial"/>
          <w:sz w:val="24"/>
        </w:rPr>
        <w:t xml:space="preserve">bij </w:t>
      </w:r>
      <w:r>
        <w:rPr>
          <w:rFonts w:ascii="Arial" w:hAnsi="Arial" w:cs="Arial"/>
          <w:sz w:val="24"/>
        </w:rPr>
        <w:t xml:space="preserve">gewone </w:t>
      </w:r>
      <w:r w:rsidRPr="005D05D3">
        <w:rPr>
          <w:rFonts w:ascii="Arial" w:hAnsi="Arial" w:cs="Arial"/>
          <w:sz w:val="24"/>
        </w:rPr>
        <w:t xml:space="preserve">meerderheid van de stemmen van de aanwezige of vertegenwoordigde </w:t>
      </w:r>
      <w:r>
        <w:rPr>
          <w:rFonts w:ascii="Arial" w:hAnsi="Arial" w:cs="Arial"/>
          <w:sz w:val="24"/>
        </w:rPr>
        <w:t>Bestuurders</w:t>
      </w:r>
      <w:r w:rsidRPr="0000101B">
        <w:rPr>
          <w:rFonts w:ascii="Arial" w:hAnsi="Arial" w:cs="Arial"/>
          <w:sz w:val="24"/>
        </w:rPr>
        <w:t xml:space="preserve"> </w:t>
      </w:r>
      <w:r w:rsidRPr="005D05D3">
        <w:rPr>
          <w:rFonts w:ascii="Arial" w:hAnsi="Arial" w:cs="Arial"/>
          <w:sz w:val="24"/>
        </w:rPr>
        <w:t>genomen, behalve in de gevallen waarin de wet of de statuten</w:t>
      </w:r>
      <w:r>
        <w:rPr>
          <w:rFonts w:ascii="Arial" w:hAnsi="Arial" w:cs="Arial"/>
          <w:sz w:val="24"/>
        </w:rPr>
        <w:t xml:space="preserve"> </w:t>
      </w:r>
      <w:r w:rsidRPr="005D05D3">
        <w:rPr>
          <w:rFonts w:ascii="Arial" w:hAnsi="Arial" w:cs="Arial"/>
          <w:sz w:val="24"/>
        </w:rPr>
        <w:t>anders bepalen</w:t>
      </w:r>
      <w:r w:rsidR="008A4E15">
        <w:rPr>
          <w:rFonts w:ascii="Arial" w:hAnsi="Arial" w:cs="Arial"/>
          <w:sz w:val="24"/>
        </w:rPr>
        <w:t>;</w:t>
      </w:r>
    </w:p>
    <w:p w:rsidR="008A4E15" w:rsidRPr="008034F1" w:rsidRDefault="008A4E15" w:rsidP="008A4E15">
      <w:pPr>
        <w:tabs>
          <w:tab w:val="left" w:pos="851"/>
        </w:tabs>
        <w:jc w:val="both"/>
        <w:rPr>
          <w:rFonts w:ascii="Arial" w:hAnsi="Arial" w:cs="Arial"/>
          <w:sz w:val="24"/>
        </w:rPr>
      </w:pPr>
    </w:p>
    <w:p w:rsidR="008034F1" w:rsidRDefault="008A4E15" w:rsidP="00412FF1">
      <w:pPr>
        <w:numPr>
          <w:ilvl w:val="0"/>
          <w:numId w:val="7"/>
        </w:numPr>
        <w:tabs>
          <w:tab w:val="left" w:pos="851"/>
        </w:tabs>
        <w:jc w:val="both"/>
        <w:rPr>
          <w:rFonts w:ascii="Arial" w:hAnsi="Arial" w:cs="Arial"/>
          <w:sz w:val="24"/>
        </w:rPr>
      </w:pPr>
      <w:r w:rsidRPr="008034F1">
        <w:rPr>
          <w:rFonts w:ascii="Arial" w:hAnsi="Arial" w:cs="Arial"/>
          <w:sz w:val="24"/>
        </w:rPr>
        <w:t>er kan slechts op geldige wijze worden beraadslaagd en besl</w:t>
      </w:r>
      <w:r w:rsidR="00CA111B" w:rsidRPr="008034F1">
        <w:rPr>
          <w:rFonts w:ascii="Arial" w:hAnsi="Arial" w:cs="Arial"/>
          <w:sz w:val="24"/>
        </w:rPr>
        <w:t>ot</w:t>
      </w:r>
      <w:r w:rsidRPr="008034F1">
        <w:rPr>
          <w:rFonts w:ascii="Arial" w:hAnsi="Arial" w:cs="Arial"/>
          <w:sz w:val="24"/>
        </w:rPr>
        <w:t xml:space="preserve">en wanneer minstens de helft van de Bestuurders aanwezig of vertegenwoordigd is; </w:t>
      </w:r>
      <w:r w:rsidR="00CA111B" w:rsidRPr="008034F1">
        <w:rPr>
          <w:rFonts w:ascii="Arial" w:hAnsi="Arial" w:cs="Arial"/>
          <w:sz w:val="24"/>
        </w:rPr>
        <w:t xml:space="preserve"> wanneer dit </w:t>
      </w:r>
      <w:r w:rsidRPr="008034F1">
        <w:rPr>
          <w:rFonts w:ascii="Arial" w:hAnsi="Arial" w:cs="Arial"/>
          <w:sz w:val="24"/>
        </w:rPr>
        <w:t xml:space="preserve">quorum niet </w:t>
      </w:r>
      <w:r w:rsidR="00CA111B" w:rsidRPr="008034F1">
        <w:rPr>
          <w:rFonts w:ascii="Arial" w:hAnsi="Arial" w:cs="Arial"/>
          <w:sz w:val="24"/>
        </w:rPr>
        <w:t>wordt gehaald</w:t>
      </w:r>
      <w:r w:rsidRPr="008034F1">
        <w:rPr>
          <w:rFonts w:ascii="Arial" w:hAnsi="Arial" w:cs="Arial"/>
          <w:sz w:val="24"/>
        </w:rPr>
        <w:t xml:space="preserve">, </w:t>
      </w:r>
      <w:r w:rsidR="00CA111B" w:rsidRPr="008034F1">
        <w:rPr>
          <w:rFonts w:ascii="Arial" w:hAnsi="Arial" w:cs="Arial"/>
          <w:sz w:val="24"/>
        </w:rPr>
        <w:t xml:space="preserve">dan </w:t>
      </w:r>
      <w:r w:rsidRPr="008034F1">
        <w:rPr>
          <w:rFonts w:ascii="Arial" w:hAnsi="Arial" w:cs="Arial"/>
          <w:sz w:val="24"/>
        </w:rPr>
        <w:t xml:space="preserve">kan een nieuwe Raad van Bestuur </w:t>
      </w:r>
      <w:r w:rsidR="00CA111B" w:rsidRPr="008034F1">
        <w:rPr>
          <w:rFonts w:ascii="Arial" w:hAnsi="Arial" w:cs="Arial"/>
          <w:sz w:val="24"/>
        </w:rPr>
        <w:t xml:space="preserve">met dezelfde agenda </w:t>
      </w:r>
      <w:r w:rsidRPr="008034F1">
        <w:rPr>
          <w:rFonts w:ascii="Arial" w:hAnsi="Arial" w:cs="Arial"/>
          <w:sz w:val="24"/>
        </w:rPr>
        <w:t xml:space="preserve">worden bijeengeroepen, die </w:t>
      </w:r>
      <w:r w:rsidR="00CA111B" w:rsidRPr="008034F1">
        <w:rPr>
          <w:rFonts w:ascii="Arial" w:hAnsi="Arial" w:cs="Arial"/>
          <w:sz w:val="24"/>
        </w:rPr>
        <w:t xml:space="preserve">dan </w:t>
      </w:r>
      <w:r w:rsidRPr="008034F1">
        <w:rPr>
          <w:rFonts w:ascii="Arial" w:hAnsi="Arial" w:cs="Arial"/>
          <w:sz w:val="24"/>
        </w:rPr>
        <w:t>geldig kan beraadslagen en besl</w:t>
      </w:r>
      <w:r w:rsidR="00CA111B" w:rsidRPr="008034F1">
        <w:rPr>
          <w:rFonts w:ascii="Arial" w:hAnsi="Arial" w:cs="Arial"/>
          <w:sz w:val="24"/>
        </w:rPr>
        <w:t xml:space="preserve">uiten wanneer </w:t>
      </w:r>
      <w:r w:rsidRPr="008034F1">
        <w:rPr>
          <w:rFonts w:ascii="Arial" w:hAnsi="Arial" w:cs="Arial"/>
          <w:sz w:val="24"/>
        </w:rPr>
        <w:t>minstens drie Bestuurders aanwezig of vertegenwoordigd zijn</w:t>
      </w:r>
      <w:r w:rsidR="008034F1">
        <w:rPr>
          <w:rFonts w:ascii="Arial" w:hAnsi="Arial" w:cs="Arial"/>
          <w:sz w:val="24"/>
        </w:rPr>
        <w:t>;</w:t>
      </w:r>
    </w:p>
    <w:p w:rsidR="008034F1" w:rsidRPr="00FC29BD" w:rsidRDefault="008034F1" w:rsidP="008034F1">
      <w:pPr>
        <w:tabs>
          <w:tab w:val="left" w:pos="851"/>
        </w:tabs>
        <w:jc w:val="both"/>
        <w:rPr>
          <w:rFonts w:ascii="Arial" w:hAnsi="Arial" w:cs="Arial"/>
          <w:sz w:val="24"/>
        </w:rPr>
      </w:pPr>
    </w:p>
    <w:p w:rsidR="00412FF1" w:rsidRPr="00FC29BD" w:rsidRDefault="008034F1" w:rsidP="00412FF1">
      <w:pPr>
        <w:numPr>
          <w:ilvl w:val="0"/>
          <w:numId w:val="7"/>
        </w:numPr>
        <w:tabs>
          <w:tab w:val="left" w:pos="851"/>
        </w:tabs>
        <w:jc w:val="both"/>
        <w:rPr>
          <w:rFonts w:ascii="Arial" w:hAnsi="Arial" w:cs="Arial"/>
          <w:sz w:val="24"/>
        </w:rPr>
      </w:pPr>
      <w:r w:rsidRPr="00FC29BD">
        <w:rPr>
          <w:rFonts w:ascii="Arial" w:hAnsi="Arial" w:cs="Arial"/>
          <w:sz w:val="24"/>
        </w:rPr>
        <w:t>in uitzonderlijke gevallen, wanneer de dringende noodzakelijkheid en het belang van de vereniging zulks vereisen, kunnen de besluiten worden genomen bij eenparig schriftelijk akkoord van de Bestuurders</w:t>
      </w:r>
      <w:r w:rsidR="009421F8" w:rsidRPr="00FC29BD">
        <w:rPr>
          <w:rFonts w:ascii="Arial" w:hAnsi="Arial" w:cs="Arial"/>
          <w:sz w:val="24"/>
        </w:rPr>
        <w:t xml:space="preserve">;  </w:t>
      </w:r>
      <w:r w:rsidR="00FC29BD" w:rsidRPr="00FC29BD">
        <w:rPr>
          <w:rFonts w:ascii="Arial" w:hAnsi="Arial" w:cs="Arial"/>
          <w:sz w:val="24"/>
        </w:rPr>
        <w:t>d</w:t>
      </w:r>
      <w:r w:rsidRPr="00FC29BD">
        <w:rPr>
          <w:rFonts w:ascii="Arial" w:hAnsi="Arial" w:cs="Arial"/>
          <w:sz w:val="24"/>
        </w:rPr>
        <w:t xml:space="preserve">it schriftelijk akkoord kan </w:t>
      </w:r>
      <w:r w:rsidR="00FC29BD" w:rsidRPr="00FC29BD">
        <w:rPr>
          <w:rFonts w:ascii="Arial" w:hAnsi="Arial" w:cs="Arial"/>
          <w:sz w:val="24"/>
        </w:rPr>
        <w:t xml:space="preserve">per e-mail en/of per fax en/of per gewone post worden </w:t>
      </w:r>
      <w:r w:rsidRPr="00FC29BD">
        <w:rPr>
          <w:rFonts w:ascii="Arial" w:hAnsi="Arial" w:cs="Arial"/>
          <w:sz w:val="24"/>
        </w:rPr>
        <w:t>meegedeeld</w:t>
      </w:r>
      <w:r w:rsidR="00FC29BD" w:rsidRPr="00FC29BD">
        <w:rPr>
          <w:rFonts w:ascii="Arial" w:hAnsi="Arial" w:cs="Arial"/>
          <w:sz w:val="24"/>
        </w:rPr>
        <w:t>;</w:t>
      </w:r>
      <w:r w:rsidRPr="00FC29BD">
        <w:rPr>
          <w:rFonts w:ascii="Arial" w:hAnsi="Arial" w:cs="Arial"/>
          <w:sz w:val="24"/>
        </w:rPr>
        <w:t xml:space="preserve">  </w:t>
      </w:r>
      <w:r w:rsidR="00FC29BD" w:rsidRPr="00FC29BD">
        <w:rPr>
          <w:rFonts w:ascii="Arial" w:hAnsi="Arial" w:cs="Arial"/>
          <w:sz w:val="24"/>
        </w:rPr>
        <w:t>d</w:t>
      </w:r>
      <w:r w:rsidRPr="00FC29BD">
        <w:rPr>
          <w:rFonts w:ascii="Arial" w:hAnsi="Arial" w:cs="Arial"/>
          <w:sz w:val="24"/>
        </w:rPr>
        <w:t>eze procedure kan echter geenszins voor de vaststelling van de jaarrekening of de begroting</w:t>
      </w:r>
      <w:r w:rsidR="00FC29BD" w:rsidRPr="00FC29BD">
        <w:rPr>
          <w:rFonts w:ascii="Arial" w:hAnsi="Arial" w:cs="Arial"/>
          <w:sz w:val="24"/>
        </w:rPr>
        <w:t xml:space="preserve"> worden gevolgd</w:t>
      </w:r>
      <w:r w:rsidR="008A4E15" w:rsidRPr="00FC29BD">
        <w:rPr>
          <w:rFonts w:ascii="Arial" w:hAnsi="Arial" w:cs="Arial"/>
          <w:sz w:val="24"/>
        </w:rPr>
        <w:t>.</w:t>
      </w:r>
    </w:p>
    <w:p w:rsidR="002D45B3" w:rsidRPr="00AF118C" w:rsidRDefault="002D45B3" w:rsidP="002D45B3">
      <w:pPr>
        <w:jc w:val="both"/>
        <w:rPr>
          <w:rFonts w:ascii="Arial" w:hAnsi="Arial" w:cs="Arial"/>
          <w:sz w:val="24"/>
        </w:rPr>
      </w:pPr>
    </w:p>
    <w:p w:rsidR="00D2384D" w:rsidRPr="00AF118C" w:rsidRDefault="00D2384D" w:rsidP="00A97C6C">
      <w:pPr>
        <w:numPr>
          <w:ilvl w:val="0"/>
          <w:numId w:val="19"/>
        </w:numPr>
        <w:jc w:val="both"/>
        <w:rPr>
          <w:rFonts w:ascii="Arial" w:hAnsi="Arial" w:cs="Arial"/>
          <w:sz w:val="24"/>
        </w:rPr>
      </w:pPr>
      <w:r w:rsidRPr="00AF118C">
        <w:rPr>
          <w:rFonts w:ascii="Arial" w:hAnsi="Arial" w:cs="Arial"/>
          <w:sz w:val="24"/>
        </w:rPr>
        <w:t xml:space="preserve">Van elke vergadering worden notulen </w:t>
      </w:r>
      <w:r w:rsidR="005366AA" w:rsidRPr="00AF118C">
        <w:rPr>
          <w:rFonts w:ascii="Arial" w:hAnsi="Arial" w:cs="Arial"/>
          <w:sz w:val="24"/>
          <w:lang w:val="nl-NL"/>
        </w:rPr>
        <w:t>opgemaakt</w:t>
      </w:r>
      <w:r w:rsidRPr="00AF118C">
        <w:rPr>
          <w:rFonts w:ascii="Arial" w:hAnsi="Arial" w:cs="Arial"/>
          <w:sz w:val="24"/>
        </w:rPr>
        <w:t xml:space="preserve">, die op de volgende Raad van Bestuur </w:t>
      </w:r>
      <w:r w:rsidR="005366AA" w:rsidRPr="00AF118C">
        <w:rPr>
          <w:rFonts w:ascii="Arial" w:hAnsi="Arial" w:cs="Arial"/>
          <w:sz w:val="24"/>
        </w:rPr>
        <w:t xml:space="preserve">worden goedgekeurd </w:t>
      </w:r>
      <w:r w:rsidRPr="00AF118C">
        <w:rPr>
          <w:rFonts w:ascii="Arial" w:hAnsi="Arial" w:cs="Arial"/>
          <w:sz w:val="24"/>
        </w:rPr>
        <w:t xml:space="preserve">en dan </w:t>
      </w:r>
      <w:r w:rsidR="005366AA" w:rsidRPr="00AF118C">
        <w:rPr>
          <w:rFonts w:ascii="Arial" w:hAnsi="Arial" w:cs="Arial"/>
          <w:sz w:val="24"/>
        </w:rPr>
        <w:t xml:space="preserve">door minstens twee Bestuurders worden </w:t>
      </w:r>
      <w:r w:rsidRPr="00AF118C">
        <w:rPr>
          <w:rFonts w:ascii="Arial" w:hAnsi="Arial" w:cs="Arial"/>
          <w:sz w:val="24"/>
        </w:rPr>
        <w:t>ondertekend.</w:t>
      </w:r>
      <w:r w:rsidR="00AF118C" w:rsidRPr="00AF118C">
        <w:rPr>
          <w:rFonts w:ascii="Arial" w:hAnsi="Arial" w:cs="Arial"/>
          <w:sz w:val="24"/>
        </w:rPr>
        <w:t xml:space="preserve"> </w:t>
      </w:r>
    </w:p>
    <w:p w:rsidR="00AF118C" w:rsidRDefault="00AF118C" w:rsidP="00AF118C">
      <w:pPr>
        <w:tabs>
          <w:tab w:val="left" w:pos="851"/>
        </w:tabs>
        <w:ind w:left="851"/>
        <w:jc w:val="both"/>
        <w:rPr>
          <w:rFonts w:ascii="Arial" w:hAnsi="Arial" w:cs="Arial"/>
          <w:sz w:val="24"/>
        </w:rPr>
      </w:pPr>
    </w:p>
    <w:p w:rsidR="00212CDE" w:rsidRPr="00212CDE" w:rsidRDefault="00212CDE" w:rsidP="00AF118C">
      <w:pPr>
        <w:tabs>
          <w:tab w:val="left" w:pos="851"/>
        </w:tabs>
        <w:ind w:left="851"/>
        <w:jc w:val="both"/>
        <w:rPr>
          <w:rFonts w:ascii="Arial" w:hAnsi="Arial" w:cs="Arial"/>
          <w:sz w:val="24"/>
        </w:rPr>
      </w:pPr>
      <w:r w:rsidRPr="00212CDE">
        <w:rPr>
          <w:rFonts w:ascii="Arial" w:hAnsi="Arial" w:cs="Arial"/>
          <w:sz w:val="24"/>
        </w:rPr>
        <w:lastRenderedPageBreak/>
        <w:t xml:space="preserve">De Raad van Bestuur </w:t>
      </w:r>
      <w:r>
        <w:rPr>
          <w:rFonts w:ascii="Arial" w:hAnsi="Arial" w:cs="Arial"/>
          <w:sz w:val="24"/>
        </w:rPr>
        <w:t>stelt ook het verslag op over zijn beheer</w:t>
      </w:r>
      <w:r w:rsidRPr="00212CDE">
        <w:rPr>
          <w:rFonts w:ascii="Arial" w:hAnsi="Arial" w:cs="Arial"/>
          <w:sz w:val="24"/>
        </w:rPr>
        <w:t xml:space="preserve"> tijdens het voorbije boekjaar</w:t>
      </w:r>
      <w:r>
        <w:rPr>
          <w:rFonts w:ascii="Arial" w:hAnsi="Arial" w:cs="Arial"/>
          <w:sz w:val="24"/>
        </w:rPr>
        <w:t xml:space="preserve">, dit met het oog op </w:t>
      </w:r>
      <w:r w:rsidRPr="00212CDE">
        <w:rPr>
          <w:rFonts w:ascii="Arial" w:hAnsi="Arial" w:cs="Arial"/>
          <w:sz w:val="24"/>
        </w:rPr>
        <w:t>de Algemene Vergadering waarop de goedkeuring van de jaarrekening is geagendeerd.</w:t>
      </w:r>
    </w:p>
    <w:p w:rsidR="00212CDE" w:rsidRPr="00AF118C" w:rsidRDefault="00212CDE" w:rsidP="00AF118C">
      <w:pPr>
        <w:tabs>
          <w:tab w:val="left" w:pos="851"/>
        </w:tabs>
        <w:ind w:left="851"/>
        <w:jc w:val="both"/>
        <w:rPr>
          <w:rFonts w:ascii="Arial" w:hAnsi="Arial" w:cs="Arial"/>
          <w:sz w:val="24"/>
        </w:rPr>
      </w:pPr>
    </w:p>
    <w:p w:rsidR="00AF118C" w:rsidRPr="00AF118C" w:rsidRDefault="00AF118C" w:rsidP="00AF118C">
      <w:pPr>
        <w:tabs>
          <w:tab w:val="left" w:pos="851"/>
        </w:tabs>
        <w:ind w:left="851"/>
        <w:jc w:val="both"/>
        <w:rPr>
          <w:rFonts w:ascii="Arial" w:hAnsi="Arial" w:cs="Arial"/>
          <w:sz w:val="24"/>
        </w:rPr>
      </w:pPr>
      <w:r w:rsidRPr="00AF118C">
        <w:rPr>
          <w:rFonts w:ascii="Arial" w:hAnsi="Arial" w:cs="Arial"/>
          <w:sz w:val="24"/>
        </w:rPr>
        <w:t xml:space="preserve">Voor het overige gelden </w:t>
      </w:r>
      <w:r w:rsidR="0092634A">
        <w:rPr>
          <w:rFonts w:ascii="Arial" w:hAnsi="Arial" w:cs="Arial"/>
          <w:sz w:val="24"/>
        </w:rPr>
        <w:t xml:space="preserve">hier ook </w:t>
      </w:r>
      <w:r w:rsidRPr="00AF118C">
        <w:rPr>
          <w:rFonts w:ascii="Arial" w:hAnsi="Arial" w:cs="Arial"/>
          <w:sz w:val="24"/>
        </w:rPr>
        <w:t>de wettelijke raadplegings- en openbaarma</w:t>
      </w:r>
      <w:r w:rsidR="0092634A">
        <w:rPr>
          <w:rFonts w:ascii="Arial" w:hAnsi="Arial" w:cs="Arial"/>
          <w:sz w:val="24"/>
        </w:rPr>
        <w:t>-</w:t>
      </w:r>
      <w:r w:rsidRPr="00AF118C">
        <w:rPr>
          <w:rFonts w:ascii="Arial" w:hAnsi="Arial" w:cs="Arial"/>
          <w:sz w:val="24"/>
        </w:rPr>
        <w:t>kingsformaliteiten.</w:t>
      </w:r>
    </w:p>
    <w:p w:rsidR="00291839" w:rsidRPr="004D6E0E" w:rsidRDefault="00291839" w:rsidP="00A97C6C">
      <w:pPr>
        <w:tabs>
          <w:tab w:val="left" w:pos="851"/>
        </w:tabs>
        <w:jc w:val="both"/>
        <w:rPr>
          <w:rFonts w:ascii="Arial" w:hAnsi="Arial" w:cs="Arial"/>
          <w:bCs/>
          <w:smallCaps/>
          <w:sz w:val="24"/>
        </w:rPr>
      </w:pPr>
    </w:p>
    <w:p w:rsidR="00E13E34" w:rsidRPr="004D6E0E" w:rsidRDefault="00274DCE" w:rsidP="004D6E0E">
      <w:pPr>
        <w:tabs>
          <w:tab w:val="left" w:pos="284"/>
        </w:tabs>
        <w:jc w:val="center"/>
        <w:rPr>
          <w:rFonts w:ascii="Arial" w:hAnsi="Arial" w:cs="Arial"/>
          <w:bCs/>
          <w:sz w:val="24"/>
        </w:rPr>
      </w:pPr>
      <w:r w:rsidRPr="004D6E0E">
        <w:rPr>
          <w:rFonts w:ascii="Arial" w:hAnsi="Arial" w:cs="Arial"/>
          <w:b/>
          <w:bCs/>
          <w:smallCaps/>
          <w:sz w:val="24"/>
          <w:u w:val="single"/>
        </w:rPr>
        <w:t>VPW-afdeling</w:t>
      </w:r>
      <w:r w:rsidR="00E13E34" w:rsidRPr="004D6E0E">
        <w:rPr>
          <w:rFonts w:ascii="Arial" w:hAnsi="Arial" w:cs="Arial"/>
          <w:b/>
          <w:bCs/>
          <w:smallCaps/>
          <w:sz w:val="24"/>
          <w:u w:val="single"/>
        </w:rPr>
        <w:t>safgevaardigde</w:t>
      </w:r>
    </w:p>
    <w:p w:rsidR="00E13E34" w:rsidRPr="004D6E0E" w:rsidRDefault="00E13E34" w:rsidP="00A97C6C">
      <w:pPr>
        <w:tabs>
          <w:tab w:val="left" w:pos="851"/>
        </w:tabs>
        <w:jc w:val="both"/>
        <w:rPr>
          <w:rFonts w:ascii="Arial" w:hAnsi="Arial" w:cs="Arial"/>
          <w:bCs/>
          <w:sz w:val="24"/>
        </w:rPr>
      </w:pPr>
    </w:p>
    <w:p w:rsidR="00E13E34" w:rsidRPr="004D6E0E" w:rsidRDefault="00E13E34" w:rsidP="00A97C6C">
      <w:pPr>
        <w:tabs>
          <w:tab w:val="left" w:pos="851"/>
        </w:tabs>
        <w:jc w:val="both"/>
        <w:rPr>
          <w:rFonts w:ascii="Arial" w:hAnsi="Arial" w:cs="Arial"/>
          <w:sz w:val="24"/>
        </w:rPr>
      </w:pPr>
      <w:r w:rsidRPr="00FF1407">
        <w:rPr>
          <w:rFonts w:ascii="Arial" w:hAnsi="Arial" w:cs="Arial"/>
          <w:b/>
          <w:bCs/>
          <w:sz w:val="24"/>
          <w:u w:val="single"/>
        </w:rPr>
        <w:t>Art. 1</w:t>
      </w:r>
      <w:r w:rsidR="00913ADE">
        <w:rPr>
          <w:rFonts w:ascii="Arial" w:hAnsi="Arial" w:cs="Arial"/>
          <w:b/>
          <w:bCs/>
          <w:sz w:val="24"/>
          <w:u w:val="single"/>
        </w:rPr>
        <w:t>5</w:t>
      </w:r>
    </w:p>
    <w:p w:rsidR="00E13E34" w:rsidRPr="004D6E0E" w:rsidRDefault="00E13E34" w:rsidP="00A97C6C">
      <w:pPr>
        <w:tabs>
          <w:tab w:val="left" w:pos="851"/>
        </w:tabs>
        <w:jc w:val="both"/>
        <w:rPr>
          <w:rFonts w:ascii="Arial" w:hAnsi="Arial" w:cs="Arial"/>
          <w:sz w:val="24"/>
        </w:rPr>
      </w:pPr>
    </w:p>
    <w:p w:rsidR="00E13E34" w:rsidRPr="0015685D" w:rsidRDefault="00437226" w:rsidP="00A97C6C">
      <w:pPr>
        <w:tabs>
          <w:tab w:val="left" w:pos="851"/>
        </w:tabs>
        <w:jc w:val="both"/>
        <w:rPr>
          <w:rFonts w:ascii="Arial" w:hAnsi="Arial" w:cs="Arial"/>
          <w:sz w:val="24"/>
        </w:rPr>
      </w:pPr>
      <w:r>
        <w:rPr>
          <w:rFonts w:ascii="Arial" w:hAnsi="Arial" w:cs="Arial"/>
          <w:sz w:val="24"/>
        </w:rPr>
        <w:t xml:space="preserve">Het </w:t>
      </w:r>
      <w:r w:rsidR="00E13E34" w:rsidRPr="0015685D">
        <w:rPr>
          <w:rFonts w:ascii="Arial" w:hAnsi="Arial" w:cs="Arial"/>
          <w:sz w:val="24"/>
        </w:rPr>
        <w:t xml:space="preserve">dagelijks bestuur van de activiteiten die op </w:t>
      </w:r>
      <w:r>
        <w:rPr>
          <w:rFonts w:ascii="Arial" w:hAnsi="Arial" w:cs="Arial"/>
          <w:sz w:val="24"/>
        </w:rPr>
        <w:t xml:space="preserve">het Tijdelijke van </w:t>
      </w:r>
      <w:r w:rsidR="00E13E34" w:rsidRPr="0015685D">
        <w:rPr>
          <w:rFonts w:ascii="Arial" w:hAnsi="Arial" w:cs="Arial"/>
          <w:sz w:val="24"/>
        </w:rPr>
        <w:t xml:space="preserve">een </w:t>
      </w:r>
      <w:r w:rsidR="00274DCE" w:rsidRPr="0015685D">
        <w:rPr>
          <w:rFonts w:ascii="Arial" w:hAnsi="Arial" w:cs="Arial"/>
          <w:sz w:val="24"/>
        </w:rPr>
        <w:t>VPW-afdeling</w:t>
      </w:r>
      <w:r w:rsidR="00E13E34" w:rsidRPr="0015685D">
        <w:rPr>
          <w:rFonts w:ascii="Arial" w:hAnsi="Arial" w:cs="Arial"/>
          <w:sz w:val="24"/>
        </w:rPr>
        <w:t xml:space="preserve"> </w:t>
      </w:r>
      <w:r w:rsidR="00D35C6A" w:rsidRPr="0015685D">
        <w:rPr>
          <w:rFonts w:ascii="Arial" w:hAnsi="Arial" w:cs="Arial"/>
          <w:sz w:val="24"/>
        </w:rPr>
        <w:t>betrekking hebben</w:t>
      </w:r>
      <w:r w:rsidR="00E13E34" w:rsidRPr="0015685D">
        <w:rPr>
          <w:rFonts w:ascii="Arial" w:hAnsi="Arial" w:cs="Arial"/>
          <w:sz w:val="24"/>
        </w:rPr>
        <w:t xml:space="preserve">, evenals de vertegenwoordiging van de vereniging tegenover derden voor de handelingen die tot dit dagelijks bestuur behoren, vallen onder de verantwoordelijkheid van de </w:t>
      </w:r>
      <w:r w:rsidR="00647BB4" w:rsidRPr="0015685D">
        <w:rPr>
          <w:rFonts w:ascii="Arial" w:hAnsi="Arial" w:cs="Arial"/>
          <w:sz w:val="24"/>
        </w:rPr>
        <w:t>Raad van Bestuur</w:t>
      </w:r>
      <w:r w:rsidR="00E13E34" w:rsidRPr="0015685D">
        <w:rPr>
          <w:rFonts w:ascii="Arial" w:hAnsi="Arial" w:cs="Arial"/>
          <w:sz w:val="24"/>
        </w:rPr>
        <w:t xml:space="preserve"> van de </w:t>
      </w:r>
      <w:r w:rsidR="00D721DB" w:rsidRPr="0015685D">
        <w:rPr>
          <w:rFonts w:ascii="Arial" w:hAnsi="Arial" w:cs="Arial"/>
          <w:sz w:val="24"/>
        </w:rPr>
        <w:t>vereniging</w:t>
      </w:r>
      <w:r w:rsidR="0015685D" w:rsidRPr="0015685D">
        <w:rPr>
          <w:rFonts w:ascii="Arial" w:hAnsi="Arial" w:cs="Arial"/>
          <w:sz w:val="24"/>
        </w:rPr>
        <w:t>.</w:t>
      </w:r>
    </w:p>
    <w:p w:rsidR="00DB2A15" w:rsidRPr="0015685D" w:rsidRDefault="00DB2A15" w:rsidP="00A97C6C">
      <w:pPr>
        <w:tabs>
          <w:tab w:val="left" w:pos="851"/>
        </w:tabs>
        <w:jc w:val="both"/>
        <w:rPr>
          <w:rFonts w:ascii="Arial" w:hAnsi="Arial" w:cs="Arial"/>
          <w:sz w:val="24"/>
        </w:rPr>
      </w:pPr>
    </w:p>
    <w:p w:rsidR="00DB2A15" w:rsidRPr="0015685D" w:rsidRDefault="00D35C6A" w:rsidP="00A97C6C">
      <w:pPr>
        <w:tabs>
          <w:tab w:val="left" w:pos="851"/>
        </w:tabs>
        <w:jc w:val="both"/>
        <w:rPr>
          <w:rFonts w:ascii="Arial" w:hAnsi="Arial" w:cs="Arial"/>
          <w:sz w:val="24"/>
        </w:rPr>
      </w:pPr>
      <w:r>
        <w:rPr>
          <w:rFonts w:ascii="Arial" w:hAnsi="Arial" w:cs="Arial"/>
          <w:sz w:val="24"/>
        </w:rPr>
        <w:t xml:space="preserve">Na voordracht </w:t>
      </w:r>
      <w:r w:rsidRPr="0015685D">
        <w:rPr>
          <w:rFonts w:ascii="Arial" w:hAnsi="Arial" w:cs="Arial"/>
          <w:sz w:val="24"/>
        </w:rPr>
        <w:t xml:space="preserve">door de canonieke </w:t>
      </w:r>
      <w:r>
        <w:rPr>
          <w:rFonts w:ascii="Arial" w:hAnsi="Arial" w:cs="Arial"/>
          <w:sz w:val="24"/>
        </w:rPr>
        <w:t>eindverantwoordelijke</w:t>
      </w:r>
      <w:r w:rsidRPr="0015685D">
        <w:rPr>
          <w:rFonts w:ascii="Arial" w:hAnsi="Arial" w:cs="Arial"/>
          <w:sz w:val="24"/>
        </w:rPr>
        <w:t xml:space="preserve"> van de VPW-afdeling</w:t>
      </w:r>
      <w:r>
        <w:rPr>
          <w:rFonts w:ascii="Arial" w:hAnsi="Arial" w:cs="Arial"/>
          <w:sz w:val="24"/>
        </w:rPr>
        <w:t xml:space="preserve"> en </w:t>
      </w:r>
      <w:r w:rsidR="000751E0">
        <w:rPr>
          <w:rFonts w:ascii="Arial" w:hAnsi="Arial" w:cs="Arial"/>
          <w:sz w:val="24"/>
        </w:rPr>
        <w:t>bij</w:t>
      </w:r>
      <w:r>
        <w:rPr>
          <w:rFonts w:ascii="Arial" w:hAnsi="Arial" w:cs="Arial"/>
          <w:sz w:val="24"/>
        </w:rPr>
        <w:t xml:space="preserve"> </w:t>
      </w:r>
      <w:r w:rsidR="000751E0">
        <w:rPr>
          <w:rFonts w:ascii="Arial" w:hAnsi="Arial" w:cs="Arial"/>
          <w:sz w:val="24"/>
        </w:rPr>
        <w:t xml:space="preserve">en na </w:t>
      </w:r>
      <w:r>
        <w:rPr>
          <w:rFonts w:ascii="Arial" w:hAnsi="Arial" w:cs="Arial"/>
          <w:sz w:val="24"/>
        </w:rPr>
        <w:t xml:space="preserve">beslissing van </w:t>
      </w:r>
      <w:r w:rsidRPr="004D6E0E">
        <w:rPr>
          <w:rFonts w:ascii="Arial" w:hAnsi="Arial" w:cs="Arial"/>
          <w:sz w:val="24"/>
        </w:rPr>
        <w:t xml:space="preserve">de Raad van Bestuur </w:t>
      </w:r>
      <w:r>
        <w:rPr>
          <w:rFonts w:ascii="Arial" w:hAnsi="Arial" w:cs="Arial"/>
          <w:sz w:val="24"/>
        </w:rPr>
        <w:t xml:space="preserve">wordt </w:t>
      </w:r>
      <w:r w:rsidR="000751E0" w:rsidRPr="004D6E0E">
        <w:rPr>
          <w:rFonts w:ascii="Arial" w:hAnsi="Arial" w:cs="Arial"/>
          <w:sz w:val="24"/>
        </w:rPr>
        <w:t>d</w:t>
      </w:r>
      <w:r w:rsidR="000751E0">
        <w:rPr>
          <w:rFonts w:ascii="Arial" w:hAnsi="Arial" w:cs="Arial"/>
          <w:sz w:val="24"/>
        </w:rPr>
        <w:t>ie</w:t>
      </w:r>
      <w:r w:rsidR="000751E0" w:rsidRPr="004D6E0E">
        <w:rPr>
          <w:rFonts w:ascii="Arial" w:hAnsi="Arial" w:cs="Arial"/>
          <w:sz w:val="24"/>
        </w:rPr>
        <w:t xml:space="preserve"> beheers- en vertegenwoordi</w:t>
      </w:r>
      <w:r w:rsidR="000751E0">
        <w:rPr>
          <w:rFonts w:ascii="Arial" w:hAnsi="Arial" w:cs="Arial"/>
          <w:sz w:val="24"/>
        </w:rPr>
        <w:t>-</w:t>
      </w:r>
      <w:r w:rsidR="000751E0" w:rsidRPr="004D6E0E">
        <w:rPr>
          <w:rFonts w:ascii="Arial" w:hAnsi="Arial" w:cs="Arial"/>
          <w:sz w:val="24"/>
        </w:rPr>
        <w:t xml:space="preserve">gingsbevoegdheid </w:t>
      </w:r>
      <w:r w:rsidR="00E13E34" w:rsidRPr="0015685D">
        <w:rPr>
          <w:rFonts w:ascii="Arial" w:hAnsi="Arial" w:cs="Arial"/>
          <w:sz w:val="24"/>
        </w:rPr>
        <w:t xml:space="preserve">aan </w:t>
      </w:r>
      <w:r>
        <w:rPr>
          <w:rFonts w:ascii="Arial" w:hAnsi="Arial" w:cs="Arial"/>
          <w:sz w:val="24"/>
        </w:rPr>
        <w:t xml:space="preserve">een </w:t>
      </w:r>
      <w:r w:rsidR="00274DCE" w:rsidRPr="0015685D">
        <w:rPr>
          <w:rFonts w:ascii="Arial" w:hAnsi="Arial" w:cs="Arial"/>
          <w:sz w:val="24"/>
        </w:rPr>
        <w:t>VPW</w:t>
      </w:r>
      <w:r w:rsidR="00274DCE" w:rsidRPr="004D6E0E">
        <w:rPr>
          <w:rFonts w:ascii="Arial" w:hAnsi="Arial" w:cs="Arial"/>
          <w:sz w:val="24"/>
        </w:rPr>
        <w:t>-afdeling</w:t>
      </w:r>
      <w:r w:rsidR="00E13E34" w:rsidRPr="004D6E0E">
        <w:rPr>
          <w:rFonts w:ascii="Arial" w:hAnsi="Arial" w:cs="Arial"/>
          <w:sz w:val="24"/>
        </w:rPr>
        <w:t>safgevaardigde</w:t>
      </w:r>
      <w:r w:rsidR="0015685D">
        <w:rPr>
          <w:rFonts w:ascii="Arial" w:hAnsi="Arial" w:cs="Arial"/>
          <w:sz w:val="24"/>
        </w:rPr>
        <w:t xml:space="preserve"> toevertrouwd</w:t>
      </w:r>
      <w:r w:rsidR="00D721DB" w:rsidRPr="0015685D">
        <w:rPr>
          <w:rFonts w:ascii="Arial" w:hAnsi="Arial" w:cs="Arial"/>
          <w:sz w:val="24"/>
        </w:rPr>
        <w:t>.</w:t>
      </w:r>
    </w:p>
    <w:p w:rsidR="00DB2A15" w:rsidRDefault="00DB2A15" w:rsidP="00A97C6C">
      <w:pPr>
        <w:tabs>
          <w:tab w:val="left" w:pos="851"/>
        </w:tabs>
        <w:jc w:val="both"/>
        <w:rPr>
          <w:rFonts w:ascii="Arial" w:hAnsi="Arial" w:cs="Arial"/>
          <w:sz w:val="24"/>
        </w:rPr>
      </w:pPr>
    </w:p>
    <w:p w:rsidR="00D35C6A" w:rsidRDefault="000751E0" w:rsidP="00A97C6C">
      <w:pPr>
        <w:tabs>
          <w:tab w:val="left" w:pos="851"/>
        </w:tabs>
        <w:jc w:val="both"/>
        <w:rPr>
          <w:rFonts w:ascii="Arial" w:hAnsi="Arial" w:cs="Arial"/>
          <w:sz w:val="24"/>
        </w:rPr>
      </w:pPr>
      <w:r w:rsidRPr="00291839">
        <w:rPr>
          <w:rFonts w:ascii="Arial" w:hAnsi="Arial" w:cs="Arial"/>
          <w:sz w:val="24"/>
        </w:rPr>
        <w:t xml:space="preserve">Deze </w:t>
      </w:r>
      <w:r>
        <w:rPr>
          <w:rFonts w:ascii="Arial" w:hAnsi="Arial" w:cs="Arial"/>
          <w:sz w:val="24"/>
        </w:rPr>
        <w:t>bevoegdheids</w:t>
      </w:r>
      <w:r w:rsidRPr="00291839">
        <w:rPr>
          <w:rFonts w:ascii="Arial" w:hAnsi="Arial" w:cs="Arial"/>
          <w:sz w:val="24"/>
        </w:rPr>
        <w:t>delegatie</w:t>
      </w:r>
      <w:r>
        <w:rPr>
          <w:rFonts w:ascii="Arial" w:hAnsi="Arial" w:cs="Arial"/>
          <w:sz w:val="24"/>
        </w:rPr>
        <w:t>s</w:t>
      </w:r>
      <w:r w:rsidR="00E13E34" w:rsidRPr="004D6E0E">
        <w:rPr>
          <w:rFonts w:ascii="Arial" w:hAnsi="Arial" w:cs="Arial"/>
          <w:sz w:val="24"/>
        </w:rPr>
        <w:t xml:space="preserve">, </w:t>
      </w:r>
      <w:r>
        <w:rPr>
          <w:rFonts w:ascii="Arial" w:hAnsi="Arial" w:cs="Arial"/>
          <w:sz w:val="24"/>
        </w:rPr>
        <w:t xml:space="preserve">de </w:t>
      </w:r>
      <w:r w:rsidR="00E13E34" w:rsidRPr="004D6E0E">
        <w:rPr>
          <w:rFonts w:ascii="Arial" w:hAnsi="Arial" w:cs="Arial"/>
          <w:sz w:val="24"/>
        </w:rPr>
        <w:t xml:space="preserve">omvang en de </w:t>
      </w:r>
      <w:r>
        <w:rPr>
          <w:rFonts w:ascii="Arial" w:hAnsi="Arial" w:cs="Arial"/>
          <w:sz w:val="24"/>
        </w:rPr>
        <w:t xml:space="preserve">identiteit van de </w:t>
      </w:r>
      <w:r w:rsidR="00E13E34" w:rsidRPr="004D6E0E">
        <w:rPr>
          <w:rFonts w:ascii="Arial" w:hAnsi="Arial" w:cs="Arial"/>
          <w:sz w:val="24"/>
        </w:rPr>
        <w:t xml:space="preserve">titularis ervan </w:t>
      </w:r>
      <w:r>
        <w:rPr>
          <w:rFonts w:ascii="Arial" w:hAnsi="Arial" w:cs="Arial"/>
          <w:sz w:val="24"/>
        </w:rPr>
        <w:t>worden schriftelijk in een volmacht vastgelegd.</w:t>
      </w:r>
    </w:p>
    <w:p w:rsidR="00D35C6A" w:rsidRDefault="00D35C6A" w:rsidP="00A97C6C">
      <w:pPr>
        <w:tabs>
          <w:tab w:val="left" w:pos="851"/>
        </w:tabs>
        <w:jc w:val="both"/>
        <w:rPr>
          <w:rFonts w:ascii="Arial" w:hAnsi="Arial" w:cs="Arial"/>
          <w:sz w:val="24"/>
        </w:rPr>
      </w:pPr>
    </w:p>
    <w:p w:rsidR="000751E0" w:rsidRDefault="000751E0" w:rsidP="000751E0">
      <w:pPr>
        <w:tabs>
          <w:tab w:val="left" w:pos="851"/>
        </w:tabs>
        <w:jc w:val="both"/>
        <w:rPr>
          <w:rFonts w:ascii="Arial" w:hAnsi="Arial" w:cs="Arial"/>
          <w:sz w:val="24"/>
        </w:rPr>
      </w:pPr>
      <w:r w:rsidRPr="004D6E0E">
        <w:rPr>
          <w:rFonts w:ascii="Arial" w:hAnsi="Arial" w:cs="Arial"/>
          <w:sz w:val="24"/>
        </w:rPr>
        <w:t>Deze volmacht kan te allen tijde door de Raad van Bestuur</w:t>
      </w:r>
      <w:r w:rsidRPr="00D35C6A">
        <w:rPr>
          <w:rFonts w:ascii="Arial" w:hAnsi="Arial" w:cs="Arial"/>
          <w:sz w:val="24"/>
        </w:rPr>
        <w:t xml:space="preserve"> </w:t>
      </w:r>
      <w:r w:rsidRPr="004D6E0E">
        <w:rPr>
          <w:rFonts w:ascii="Arial" w:hAnsi="Arial" w:cs="Arial"/>
          <w:sz w:val="24"/>
        </w:rPr>
        <w:t>worden</w:t>
      </w:r>
      <w:r w:rsidRPr="00D35C6A">
        <w:rPr>
          <w:rFonts w:ascii="Arial" w:hAnsi="Arial" w:cs="Arial"/>
          <w:sz w:val="24"/>
        </w:rPr>
        <w:t xml:space="preserve"> </w:t>
      </w:r>
      <w:r w:rsidRPr="004D6E0E">
        <w:rPr>
          <w:rFonts w:ascii="Arial" w:hAnsi="Arial" w:cs="Arial"/>
          <w:sz w:val="24"/>
        </w:rPr>
        <w:t>herroepen.</w:t>
      </w:r>
    </w:p>
    <w:p w:rsidR="000751E0" w:rsidRPr="000751E0" w:rsidRDefault="000751E0" w:rsidP="000751E0">
      <w:pPr>
        <w:tabs>
          <w:tab w:val="left" w:pos="851"/>
        </w:tabs>
        <w:jc w:val="both"/>
        <w:rPr>
          <w:rFonts w:ascii="Arial" w:hAnsi="Arial" w:cs="Arial"/>
          <w:sz w:val="24"/>
        </w:rPr>
      </w:pPr>
    </w:p>
    <w:p w:rsidR="00E13E34" w:rsidRPr="000751E0" w:rsidRDefault="000751E0" w:rsidP="00A97C6C">
      <w:pPr>
        <w:tabs>
          <w:tab w:val="left" w:pos="851"/>
        </w:tabs>
        <w:jc w:val="both"/>
        <w:rPr>
          <w:rFonts w:ascii="Arial" w:hAnsi="Arial" w:cs="Arial"/>
          <w:strike/>
          <w:sz w:val="24"/>
        </w:rPr>
      </w:pPr>
      <w:r w:rsidRPr="000751E0">
        <w:rPr>
          <w:rFonts w:ascii="Arial" w:hAnsi="Arial" w:cs="Arial"/>
          <w:sz w:val="24"/>
        </w:rPr>
        <w:t xml:space="preserve">Op vraag van iedere betrokken derde wordt </w:t>
      </w:r>
      <w:r w:rsidR="00437226" w:rsidRPr="000751E0">
        <w:rPr>
          <w:rFonts w:ascii="Arial" w:hAnsi="Arial" w:cs="Arial"/>
          <w:sz w:val="24"/>
        </w:rPr>
        <w:t xml:space="preserve">hem </w:t>
      </w:r>
      <w:r w:rsidRPr="000751E0">
        <w:rPr>
          <w:rFonts w:ascii="Arial" w:hAnsi="Arial" w:cs="Arial"/>
          <w:sz w:val="24"/>
        </w:rPr>
        <w:t>d</w:t>
      </w:r>
      <w:r w:rsidR="00D721DB" w:rsidRPr="000751E0">
        <w:rPr>
          <w:rFonts w:ascii="Arial" w:hAnsi="Arial" w:cs="Arial"/>
          <w:sz w:val="24"/>
        </w:rPr>
        <w:t>eze volmacht voorgelegd</w:t>
      </w:r>
      <w:r w:rsidRPr="000751E0">
        <w:rPr>
          <w:rFonts w:ascii="Arial" w:hAnsi="Arial" w:cs="Arial"/>
          <w:sz w:val="24"/>
        </w:rPr>
        <w:t>.</w:t>
      </w:r>
    </w:p>
    <w:p w:rsidR="00291839" w:rsidRPr="004D6E0E" w:rsidRDefault="00291839" w:rsidP="00A97C6C">
      <w:pPr>
        <w:tabs>
          <w:tab w:val="left" w:pos="851"/>
        </w:tabs>
        <w:jc w:val="both"/>
        <w:rPr>
          <w:rFonts w:ascii="Arial" w:hAnsi="Arial" w:cs="Arial"/>
          <w:sz w:val="24"/>
        </w:rPr>
      </w:pPr>
    </w:p>
    <w:p w:rsidR="00E13E34" w:rsidRPr="004D6E0E" w:rsidRDefault="00E13E34" w:rsidP="004D6E0E">
      <w:pPr>
        <w:tabs>
          <w:tab w:val="left" w:pos="284"/>
        </w:tabs>
        <w:jc w:val="center"/>
        <w:rPr>
          <w:rFonts w:ascii="Arial" w:hAnsi="Arial" w:cs="Arial"/>
          <w:smallCaps/>
          <w:sz w:val="24"/>
        </w:rPr>
      </w:pPr>
      <w:r w:rsidRPr="004D6E0E">
        <w:rPr>
          <w:rFonts w:ascii="Arial" w:hAnsi="Arial" w:cs="Arial"/>
          <w:b/>
          <w:bCs/>
          <w:smallCaps/>
          <w:sz w:val="24"/>
          <w:u w:val="single"/>
        </w:rPr>
        <w:t xml:space="preserve">Vertegenwoordiging van de </w:t>
      </w:r>
      <w:r w:rsidR="004D6E0E">
        <w:rPr>
          <w:rFonts w:ascii="Arial" w:hAnsi="Arial" w:cs="Arial"/>
          <w:b/>
          <w:bCs/>
          <w:smallCaps/>
          <w:sz w:val="24"/>
          <w:u w:val="single"/>
        </w:rPr>
        <w:t>v</w:t>
      </w:r>
      <w:r w:rsidRPr="004D6E0E">
        <w:rPr>
          <w:rFonts w:ascii="Arial" w:hAnsi="Arial" w:cs="Arial"/>
          <w:b/>
          <w:bCs/>
          <w:smallCaps/>
          <w:sz w:val="24"/>
          <w:u w:val="single"/>
        </w:rPr>
        <w:t>ereniging</w:t>
      </w:r>
    </w:p>
    <w:p w:rsidR="00E13E34" w:rsidRPr="004D6E0E" w:rsidRDefault="00E13E34" w:rsidP="00A97C6C">
      <w:pPr>
        <w:tabs>
          <w:tab w:val="left" w:pos="851"/>
        </w:tabs>
        <w:jc w:val="both"/>
        <w:rPr>
          <w:rFonts w:ascii="Arial" w:hAnsi="Arial" w:cs="Arial"/>
          <w:smallCaps/>
          <w:sz w:val="24"/>
        </w:rPr>
      </w:pPr>
    </w:p>
    <w:p w:rsidR="00E13E34" w:rsidRPr="004D6E0E" w:rsidRDefault="00E13E34" w:rsidP="00A97C6C">
      <w:pPr>
        <w:tabs>
          <w:tab w:val="left" w:pos="851"/>
        </w:tabs>
        <w:jc w:val="both"/>
        <w:rPr>
          <w:rFonts w:ascii="Arial" w:hAnsi="Arial" w:cs="Arial"/>
          <w:sz w:val="24"/>
        </w:rPr>
      </w:pPr>
      <w:r w:rsidRPr="00FF1407">
        <w:rPr>
          <w:rFonts w:ascii="Arial" w:hAnsi="Arial" w:cs="Arial"/>
          <w:b/>
          <w:bCs/>
          <w:sz w:val="24"/>
          <w:u w:val="single"/>
        </w:rPr>
        <w:t>Art. 1</w:t>
      </w:r>
      <w:r w:rsidR="00913ADE">
        <w:rPr>
          <w:rFonts w:ascii="Arial" w:hAnsi="Arial" w:cs="Arial"/>
          <w:b/>
          <w:bCs/>
          <w:sz w:val="24"/>
          <w:u w:val="single"/>
        </w:rPr>
        <w:t>6</w:t>
      </w:r>
    </w:p>
    <w:p w:rsidR="00E13E34" w:rsidRPr="004D6E0E" w:rsidRDefault="00E13E34" w:rsidP="00A97C6C">
      <w:pPr>
        <w:tabs>
          <w:tab w:val="left" w:pos="851"/>
        </w:tabs>
        <w:jc w:val="both"/>
        <w:rPr>
          <w:rFonts w:ascii="Arial" w:hAnsi="Arial" w:cs="Arial"/>
          <w:sz w:val="24"/>
        </w:rPr>
      </w:pPr>
    </w:p>
    <w:p w:rsidR="00E13E34" w:rsidRDefault="00E13E34" w:rsidP="00A97C6C">
      <w:pPr>
        <w:tabs>
          <w:tab w:val="left" w:pos="851"/>
        </w:tabs>
        <w:jc w:val="both"/>
        <w:rPr>
          <w:rFonts w:ascii="Arial" w:hAnsi="Arial" w:cs="Arial"/>
          <w:sz w:val="24"/>
        </w:rPr>
      </w:pPr>
      <w:r w:rsidRPr="004D6E0E">
        <w:rPr>
          <w:rFonts w:ascii="Arial" w:hAnsi="Arial" w:cs="Arial"/>
          <w:sz w:val="24"/>
        </w:rPr>
        <w:t xml:space="preserve">De vereniging wordt </w:t>
      </w:r>
      <w:r w:rsidR="00437226" w:rsidRPr="00437226">
        <w:rPr>
          <w:rFonts w:ascii="Arial" w:hAnsi="Arial" w:cs="Arial"/>
          <w:sz w:val="24"/>
        </w:rPr>
        <w:t>in en buiten rechte</w:t>
      </w:r>
      <w:r w:rsidR="00437226" w:rsidRPr="004D6E0E">
        <w:rPr>
          <w:rFonts w:ascii="Arial" w:hAnsi="Arial" w:cs="Arial"/>
          <w:sz w:val="24"/>
        </w:rPr>
        <w:t xml:space="preserve"> </w:t>
      </w:r>
      <w:r w:rsidRPr="004D6E0E">
        <w:rPr>
          <w:rFonts w:ascii="Arial" w:hAnsi="Arial" w:cs="Arial"/>
          <w:sz w:val="24"/>
        </w:rPr>
        <w:t xml:space="preserve">vertegenwoordigd en </w:t>
      </w:r>
      <w:r w:rsidR="00437226" w:rsidRPr="004D6E0E">
        <w:rPr>
          <w:rFonts w:ascii="Arial" w:hAnsi="Arial" w:cs="Arial"/>
          <w:sz w:val="24"/>
        </w:rPr>
        <w:t>tegenover derden</w:t>
      </w:r>
      <w:r w:rsidR="00437226">
        <w:rPr>
          <w:rFonts w:ascii="Arial" w:hAnsi="Arial" w:cs="Arial"/>
          <w:sz w:val="24"/>
        </w:rPr>
        <w:t xml:space="preserve"> </w:t>
      </w:r>
      <w:r w:rsidRPr="004D6E0E">
        <w:rPr>
          <w:rFonts w:ascii="Arial" w:hAnsi="Arial" w:cs="Arial"/>
          <w:sz w:val="24"/>
        </w:rPr>
        <w:t>geldig verbonden</w:t>
      </w:r>
      <w:r w:rsidR="00437226">
        <w:rPr>
          <w:rFonts w:ascii="Arial" w:hAnsi="Arial" w:cs="Arial"/>
          <w:sz w:val="24"/>
        </w:rPr>
        <w:t xml:space="preserve"> </w:t>
      </w:r>
      <w:r w:rsidRPr="004D6E0E">
        <w:rPr>
          <w:rFonts w:ascii="Arial" w:hAnsi="Arial" w:cs="Arial"/>
          <w:sz w:val="24"/>
        </w:rPr>
        <w:t>:</w:t>
      </w:r>
    </w:p>
    <w:p w:rsidR="00437226" w:rsidRDefault="00437226" w:rsidP="00437226">
      <w:pPr>
        <w:jc w:val="both"/>
        <w:rPr>
          <w:rFonts w:ascii="Arial" w:hAnsi="Arial" w:cs="Arial"/>
          <w:sz w:val="24"/>
        </w:rPr>
      </w:pPr>
    </w:p>
    <w:p w:rsidR="00437226" w:rsidRDefault="00437226" w:rsidP="00437226">
      <w:pPr>
        <w:numPr>
          <w:ilvl w:val="0"/>
          <w:numId w:val="20"/>
        </w:numPr>
        <w:tabs>
          <w:tab w:val="left" w:pos="851"/>
        </w:tabs>
        <w:jc w:val="both"/>
        <w:rPr>
          <w:rFonts w:ascii="Arial" w:hAnsi="Arial" w:cs="Arial"/>
          <w:sz w:val="24"/>
        </w:rPr>
      </w:pPr>
      <w:r w:rsidRPr="004D6E0E">
        <w:rPr>
          <w:rFonts w:ascii="Arial" w:hAnsi="Arial" w:cs="Arial"/>
          <w:sz w:val="24"/>
        </w:rPr>
        <w:t xml:space="preserve">in het algemeen, door de Raad van Bestuur of door twee gezamenlijk handelende </w:t>
      </w:r>
      <w:r>
        <w:rPr>
          <w:rFonts w:ascii="Arial" w:hAnsi="Arial" w:cs="Arial"/>
          <w:sz w:val="24"/>
        </w:rPr>
        <w:t>Bestuurder</w:t>
      </w:r>
      <w:r w:rsidRPr="004D6E0E">
        <w:rPr>
          <w:rFonts w:ascii="Arial" w:hAnsi="Arial" w:cs="Arial"/>
          <w:sz w:val="24"/>
        </w:rPr>
        <w:t>s</w:t>
      </w:r>
      <w:r>
        <w:rPr>
          <w:rFonts w:ascii="Arial" w:hAnsi="Arial" w:cs="Arial"/>
          <w:sz w:val="24"/>
        </w:rPr>
        <w:t>;</w:t>
      </w:r>
    </w:p>
    <w:p w:rsidR="00437226" w:rsidRDefault="00437226" w:rsidP="00437226">
      <w:pPr>
        <w:numPr>
          <w:ilvl w:val="0"/>
          <w:numId w:val="20"/>
        </w:numPr>
        <w:tabs>
          <w:tab w:val="left" w:pos="851"/>
        </w:tabs>
        <w:jc w:val="both"/>
        <w:rPr>
          <w:rFonts w:ascii="Arial" w:hAnsi="Arial" w:cs="Arial"/>
          <w:sz w:val="24"/>
        </w:rPr>
      </w:pPr>
      <w:r w:rsidRPr="004D6E0E">
        <w:rPr>
          <w:rFonts w:ascii="Arial" w:hAnsi="Arial" w:cs="Arial"/>
          <w:sz w:val="24"/>
        </w:rPr>
        <w:t xml:space="preserve">voor de akten </w:t>
      </w:r>
      <w:r w:rsidR="00B04AC6">
        <w:rPr>
          <w:rFonts w:ascii="Arial" w:hAnsi="Arial" w:cs="Arial"/>
          <w:sz w:val="24"/>
        </w:rPr>
        <w:t xml:space="preserve">waarvoor een </w:t>
      </w:r>
      <w:r w:rsidRPr="004D6E0E">
        <w:rPr>
          <w:rFonts w:ascii="Arial" w:hAnsi="Arial" w:cs="Arial"/>
          <w:sz w:val="24"/>
        </w:rPr>
        <w:t>bijzondere volmacht</w:t>
      </w:r>
      <w:r w:rsidR="00B04AC6">
        <w:rPr>
          <w:rFonts w:ascii="Arial" w:hAnsi="Arial" w:cs="Arial"/>
          <w:sz w:val="24"/>
        </w:rPr>
        <w:t xml:space="preserve"> werd verleend</w:t>
      </w:r>
      <w:r w:rsidRPr="004D6E0E">
        <w:rPr>
          <w:rFonts w:ascii="Arial" w:hAnsi="Arial" w:cs="Arial"/>
          <w:sz w:val="24"/>
        </w:rPr>
        <w:t>, door de volmacht</w:t>
      </w:r>
      <w:r w:rsidR="00B04AC6">
        <w:rPr>
          <w:rFonts w:ascii="Arial" w:hAnsi="Arial" w:cs="Arial"/>
          <w:sz w:val="24"/>
        </w:rPr>
        <w:t>hebber;</w:t>
      </w:r>
    </w:p>
    <w:p w:rsidR="00437226" w:rsidRDefault="00B04AC6" w:rsidP="00437226">
      <w:pPr>
        <w:numPr>
          <w:ilvl w:val="0"/>
          <w:numId w:val="20"/>
        </w:numPr>
        <w:tabs>
          <w:tab w:val="left" w:pos="851"/>
        </w:tabs>
        <w:jc w:val="both"/>
        <w:rPr>
          <w:rFonts w:ascii="Arial" w:hAnsi="Arial" w:cs="Arial"/>
          <w:sz w:val="24"/>
        </w:rPr>
      </w:pPr>
      <w:r w:rsidRPr="004D6E0E">
        <w:rPr>
          <w:rFonts w:ascii="Arial" w:hAnsi="Arial" w:cs="Arial"/>
          <w:sz w:val="24"/>
        </w:rPr>
        <w:t xml:space="preserve">voor de handelingen van dagelijks bestuur, door de </w:t>
      </w:r>
      <w:r>
        <w:rPr>
          <w:rFonts w:ascii="Arial" w:hAnsi="Arial" w:cs="Arial"/>
          <w:sz w:val="24"/>
        </w:rPr>
        <w:t>Bestuurder</w:t>
      </w:r>
      <w:r w:rsidRPr="004D6E0E">
        <w:rPr>
          <w:rFonts w:ascii="Arial" w:hAnsi="Arial" w:cs="Arial"/>
          <w:sz w:val="24"/>
        </w:rPr>
        <w:t xml:space="preserve">(s) aan wie </w:t>
      </w:r>
      <w:r w:rsidR="00972596">
        <w:rPr>
          <w:rFonts w:ascii="Arial" w:hAnsi="Arial" w:cs="Arial"/>
          <w:sz w:val="24"/>
        </w:rPr>
        <w:t>het</w:t>
      </w:r>
      <w:r w:rsidR="00C4793A">
        <w:rPr>
          <w:rFonts w:ascii="Arial" w:hAnsi="Arial" w:cs="Arial"/>
          <w:sz w:val="24"/>
        </w:rPr>
        <w:t xml:space="preserve"> werd</w:t>
      </w:r>
      <w:r w:rsidR="00C4793A" w:rsidRPr="004D6E0E">
        <w:rPr>
          <w:rFonts w:ascii="Arial" w:hAnsi="Arial" w:cs="Arial"/>
          <w:sz w:val="24"/>
        </w:rPr>
        <w:t xml:space="preserve"> toevertrouwd</w:t>
      </w:r>
      <w:r>
        <w:rPr>
          <w:rFonts w:ascii="Arial" w:hAnsi="Arial" w:cs="Arial"/>
          <w:sz w:val="24"/>
        </w:rPr>
        <w:t>;</w:t>
      </w:r>
    </w:p>
    <w:p w:rsidR="00437226" w:rsidRDefault="00B04AC6" w:rsidP="00437226">
      <w:pPr>
        <w:numPr>
          <w:ilvl w:val="0"/>
          <w:numId w:val="20"/>
        </w:numPr>
        <w:tabs>
          <w:tab w:val="left" w:pos="851"/>
        </w:tabs>
        <w:jc w:val="both"/>
        <w:rPr>
          <w:rFonts w:ascii="Arial" w:hAnsi="Arial" w:cs="Arial"/>
          <w:sz w:val="24"/>
        </w:rPr>
      </w:pPr>
      <w:r w:rsidRPr="004D6E0E">
        <w:rPr>
          <w:rFonts w:ascii="Arial" w:hAnsi="Arial" w:cs="Arial"/>
          <w:sz w:val="24"/>
        </w:rPr>
        <w:t>voor de handelingen van dagelijks bestuur van een VPW-afdeling, door de VPW-afdelingsafgevaardigde</w:t>
      </w:r>
      <w:r w:rsidR="00972596">
        <w:rPr>
          <w:rFonts w:ascii="Arial" w:hAnsi="Arial" w:cs="Arial"/>
          <w:sz w:val="24"/>
        </w:rPr>
        <w:t xml:space="preserve"> </w:t>
      </w:r>
      <w:r w:rsidR="00C4793A" w:rsidRPr="004D6E0E">
        <w:rPr>
          <w:rFonts w:ascii="Arial" w:hAnsi="Arial" w:cs="Arial"/>
          <w:sz w:val="24"/>
        </w:rPr>
        <w:t xml:space="preserve">aan wie </w:t>
      </w:r>
      <w:r w:rsidR="00C4793A">
        <w:rPr>
          <w:rFonts w:ascii="Arial" w:hAnsi="Arial" w:cs="Arial"/>
          <w:sz w:val="24"/>
        </w:rPr>
        <w:t xml:space="preserve">het - </w:t>
      </w:r>
      <w:r w:rsidR="00972596">
        <w:rPr>
          <w:rFonts w:ascii="Arial" w:hAnsi="Arial" w:cs="Arial"/>
          <w:sz w:val="24"/>
        </w:rPr>
        <w:t>zoals bepaald in art. 15</w:t>
      </w:r>
      <w:r w:rsidR="00C4793A">
        <w:rPr>
          <w:rFonts w:ascii="Arial" w:hAnsi="Arial" w:cs="Arial"/>
          <w:sz w:val="24"/>
        </w:rPr>
        <w:t xml:space="preserve"> - werd</w:t>
      </w:r>
      <w:r w:rsidR="00C4793A" w:rsidRPr="004D6E0E">
        <w:rPr>
          <w:rFonts w:ascii="Arial" w:hAnsi="Arial" w:cs="Arial"/>
          <w:sz w:val="24"/>
        </w:rPr>
        <w:t xml:space="preserve"> toevertrouwd</w:t>
      </w:r>
      <w:r>
        <w:rPr>
          <w:rFonts w:ascii="Arial" w:hAnsi="Arial" w:cs="Arial"/>
          <w:sz w:val="24"/>
        </w:rPr>
        <w:t>;</w:t>
      </w:r>
    </w:p>
    <w:p w:rsidR="00437226" w:rsidRPr="00245A0B" w:rsidRDefault="00B04AC6" w:rsidP="00437226">
      <w:pPr>
        <w:numPr>
          <w:ilvl w:val="0"/>
          <w:numId w:val="20"/>
        </w:numPr>
        <w:tabs>
          <w:tab w:val="left" w:pos="851"/>
        </w:tabs>
        <w:jc w:val="both"/>
        <w:rPr>
          <w:rFonts w:ascii="Arial" w:hAnsi="Arial" w:cs="Arial"/>
          <w:sz w:val="24"/>
        </w:rPr>
      </w:pPr>
      <w:r w:rsidRPr="004D6E0E">
        <w:rPr>
          <w:rFonts w:ascii="Arial" w:hAnsi="Arial" w:cs="Arial"/>
          <w:sz w:val="24"/>
        </w:rPr>
        <w:t xml:space="preserve">voor de handelingen van </w:t>
      </w:r>
      <w:r w:rsidR="00C4793A">
        <w:rPr>
          <w:rFonts w:ascii="Arial" w:hAnsi="Arial" w:cs="Arial"/>
          <w:sz w:val="24"/>
        </w:rPr>
        <w:t>een</w:t>
      </w:r>
      <w:r w:rsidRPr="004D6E0E">
        <w:rPr>
          <w:rFonts w:ascii="Arial" w:hAnsi="Arial" w:cs="Arial"/>
          <w:sz w:val="24"/>
        </w:rPr>
        <w:t xml:space="preserve"> VPW-afdeling die het dagelijks bestuur overstijgen, gezamenlijk door een </w:t>
      </w:r>
      <w:r>
        <w:rPr>
          <w:rFonts w:ascii="Arial" w:hAnsi="Arial" w:cs="Arial"/>
          <w:sz w:val="24"/>
        </w:rPr>
        <w:t>Bestuurder</w:t>
      </w:r>
      <w:r w:rsidRPr="004D6E0E">
        <w:rPr>
          <w:rFonts w:ascii="Arial" w:hAnsi="Arial" w:cs="Arial"/>
          <w:sz w:val="24"/>
        </w:rPr>
        <w:t xml:space="preserve"> en door de </w:t>
      </w:r>
      <w:r w:rsidR="00C4793A" w:rsidRPr="004D6E0E">
        <w:rPr>
          <w:rFonts w:ascii="Arial" w:hAnsi="Arial" w:cs="Arial"/>
          <w:sz w:val="24"/>
        </w:rPr>
        <w:t xml:space="preserve">betrokken </w:t>
      </w:r>
      <w:r w:rsidRPr="004D6E0E">
        <w:rPr>
          <w:rFonts w:ascii="Arial" w:hAnsi="Arial" w:cs="Arial"/>
          <w:sz w:val="24"/>
        </w:rPr>
        <w:t>VPW-afdelingsafgevaardigde</w:t>
      </w:r>
      <w:r w:rsidR="00C4793A">
        <w:rPr>
          <w:rFonts w:ascii="Arial" w:hAnsi="Arial" w:cs="Arial"/>
          <w:sz w:val="24"/>
        </w:rPr>
        <w:t xml:space="preserve">, deze laatste dan krachtens </w:t>
      </w:r>
      <w:r w:rsidRPr="004D6E0E">
        <w:rPr>
          <w:rFonts w:ascii="Arial" w:hAnsi="Arial" w:cs="Arial"/>
          <w:sz w:val="24"/>
        </w:rPr>
        <w:t xml:space="preserve">een </w:t>
      </w:r>
      <w:r w:rsidR="00C4793A" w:rsidRPr="004D6E0E">
        <w:rPr>
          <w:rFonts w:ascii="Arial" w:hAnsi="Arial" w:cs="Arial"/>
          <w:sz w:val="24"/>
        </w:rPr>
        <w:t xml:space="preserve">bijzondere </w:t>
      </w:r>
      <w:r w:rsidR="00C4793A">
        <w:rPr>
          <w:rFonts w:ascii="Arial" w:hAnsi="Arial" w:cs="Arial"/>
          <w:sz w:val="24"/>
        </w:rPr>
        <w:t xml:space="preserve">volmacht </w:t>
      </w:r>
      <w:r w:rsidRPr="004D6E0E">
        <w:rPr>
          <w:rFonts w:ascii="Arial" w:hAnsi="Arial" w:cs="Arial"/>
          <w:sz w:val="24"/>
        </w:rPr>
        <w:t xml:space="preserve">machtiging die hem voor deze handeling </w:t>
      </w:r>
      <w:r w:rsidR="00C4793A" w:rsidRPr="004D6E0E">
        <w:rPr>
          <w:rFonts w:ascii="Arial" w:hAnsi="Arial" w:cs="Arial"/>
          <w:sz w:val="24"/>
        </w:rPr>
        <w:t xml:space="preserve">door de Raad van Bestuur wordt </w:t>
      </w:r>
      <w:r w:rsidRPr="004D6E0E">
        <w:rPr>
          <w:rFonts w:ascii="Arial" w:hAnsi="Arial" w:cs="Arial"/>
          <w:sz w:val="24"/>
        </w:rPr>
        <w:t>verleend.</w:t>
      </w:r>
    </w:p>
    <w:p w:rsidR="00E21CF0" w:rsidRPr="004D6E0E" w:rsidRDefault="00E21CF0" w:rsidP="00A97C6C">
      <w:pPr>
        <w:tabs>
          <w:tab w:val="left" w:pos="851"/>
        </w:tabs>
        <w:ind w:left="142" w:hanging="142"/>
        <w:jc w:val="both"/>
        <w:rPr>
          <w:rFonts w:ascii="Arial" w:hAnsi="Arial" w:cs="Arial"/>
          <w:bCs/>
          <w:smallCaps/>
          <w:sz w:val="24"/>
        </w:rPr>
      </w:pPr>
    </w:p>
    <w:p w:rsidR="00E13E34" w:rsidRPr="004D6E0E" w:rsidRDefault="00E13E34" w:rsidP="004D6E0E">
      <w:pPr>
        <w:tabs>
          <w:tab w:val="left" w:pos="284"/>
        </w:tabs>
        <w:jc w:val="center"/>
        <w:rPr>
          <w:rFonts w:ascii="Arial" w:hAnsi="Arial" w:cs="Arial"/>
          <w:smallCaps/>
          <w:sz w:val="24"/>
        </w:rPr>
      </w:pPr>
      <w:r w:rsidRPr="004D6E0E">
        <w:rPr>
          <w:rFonts w:ascii="Arial" w:hAnsi="Arial" w:cs="Arial"/>
          <w:b/>
          <w:bCs/>
          <w:smallCaps/>
          <w:sz w:val="24"/>
          <w:u w:val="single"/>
        </w:rPr>
        <w:t xml:space="preserve">Bestemming van het </w:t>
      </w:r>
      <w:r w:rsidR="005723EF">
        <w:rPr>
          <w:rFonts w:ascii="Arial" w:hAnsi="Arial" w:cs="Arial"/>
          <w:b/>
          <w:bCs/>
          <w:smallCaps/>
          <w:sz w:val="24"/>
          <w:u w:val="single"/>
        </w:rPr>
        <w:t>actief bij</w:t>
      </w:r>
      <w:r w:rsidRPr="004D6E0E">
        <w:rPr>
          <w:rFonts w:ascii="Arial" w:hAnsi="Arial" w:cs="Arial"/>
          <w:b/>
          <w:bCs/>
          <w:smallCaps/>
          <w:sz w:val="24"/>
          <w:u w:val="single"/>
        </w:rPr>
        <w:t xml:space="preserve"> </w:t>
      </w:r>
      <w:r w:rsidR="004D6E0E">
        <w:rPr>
          <w:rFonts w:ascii="Arial" w:hAnsi="Arial" w:cs="Arial"/>
          <w:b/>
          <w:bCs/>
          <w:smallCaps/>
          <w:sz w:val="24"/>
          <w:u w:val="single"/>
        </w:rPr>
        <w:t>o</w:t>
      </w:r>
      <w:r w:rsidRPr="004D6E0E">
        <w:rPr>
          <w:rFonts w:ascii="Arial" w:hAnsi="Arial" w:cs="Arial"/>
          <w:b/>
          <w:bCs/>
          <w:smallCaps/>
          <w:sz w:val="24"/>
          <w:u w:val="single"/>
        </w:rPr>
        <w:t>ntbinding</w:t>
      </w:r>
      <w:r w:rsidR="005723EF">
        <w:rPr>
          <w:rFonts w:ascii="Arial" w:hAnsi="Arial" w:cs="Arial"/>
          <w:b/>
          <w:bCs/>
          <w:smallCaps/>
          <w:sz w:val="24"/>
          <w:u w:val="single"/>
        </w:rPr>
        <w:t xml:space="preserve"> van de vereniging</w:t>
      </w:r>
    </w:p>
    <w:p w:rsidR="00E13E34" w:rsidRPr="004D6E0E" w:rsidRDefault="00E13E34" w:rsidP="00A97C6C">
      <w:pPr>
        <w:tabs>
          <w:tab w:val="left" w:pos="851"/>
        </w:tabs>
        <w:ind w:left="142" w:hanging="142"/>
        <w:jc w:val="both"/>
        <w:rPr>
          <w:rFonts w:ascii="Arial" w:hAnsi="Arial" w:cs="Arial"/>
          <w:smallCaps/>
          <w:sz w:val="24"/>
        </w:rPr>
      </w:pPr>
    </w:p>
    <w:p w:rsidR="00E13E34" w:rsidRPr="004D6E0E" w:rsidRDefault="00E13E34" w:rsidP="00FF1407">
      <w:pPr>
        <w:tabs>
          <w:tab w:val="left" w:pos="851"/>
        </w:tabs>
        <w:jc w:val="both"/>
        <w:rPr>
          <w:rFonts w:ascii="Arial" w:hAnsi="Arial" w:cs="Arial"/>
          <w:sz w:val="24"/>
        </w:rPr>
      </w:pPr>
      <w:r w:rsidRPr="00FF1407">
        <w:rPr>
          <w:rFonts w:ascii="Arial" w:hAnsi="Arial" w:cs="Arial"/>
          <w:b/>
          <w:bCs/>
          <w:sz w:val="24"/>
          <w:u w:val="single"/>
        </w:rPr>
        <w:t>Art. 1</w:t>
      </w:r>
      <w:r w:rsidR="00913ADE">
        <w:rPr>
          <w:rFonts w:ascii="Arial" w:hAnsi="Arial" w:cs="Arial"/>
          <w:b/>
          <w:bCs/>
          <w:sz w:val="24"/>
          <w:u w:val="single"/>
        </w:rPr>
        <w:t>7</w:t>
      </w:r>
    </w:p>
    <w:p w:rsidR="00E13E34" w:rsidRPr="004D6E0E" w:rsidRDefault="00E13E34" w:rsidP="00A97C6C">
      <w:pPr>
        <w:tabs>
          <w:tab w:val="left" w:pos="851"/>
        </w:tabs>
        <w:ind w:left="142" w:hanging="142"/>
        <w:jc w:val="both"/>
        <w:rPr>
          <w:rFonts w:ascii="Arial" w:hAnsi="Arial" w:cs="Arial"/>
          <w:sz w:val="24"/>
        </w:rPr>
      </w:pPr>
    </w:p>
    <w:p w:rsidR="00E13E34" w:rsidRDefault="00E13E34" w:rsidP="00936F46">
      <w:pPr>
        <w:tabs>
          <w:tab w:val="left" w:pos="851"/>
        </w:tabs>
        <w:jc w:val="both"/>
        <w:rPr>
          <w:rFonts w:ascii="Arial" w:hAnsi="Arial" w:cs="Arial"/>
          <w:sz w:val="24"/>
        </w:rPr>
      </w:pPr>
      <w:r w:rsidRPr="004D6E0E">
        <w:rPr>
          <w:rFonts w:ascii="Arial" w:hAnsi="Arial" w:cs="Arial"/>
          <w:sz w:val="24"/>
        </w:rPr>
        <w:t xml:space="preserve">Bij ontbinding van de vereniging wordt </w:t>
      </w:r>
      <w:r w:rsidR="00936F46">
        <w:rPr>
          <w:rFonts w:ascii="Arial" w:hAnsi="Arial" w:cs="Arial"/>
          <w:sz w:val="24"/>
        </w:rPr>
        <w:t xml:space="preserve">aan </w:t>
      </w:r>
      <w:r w:rsidRPr="004D6E0E">
        <w:rPr>
          <w:rFonts w:ascii="Arial" w:hAnsi="Arial" w:cs="Arial"/>
          <w:sz w:val="24"/>
        </w:rPr>
        <w:t xml:space="preserve">haar </w:t>
      </w:r>
      <w:r w:rsidR="00936F46">
        <w:rPr>
          <w:rFonts w:ascii="Arial" w:hAnsi="Arial" w:cs="Arial"/>
          <w:sz w:val="24"/>
        </w:rPr>
        <w:t xml:space="preserve">actief de volgende bestemming gegeven </w:t>
      </w:r>
      <w:r w:rsidRPr="004D6E0E">
        <w:rPr>
          <w:rFonts w:ascii="Arial" w:hAnsi="Arial" w:cs="Arial"/>
          <w:sz w:val="24"/>
        </w:rPr>
        <w:t>:</w:t>
      </w:r>
    </w:p>
    <w:p w:rsidR="00936F46" w:rsidRDefault="00936F46" w:rsidP="00936F46">
      <w:pPr>
        <w:tabs>
          <w:tab w:val="left" w:pos="851"/>
        </w:tabs>
        <w:jc w:val="both"/>
        <w:rPr>
          <w:rFonts w:ascii="Arial" w:hAnsi="Arial" w:cs="Arial"/>
          <w:sz w:val="24"/>
        </w:rPr>
      </w:pPr>
    </w:p>
    <w:p w:rsidR="00936F46" w:rsidRDefault="00F607AD" w:rsidP="00936F46">
      <w:pPr>
        <w:numPr>
          <w:ilvl w:val="0"/>
          <w:numId w:val="21"/>
        </w:numPr>
        <w:tabs>
          <w:tab w:val="left" w:pos="851"/>
        </w:tabs>
        <w:jc w:val="both"/>
        <w:rPr>
          <w:rFonts w:ascii="Arial" w:hAnsi="Arial" w:cs="Arial"/>
          <w:sz w:val="24"/>
        </w:rPr>
      </w:pPr>
      <w:r>
        <w:rPr>
          <w:rFonts w:ascii="Arial" w:hAnsi="Arial" w:cs="Arial"/>
          <w:sz w:val="24"/>
        </w:rPr>
        <w:t xml:space="preserve">de </w:t>
      </w:r>
      <w:r w:rsidR="00936F46" w:rsidRPr="004D6E0E">
        <w:rPr>
          <w:rFonts w:ascii="Arial" w:hAnsi="Arial" w:cs="Arial"/>
          <w:sz w:val="24"/>
        </w:rPr>
        <w:t xml:space="preserve">goederen </w:t>
      </w:r>
      <w:r w:rsidR="00E32F1F">
        <w:rPr>
          <w:rFonts w:ascii="Arial" w:hAnsi="Arial" w:cs="Arial"/>
          <w:sz w:val="24"/>
        </w:rPr>
        <w:t xml:space="preserve">die </w:t>
      </w:r>
      <w:r w:rsidR="00936F46" w:rsidRPr="004D6E0E">
        <w:rPr>
          <w:rFonts w:ascii="Arial" w:hAnsi="Arial" w:cs="Arial"/>
          <w:sz w:val="24"/>
        </w:rPr>
        <w:t xml:space="preserve">canoniek </w:t>
      </w:r>
      <w:r w:rsidR="00E32F1F">
        <w:rPr>
          <w:rFonts w:ascii="Arial" w:hAnsi="Arial" w:cs="Arial"/>
          <w:sz w:val="24"/>
        </w:rPr>
        <w:t>aan</w:t>
      </w:r>
      <w:r w:rsidR="00936F46" w:rsidRPr="004D6E0E">
        <w:rPr>
          <w:rFonts w:ascii="Arial" w:hAnsi="Arial" w:cs="Arial"/>
          <w:sz w:val="24"/>
        </w:rPr>
        <w:t xml:space="preserve"> de VPW-afdelingen </w:t>
      </w:r>
      <w:r w:rsidR="00E32F1F">
        <w:rPr>
          <w:rFonts w:ascii="Arial" w:hAnsi="Arial" w:cs="Arial"/>
          <w:sz w:val="24"/>
        </w:rPr>
        <w:t xml:space="preserve">behoren, </w:t>
      </w:r>
      <w:r w:rsidR="00936F46" w:rsidRPr="004D6E0E">
        <w:rPr>
          <w:rFonts w:ascii="Arial" w:hAnsi="Arial" w:cs="Arial"/>
          <w:sz w:val="24"/>
        </w:rPr>
        <w:t xml:space="preserve">worden, na aftrek van de </w:t>
      </w:r>
      <w:r w:rsidR="00E32F1F">
        <w:rPr>
          <w:rFonts w:ascii="Arial" w:hAnsi="Arial" w:cs="Arial"/>
          <w:sz w:val="24"/>
        </w:rPr>
        <w:t xml:space="preserve">desbetreffende </w:t>
      </w:r>
      <w:r w:rsidR="00936F46" w:rsidRPr="004D6E0E">
        <w:rPr>
          <w:rFonts w:ascii="Arial" w:hAnsi="Arial" w:cs="Arial"/>
          <w:sz w:val="24"/>
        </w:rPr>
        <w:t xml:space="preserve">schulden, lasten en kosten, aan de vereniging(en) zonder winstoogmerk </w:t>
      </w:r>
      <w:r w:rsidR="00E32F1F" w:rsidRPr="004D6E0E">
        <w:rPr>
          <w:rFonts w:ascii="Arial" w:hAnsi="Arial" w:cs="Arial"/>
          <w:sz w:val="24"/>
        </w:rPr>
        <w:t>toegewezen</w:t>
      </w:r>
      <w:r>
        <w:rPr>
          <w:rFonts w:ascii="Arial" w:hAnsi="Arial" w:cs="Arial"/>
          <w:sz w:val="24"/>
        </w:rPr>
        <w:t>, die</w:t>
      </w:r>
      <w:r w:rsidR="00936F46" w:rsidRPr="004D6E0E">
        <w:rPr>
          <w:rFonts w:ascii="Arial" w:hAnsi="Arial" w:cs="Arial"/>
          <w:sz w:val="24"/>
        </w:rPr>
        <w:t xml:space="preserve">, met instemming van de Aartsbisschop van Mechelen-Brussel, </w:t>
      </w:r>
      <w:r>
        <w:rPr>
          <w:rFonts w:ascii="Arial" w:hAnsi="Arial" w:cs="Arial"/>
          <w:sz w:val="24"/>
        </w:rPr>
        <w:t xml:space="preserve">geroepen worden </w:t>
      </w:r>
      <w:r w:rsidR="00936F46" w:rsidRPr="004D6E0E">
        <w:rPr>
          <w:rFonts w:ascii="Arial" w:hAnsi="Arial" w:cs="Arial"/>
          <w:sz w:val="24"/>
        </w:rPr>
        <w:t xml:space="preserve">het beheer van het </w:t>
      </w:r>
      <w:r>
        <w:rPr>
          <w:rFonts w:ascii="Arial" w:hAnsi="Arial" w:cs="Arial"/>
          <w:sz w:val="24"/>
        </w:rPr>
        <w:t>T</w:t>
      </w:r>
      <w:r w:rsidR="00936F46" w:rsidRPr="004D6E0E">
        <w:rPr>
          <w:rFonts w:ascii="Arial" w:hAnsi="Arial" w:cs="Arial"/>
          <w:sz w:val="24"/>
        </w:rPr>
        <w:t>ijdelijke van de</w:t>
      </w:r>
      <w:r>
        <w:rPr>
          <w:rFonts w:ascii="Arial" w:hAnsi="Arial" w:cs="Arial"/>
          <w:sz w:val="24"/>
        </w:rPr>
        <w:t xml:space="preserve"> betrokken </w:t>
      </w:r>
      <w:r w:rsidR="00936F46" w:rsidRPr="004D6E0E">
        <w:rPr>
          <w:rFonts w:ascii="Arial" w:hAnsi="Arial" w:cs="Arial"/>
          <w:sz w:val="24"/>
        </w:rPr>
        <w:t>VPW-afdelingen verder te zetten</w:t>
      </w:r>
      <w:r w:rsidR="00D052D1">
        <w:rPr>
          <w:rFonts w:ascii="Arial" w:hAnsi="Arial" w:cs="Arial"/>
          <w:sz w:val="24"/>
        </w:rPr>
        <w:t>,</w:t>
      </w:r>
    </w:p>
    <w:p w:rsidR="00F607AD" w:rsidRDefault="00936F46" w:rsidP="00936F46">
      <w:pPr>
        <w:numPr>
          <w:ilvl w:val="0"/>
          <w:numId w:val="21"/>
        </w:numPr>
        <w:tabs>
          <w:tab w:val="left" w:pos="851"/>
        </w:tabs>
        <w:jc w:val="both"/>
        <w:rPr>
          <w:rFonts w:ascii="Arial" w:hAnsi="Arial" w:cs="Arial"/>
          <w:sz w:val="24"/>
        </w:rPr>
      </w:pPr>
      <w:r w:rsidRPr="004D6E0E">
        <w:rPr>
          <w:rFonts w:ascii="Arial" w:hAnsi="Arial" w:cs="Arial"/>
          <w:sz w:val="24"/>
        </w:rPr>
        <w:t xml:space="preserve">de andere goederen worden, na aftrek van </w:t>
      </w:r>
      <w:r w:rsidR="00F607AD">
        <w:rPr>
          <w:rFonts w:ascii="Arial" w:hAnsi="Arial" w:cs="Arial"/>
          <w:sz w:val="24"/>
        </w:rPr>
        <w:t xml:space="preserve">de desbetreffende </w:t>
      </w:r>
      <w:r w:rsidRPr="004D6E0E">
        <w:rPr>
          <w:rFonts w:ascii="Arial" w:hAnsi="Arial" w:cs="Arial"/>
          <w:sz w:val="24"/>
        </w:rPr>
        <w:t xml:space="preserve">schulden, lasten en kosten, aan de vereniging(en) zonder winstoogmerk </w:t>
      </w:r>
      <w:r w:rsidR="00F607AD" w:rsidRPr="004D6E0E">
        <w:rPr>
          <w:rFonts w:ascii="Arial" w:hAnsi="Arial" w:cs="Arial"/>
          <w:sz w:val="24"/>
        </w:rPr>
        <w:t>toegewezen</w:t>
      </w:r>
      <w:r w:rsidR="00F607AD">
        <w:rPr>
          <w:rFonts w:ascii="Arial" w:hAnsi="Arial" w:cs="Arial"/>
          <w:sz w:val="24"/>
        </w:rPr>
        <w:t>,</w:t>
      </w:r>
      <w:r w:rsidR="00F607AD" w:rsidRPr="004D6E0E">
        <w:rPr>
          <w:rFonts w:ascii="Arial" w:hAnsi="Arial" w:cs="Arial"/>
          <w:sz w:val="24"/>
        </w:rPr>
        <w:t xml:space="preserve"> </w:t>
      </w:r>
      <w:r w:rsidRPr="004D6E0E">
        <w:rPr>
          <w:rFonts w:ascii="Arial" w:hAnsi="Arial" w:cs="Arial"/>
          <w:sz w:val="24"/>
        </w:rPr>
        <w:t xml:space="preserve">die, met instemming van de Aartsbisschop van Mechelen-Brussel </w:t>
      </w:r>
      <w:r w:rsidR="00F607AD">
        <w:rPr>
          <w:rFonts w:ascii="Arial" w:hAnsi="Arial" w:cs="Arial"/>
          <w:sz w:val="24"/>
        </w:rPr>
        <w:t xml:space="preserve">geroepen worden </w:t>
      </w:r>
      <w:r w:rsidRPr="004D6E0E">
        <w:rPr>
          <w:rFonts w:ascii="Arial" w:hAnsi="Arial" w:cs="Arial"/>
          <w:sz w:val="24"/>
        </w:rPr>
        <w:t xml:space="preserve">het beheer van het </w:t>
      </w:r>
      <w:r w:rsidR="00F607AD">
        <w:rPr>
          <w:rFonts w:ascii="Arial" w:hAnsi="Arial" w:cs="Arial"/>
          <w:sz w:val="24"/>
        </w:rPr>
        <w:t>T</w:t>
      </w:r>
      <w:r w:rsidRPr="004D6E0E">
        <w:rPr>
          <w:rFonts w:ascii="Arial" w:hAnsi="Arial" w:cs="Arial"/>
          <w:sz w:val="24"/>
        </w:rPr>
        <w:t xml:space="preserve">ijdelijke van de </w:t>
      </w:r>
      <w:r w:rsidR="00F607AD">
        <w:rPr>
          <w:rFonts w:ascii="Arial" w:hAnsi="Arial" w:cs="Arial"/>
          <w:sz w:val="24"/>
        </w:rPr>
        <w:t>betrokken D</w:t>
      </w:r>
      <w:r w:rsidRPr="004D6E0E">
        <w:rPr>
          <w:rFonts w:ascii="Arial" w:hAnsi="Arial" w:cs="Arial"/>
          <w:sz w:val="24"/>
        </w:rPr>
        <w:t>ekenaten verder te zetten</w:t>
      </w:r>
      <w:r w:rsidR="00D052D1">
        <w:rPr>
          <w:rFonts w:ascii="Arial" w:hAnsi="Arial" w:cs="Arial"/>
          <w:sz w:val="24"/>
        </w:rPr>
        <w:t>,</w:t>
      </w:r>
    </w:p>
    <w:p w:rsidR="00F607AD" w:rsidRDefault="00F607AD" w:rsidP="00F607AD">
      <w:pPr>
        <w:tabs>
          <w:tab w:val="left" w:pos="851"/>
        </w:tabs>
        <w:jc w:val="both"/>
        <w:rPr>
          <w:rFonts w:ascii="Arial" w:hAnsi="Arial" w:cs="Arial"/>
          <w:sz w:val="24"/>
        </w:rPr>
      </w:pPr>
    </w:p>
    <w:p w:rsidR="00936F46" w:rsidRPr="00245A0B" w:rsidRDefault="00D052D1" w:rsidP="00F607AD">
      <w:pPr>
        <w:tabs>
          <w:tab w:val="left" w:pos="851"/>
        </w:tabs>
        <w:jc w:val="both"/>
        <w:rPr>
          <w:rFonts w:ascii="Arial" w:hAnsi="Arial" w:cs="Arial"/>
          <w:sz w:val="24"/>
        </w:rPr>
      </w:pPr>
      <w:r>
        <w:rPr>
          <w:rFonts w:ascii="Arial" w:hAnsi="Arial" w:cs="Arial"/>
          <w:sz w:val="24"/>
        </w:rPr>
        <w:t xml:space="preserve">met </w:t>
      </w:r>
      <w:r w:rsidRPr="004D6E0E">
        <w:rPr>
          <w:rFonts w:ascii="Arial" w:hAnsi="Arial" w:cs="Arial"/>
          <w:sz w:val="24"/>
        </w:rPr>
        <w:t>voor deze verenigingen</w:t>
      </w:r>
      <w:r w:rsidRPr="00D052D1">
        <w:rPr>
          <w:rFonts w:ascii="Arial" w:hAnsi="Arial" w:cs="Arial"/>
          <w:sz w:val="24"/>
        </w:rPr>
        <w:t xml:space="preserve"> </w:t>
      </w:r>
      <w:r w:rsidRPr="004D6E0E">
        <w:rPr>
          <w:rFonts w:ascii="Arial" w:hAnsi="Arial" w:cs="Arial"/>
          <w:sz w:val="24"/>
        </w:rPr>
        <w:t>zonder winstoogmerk</w:t>
      </w:r>
      <w:r>
        <w:rPr>
          <w:rFonts w:ascii="Arial" w:hAnsi="Arial" w:cs="Arial"/>
          <w:sz w:val="24"/>
        </w:rPr>
        <w:t xml:space="preserve"> </w:t>
      </w:r>
      <w:r w:rsidR="00936F46" w:rsidRPr="004D6E0E">
        <w:rPr>
          <w:rFonts w:ascii="Arial" w:hAnsi="Arial" w:cs="Arial"/>
          <w:sz w:val="24"/>
        </w:rPr>
        <w:t xml:space="preserve">de verplichting </w:t>
      </w:r>
      <w:r>
        <w:rPr>
          <w:rFonts w:ascii="Arial" w:hAnsi="Arial" w:cs="Arial"/>
          <w:sz w:val="24"/>
        </w:rPr>
        <w:t xml:space="preserve">die </w:t>
      </w:r>
      <w:r w:rsidR="00936F46" w:rsidRPr="004D6E0E">
        <w:rPr>
          <w:rFonts w:ascii="Arial" w:hAnsi="Arial" w:cs="Arial"/>
          <w:sz w:val="24"/>
        </w:rPr>
        <w:t>goederen in overeenstemming met art. 2</w:t>
      </w:r>
      <w:r>
        <w:rPr>
          <w:rFonts w:ascii="Arial" w:hAnsi="Arial" w:cs="Arial"/>
          <w:sz w:val="24"/>
        </w:rPr>
        <w:t>,</w:t>
      </w:r>
      <w:r w:rsidR="00936F46" w:rsidRPr="004D6E0E">
        <w:rPr>
          <w:rFonts w:ascii="Arial" w:hAnsi="Arial" w:cs="Arial"/>
          <w:sz w:val="24"/>
        </w:rPr>
        <w:t xml:space="preserve"> § 1</w:t>
      </w:r>
      <w:r>
        <w:rPr>
          <w:rFonts w:ascii="Arial" w:hAnsi="Arial" w:cs="Arial"/>
          <w:sz w:val="24"/>
        </w:rPr>
        <w:t>,</w:t>
      </w:r>
      <w:r w:rsidR="00936F46" w:rsidRPr="004D6E0E">
        <w:rPr>
          <w:rFonts w:ascii="Arial" w:hAnsi="Arial" w:cs="Arial"/>
          <w:sz w:val="24"/>
        </w:rPr>
        <w:t xml:space="preserve"> van deze statuten</w:t>
      </w:r>
      <w:r>
        <w:rPr>
          <w:rFonts w:ascii="Arial" w:hAnsi="Arial" w:cs="Arial"/>
          <w:sz w:val="24"/>
        </w:rPr>
        <w:t xml:space="preserve"> </w:t>
      </w:r>
      <w:r w:rsidR="00CA1A31">
        <w:rPr>
          <w:rFonts w:ascii="Arial" w:hAnsi="Arial" w:cs="Arial"/>
          <w:sz w:val="24"/>
        </w:rPr>
        <w:t xml:space="preserve">of </w:t>
      </w:r>
      <w:r w:rsidR="00936F46" w:rsidRPr="004D6E0E">
        <w:rPr>
          <w:rFonts w:ascii="Arial" w:hAnsi="Arial" w:cs="Arial"/>
          <w:sz w:val="24"/>
        </w:rPr>
        <w:t xml:space="preserve">voor goederen </w:t>
      </w:r>
      <w:r w:rsidR="00CA1A31" w:rsidRPr="00CA1A31">
        <w:rPr>
          <w:rFonts w:ascii="Arial" w:hAnsi="Arial" w:cs="Arial"/>
          <w:sz w:val="24"/>
        </w:rPr>
        <w:t>voortkomend</w:t>
      </w:r>
      <w:r w:rsidR="00CA1A31">
        <w:rPr>
          <w:rFonts w:ascii="Arial" w:hAnsi="Arial" w:cs="Arial"/>
          <w:sz w:val="24"/>
        </w:rPr>
        <w:t>e</w:t>
      </w:r>
      <w:r w:rsidR="00CA1A31" w:rsidRPr="004D6E0E">
        <w:rPr>
          <w:rFonts w:ascii="Arial" w:hAnsi="Arial" w:cs="Arial"/>
          <w:sz w:val="24"/>
        </w:rPr>
        <w:t xml:space="preserve"> </w:t>
      </w:r>
      <w:r w:rsidR="00CA1A31">
        <w:rPr>
          <w:rFonts w:ascii="Arial" w:hAnsi="Arial" w:cs="Arial"/>
          <w:sz w:val="24"/>
        </w:rPr>
        <w:t xml:space="preserve">uit </w:t>
      </w:r>
      <w:r w:rsidR="00CA1A31" w:rsidRPr="004D6E0E">
        <w:rPr>
          <w:rFonts w:ascii="Arial" w:hAnsi="Arial" w:cs="Arial"/>
          <w:sz w:val="24"/>
        </w:rPr>
        <w:t xml:space="preserve">giften </w:t>
      </w:r>
      <w:r w:rsidR="00CA1A31" w:rsidRPr="00D052D1">
        <w:rPr>
          <w:rFonts w:ascii="Arial" w:hAnsi="Arial" w:cs="Arial"/>
          <w:sz w:val="24"/>
        </w:rPr>
        <w:t>onder de levenden of bij testament</w:t>
      </w:r>
      <w:r w:rsidR="00936F46" w:rsidRPr="004D6E0E">
        <w:rPr>
          <w:rFonts w:ascii="Arial" w:hAnsi="Arial" w:cs="Arial"/>
          <w:sz w:val="24"/>
        </w:rPr>
        <w:t xml:space="preserve"> in overeenstemming met de wil van de schenkers</w:t>
      </w:r>
      <w:r w:rsidR="00CA1A31" w:rsidRPr="00CA1A31">
        <w:rPr>
          <w:rFonts w:ascii="Arial" w:hAnsi="Arial" w:cs="Arial"/>
          <w:sz w:val="24"/>
        </w:rPr>
        <w:t xml:space="preserve"> </w:t>
      </w:r>
      <w:r w:rsidR="00CA1A31">
        <w:rPr>
          <w:rFonts w:ascii="Arial" w:hAnsi="Arial" w:cs="Arial"/>
          <w:sz w:val="24"/>
        </w:rPr>
        <w:t xml:space="preserve">te </w:t>
      </w:r>
      <w:r w:rsidR="00CA1A31" w:rsidRPr="004D6E0E">
        <w:rPr>
          <w:rFonts w:ascii="Arial" w:hAnsi="Arial" w:cs="Arial"/>
          <w:sz w:val="24"/>
        </w:rPr>
        <w:t>bestemmen</w:t>
      </w:r>
      <w:r w:rsidR="00CA1A31">
        <w:rPr>
          <w:rFonts w:ascii="Arial" w:hAnsi="Arial" w:cs="Arial"/>
          <w:sz w:val="24"/>
        </w:rPr>
        <w:t>.</w:t>
      </w:r>
    </w:p>
    <w:p w:rsidR="00E13E34" w:rsidRPr="004D6E0E" w:rsidRDefault="00E13E34" w:rsidP="00A97C6C">
      <w:pPr>
        <w:tabs>
          <w:tab w:val="left" w:pos="851"/>
        </w:tabs>
        <w:jc w:val="both"/>
        <w:rPr>
          <w:rFonts w:ascii="Arial" w:hAnsi="Arial" w:cs="Arial"/>
          <w:sz w:val="24"/>
        </w:rPr>
      </w:pPr>
    </w:p>
    <w:p w:rsidR="00E13E34" w:rsidRPr="004D6E0E" w:rsidRDefault="00E13E34" w:rsidP="00A97C6C">
      <w:pPr>
        <w:tabs>
          <w:tab w:val="left" w:pos="851"/>
        </w:tabs>
        <w:jc w:val="both"/>
        <w:rPr>
          <w:rFonts w:ascii="Arial" w:hAnsi="Arial" w:cs="Arial"/>
          <w:sz w:val="24"/>
        </w:rPr>
      </w:pPr>
      <w:r w:rsidRPr="00FF1407">
        <w:rPr>
          <w:rFonts w:ascii="Arial" w:hAnsi="Arial" w:cs="Arial"/>
          <w:b/>
          <w:bCs/>
          <w:sz w:val="24"/>
          <w:u w:val="single"/>
        </w:rPr>
        <w:t>Art. 1</w:t>
      </w:r>
      <w:r w:rsidR="00913ADE">
        <w:rPr>
          <w:rFonts w:ascii="Arial" w:hAnsi="Arial" w:cs="Arial"/>
          <w:b/>
          <w:bCs/>
          <w:sz w:val="24"/>
          <w:u w:val="single"/>
        </w:rPr>
        <w:t>8</w:t>
      </w:r>
    </w:p>
    <w:p w:rsidR="00E13E34" w:rsidRPr="004D6E0E" w:rsidRDefault="00E13E34" w:rsidP="00A97C6C">
      <w:pPr>
        <w:tabs>
          <w:tab w:val="left" w:pos="851"/>
        </w:tabs>
        <w:jc w:val="both"/>
        <w:rPr>
          <w:rFonts w:ascii="Arial" w:hAnsi="Arial" w:cs="Arial"/>
          <w:sz w:val="24"/>
        </w:rPr>
      </w:pPr>
    </w:p>
    <w:p w:rsidR="00942ED1" w:rsidRDefault="005723EF" w:rsidP="005723EF">
      <w:pPr>
        <w:tabs>
          <w:tab w:val="left" w:pos="851"/>
        </w:tabs>
        <w:jc w:val="both"/>
        <w:rPr>
          <w:rFonts w:ascii="Arial" w:hAnsi="Arial" w:cs="Arial"/>
          <w:sz w:val="24"/>
        </w:rPr>
      </w:pPr>
      <w:r>
        <w:rPr>
          <w:rFonts w:ascii="Arial" w:hAnsi="Arial" w:cs="Arial"/>
          <w:sz w:val="24"/>
        </w:rPr>
        <w:t>V</w:t>
      </w:r>
      <w:r w:rsidRPr="005723EF">
        <w:rPr>
          <w:rFonts w:ascii="Arial" w:hAnsi="Arial" w:cs="Arial"/>
          <w:sz w:val="24"/>
        </w:rPr>
        <w:t>o</w:t>
      </w:r>
      <w:r>
        <w:rPr>
          <w:rFonts w:ascii="Arial" w:hAnsi="Arial" w:cs="Arial"/>
          <w:sz w:val="24"/>
        </w:rPr>
        <w:t>o</w:t>
      </w:r>
      <w:r w:rsidRPr="005723EF">
        <w:rPr>
          <w:rFonts w:ascii="Arial" w:hAnsi="Arial" w:cs="Arial"/>
          <w:sz w:val="24"/>
        </w:rPr>
        <w:t xml:space="preserve">r de aangelegenheden die </w:t>
      </w:r>
      <w:r>
        <w:rPr>
          <w:rFonts w:ascii="Arial" w:hAnsi="Arial" w:cs="Arial"/>
          <w:sz w:val="24"/>
        </w:rPr>
        <w:t xml:space="preserve">niet door deze statuten worden </w:t>
      </w:r>
      <w:r w:rsidRPr="005723EF">
        <w:rPr>
          <w:rFonts w:ascii="Arial" w:hAnsi="Arial" w:cs="Arial"/>
          <w:sz w:val="24"/>
        </w:rPr>
        <w:t>geregeld</w:t>
      </w:r>
      <w:r>
        <w:rPr>
          <w:rFonts w:ascii="Arial" w:hAnsi="Arial" w:cs="Arial"/>
          <w:sz w:val="24"/>
        </w:rPr>
        <w:t xml:space="preserve">, is de </w:t>
      </w:r>
      <w:r w:rsidRPr="005723EF">
        <w:rPr>
          <w:rFonts w:ascii="Arial" w:hAnsi="Arial" w:cs="Arial"/>
          <w:sz w:val="24"/>
        </w:rPr>
        <w:t>Wet van 27 juni 1921 betreffende de verenigingen zonder winstoogmerk</w:t>
      </w:r>
      <w:r>
        <w:rPr>
          <w:rFonts w:ascii="Arial" w:hAnsi="Arial" w:cs="Arial"/>
          <w:sz w:val="24"/>
        </w:rPr>
        <w:t xml:space="preserve"> van toepassing</w:t>
      </w:r>
      <w:r w:rsidRPr="005723EF">
        <w:rPr>
          <w:rFonts w:ascii="Arial" w:hAnsi="Arial" w:cs="Arial"/>
          <w:sz w:val="24"/>
        </w:rPr>
        <w:t xml:space="preserve">, </w:t>
      </w:r>
      <w:r w:rsidR="00942ED1">
        <w:rPr>
          <w:rFonts w:ascii="Arial" w:hAnsi="Arial" w:cs="Arial"/>
          <w:sz w:val="24"/>
        </w:rPr>
        <w:t xml:space="preserve">laatst gewijzigd </w:t>
      </w:r>
      <w:r w:rsidR="00942ED1" w:rsidRPr="00942ED1">
        <w:rPr>
          <w:rFonts w:ascii="Arial" w:hAnsi="Arial" w:cs="Arial"/>
          <w:sz w:val="24"/>
        </w:rPr>
        <w:t>door de Wet</w:t>
      </w:r>
      <w:r w:rsidR="00942ED1">
        <w:rPr>
          <w:rFonts w:ascii="Arial" w:hAnsi="Arial" w:cs="Arial"/>
          <w:sz w:val="24"/>
        </w:rPr>
        <w:t xml:space="preserve"> van 30 december 2009, alsook het </w:t>
      </w:r>
      <w:r w:rsidR="00942ED1" w:rsidRPr="00942ED1">
        <w:rPr>
          <w:rFonts w:ascii="Arial" w:hAnsi="Arial" w:cs="Arial"/>
          <w:sz w:val="24"/>
        </w:rPr>
        <w:t>Koninklijk besluit van 26 juni 2003 op de openbaarmaking van akten en stukken van verenigingen zonder winstoogmerk, van internationale verenigingen zonder winstoogmerk, van stichtingen en van organismen voor de financiering van pensioenen</w:t>
      </w:r>
      <w:r w:rsidR="00942ED1">
        <w:rPr>
          <w:rFonts w:ascii="Arial" w:hAnsi="Arial" w:cs="Arial"/>
          <w:sz w:val="24"/>
        </w:rPr>
        <w:t xml:space="preserve">, laatst gewijzigd </w:t>
      </w:r>
      <w:r w:rsidR="00942ED1" w:rsidRPr="00942ED1">
        <w:rPr>
          <w:rFonts w:ascii="Arial" w:hAnsi="Arial" w:cs="Arial"/>
          <w:sz w:val="24"/>
        </w:rPr>
        <w:t xml:space="preserve">door de </w:t>
      </w:r>
      <w:r w:rsidR="00E21CF0">
        <w:rPr>
          <w:rFonts w:ascii="Arial" w:hAnsi="Arial" w:cs="Arial"/>
          <w:sz w:val="24"/>
        </w:rPr>
        <w:t xml:space="preserve">het </w:t>
      </w:r>
      <w:r w:rsidR="00E21CF0" w:rsidRPr="00942ED1">
        <w:rPr>
          <w:rFonts w:ascii="Arial" w:hAnsi="Arial" w:cs="Arial"/>
          <w:sz w:val="24"/>
        </w:rPr>
        <w:t xml:space="preserve">Koninklijk besluit </w:t>
      </w:r>
      <w:r w:rsidR="00942ED1">
        <w:rPr>
          <w:rFonts w:ascii="Arial" w:hAnsi="Arial" w:cs="Arial"/>
          <w:sz w:val="24"/>
        </w:rPr>
        <w:t xml:space="preserve">van </w:t>
      </w:r>
      <w:r w:rsidR="00E21CF0">
        <w:rPr>
          <w:rFonts w:ascii="Arial" w:hAnsi="Arial" w:cs="Arial"/>
          <w:sz w:val="24"/>
        </w:rPr>
        <w:t>21</w:t>
      </w:r>
      <w:r w:rsidR="00942ED1">
        <w:rPr>
          <w:rFonts w:ascii="Arial" w:hAnsi="Arial" w:cs="Arial"/>
          <w:sz w:val="24"/>
        </w:rPr>
        <w:t xml:space="preserve"> december 200</w:t>
      </w:r>
      <w:r w:rsidR="00E21CF0">
        <w:rPr>
          <w:rFonts w:ascii="Arial" w:hAnsi="Arial" w:cs="Arial"/>
          <w:sz w:val="24"/>
        </w:rPr>
        <w:t>6</w:t>
      </w:r>
      <w:r w:rsidR="00942ED1">
        <w:rPr>
          <w:rFonts w:ascii="Arial" w:hAnsi="Arial" w:cs="Arial"/>
          <w:sz w:val="24"/>
        </w:rPr>
        <w:t>.</w:t>
      </w:r>
    </w:p>
    <w:p w:rsidR="005723EF" w:rsidRPr="004D6E0E" w:rsidRDefault="005723EF" w:rsidP="00A97C6C">
      <w:pPr>
        <w:tabs>
          <w:tab w:val="left" w:pos="851"/>
        </w:tabs>
        <w:jc w:val="both"/>
        <w:rPr>
          <w:rFonts w:ascii="Arial" w:hAnsi="Arial" w:cs="Arial"/>
          <w:sz w:val="24"/>
        </w:rPr>
      </w:pPr>
    </w:p>
    <w:sectPr w:rsidR="005723EF" w:rsidRPr="004D6E0E" w:rsidSect="006778F2">
      <w:headerReference w:type="even" r:id="rId7"/>
      <w:headerReference w:type="default" r:id="rId8"/>
      <w:footerReference w:type="even" r:id="rId9"/>
      <w:footerReference w:type="default" r:id="rId10"/>
      <w:headerReference w:type="first" r:id="rId11"/>
      <w:pgSz w:w="11906" w:h="16838"/>
      <w:pgMar w:top="1417" w:right="1417" w:bottom="1417" w:left="1417" w:header="708" w:footer="708" w:gutter="0"/>
      <w:pgNumType w:fmt="numberIn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ECE" w:rsidRDefault="000E3ECE">
      <w:r>
        <w:separator/>
      </w:r>
    </w:p>
  </w:endnote>
  <w:endnote w:type="continuationSeparator" w:id="0">
    <w:p w:rsidR="000E3ECE" w:rsidRDefault="000E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D08" w:rsidRDefault="00776D08" w:rsidP="00B42AA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776D08" w:rsidRDefault="00776D08" w:rsidP="00E73B28">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D08" w:rsidRPr="00D008E9" w:rsidRDefault="00776D08" w:rsidP="00305DE3">
    <w:pPr>
      <w:pStyle w:val="Voettekst"/>
      <w:framePr w:w="4139" w:wrap="around" w:vAnchor="text" w:hAnchor="page" w:xAlign="center" w:y="120"/>
      <w:jc w:val="center"/>
      <w:rPr>
        <w:rStyle w:val="Paginanummer"/>
        <w:rFonts w:ascii="Arial" w:hAnsi="Arial" w:cs="Arial"/>
      </w:rPr>
    </w:pPr>
    <w:r w:rsidRPr="00D008E9">
      <w:rPr>
        <w:rStyle w:val="Paginanummer"/>
        <w:rFonts w:ascii="Arial" w:hAnsi="Arial" w:cs="Arial"/>
      </w:rPr>
      <w:fldChar w:fldCharType="begin"/>
    </w:r>
    <w:r w:rsidRPr="00D008E9">
      <w:rPr>
        <w:rStyle w:val="Paginanummer"/>
        <w:rFonts w:ascii="Arial" w:hAnsi="Arial" w:cs="Arial"/>
      </w:rPr>
      <w:instrText xml:space="preserve"> PAGE  \* Arabic </w:instrText>
    </w:r>
    <w:r w:rsidRPr="00D008E9">
      <w:rPr>
        <w:rStyle w:val="Paginanummer"/>
        <w:rFonts w:ascii="Arial" w:hAnsi="Arial" w:cs="Arial"/>
      </w:rPr>
      <w:fldChar w:fldCharType="separate"/>
    </w:r>
    <w:r w:rsidR="00885F8F">
      <w:rPr>
        <w:rStyle w:val="Paginanummer"/>
        <w:rFonts w:ascii="Arial" w:hAnsi="Arial" w:cs="Arial"/>
        <w:noProof/>
      </w:rPr>
      <w:t>1</w:t>
    </w:r>
    <w:r w:rsidRPr="00D008E9">
      <w:rPr>
        <w:rStyle w:val="Paginanummer"/>
        <w:rFonts w:ascii="Arial" w:hAnsi="Arial" w:cs="Arial"/>
      </w:rPr>
      <w:fldChar w:fldCharType="end"/>
    </w:r>
    <w:r w:rsidRPr="00D008E9">
      <w:rPr>
        <w:rStyle w:val="Paginanummer"/>
        <w:rFonts w:ascii="Arial" w:hAnsi="Arial" w:cs="Arial"/>
      </w:rPr>
      <w:t xml:space="preserve"> / </w:t>
    </w:r>
    <w:r w:rsidRPr="00D008E9">
      <w:rPr>
        <w:rStyle w:val="Paginanummer"/>
        <w:rFonts w:ascii="Arial" w:hAnsi="Arial" w:cs="Arial"/>
      </w:rPr>
      <w:fldChar w:fldCharType="begin"/>
    </w:r>
    <w:r w:rsidRPr="00D008E9">
      <w:rPr>
        <w:rStyle w:val="Paginanummer"/>
        <w:rFonts w:ascii="Arial" w:hAnsi="Arial" w:cs="Arial"/>
      </w:rPr>
      <w:instrText xml:space="preserve"> NUMPAGES  \* Arabic </w:instrText>
    </w:r>
    <w:r w:rsidRPr="00D008E9">
      <w:rPr>
        <w:rStyle w:val="Paginanummer"/>
        <w:rFonts w:ascii="Arial" w:hAnsi="Arial" w:cs="Arial"/>
      </w:rPr>
      <w:fldChar w:fldCharType="separate"/>
    </w:r>
    <w:r w:rsidR="00885F8F">
      <w:rPr>
        <w:rStyle w:val="Paginanummer"/>
        <w:rFonts w:ascii="Arial" w:hAnsi="Arial" w:cs="Arial"/>
        <w:noProof/>
      </w:rPr>
      <w:t>10</w:t>
    </w:r>
    <w:r w:rsidRPr="00D008E9">
      <w:rPr>
        <w:rStyle w:val="Paginanummer"/>
        <w:rFonts w:ascii="Arial" w:hAnsi="Arial" w:cs="Arial"/>
      </w:rPr>
      <w:fldChar w:fldCharType="end"/>
    </w:r>
  </w:p>
  <w:p w:rsidR="00776D08" w:rsidRDefault="00776D08" w:rsidP="00305DE3">
    <w:pPr>
      <w:pStyle w:val="Voettekst"/>
      <w:tabs>
        <w:tab w:val="clear" w:pos="4536"/>
        <w:tab w:val="clear" w:pos="9072"/>
        <w:tab w:val="left" w:pos="5076"/>
      </w:tabs>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ECE" w:rsidRDefault="000E3ECE">
      <w:r>
        <w:separator/>
      </w:r>
    </w:p>
  </w:footnote>
  <w:footnote w:type="continuationSeparator" w:id="0">
    <w:p w:rsidR="000E3ECE" w:rsidRDefault="000E3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D08" w:rsidRDefault="00776D08">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11.6pt;height:127.9pt;rotation:315;z-index:-251658752;mso-position-horizontal:center;mso-position-horizontal-relative:margin;mso-position-vertical:center;mso-position-vertical-relative:margin" o:allowincell="f" fillcolor="silver" stroked="f">
          <v:fill opacity=".5"/>
          <v:textpath style="font-family:&quot;Times New Roman&quot;;font-size:1pt" string="ONTWERP"/>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D08" w:rsidRDefault="00776D08">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margin-left:0;margin-top:0;width:511.6pt;height:127.9pt;rotation:315;z-index:-251657728;mso-position-horizontal:center;mso-position-horizontal-relative:margin;mso-position-vertical:center;mso-position-vertical-relative:margin" o:allowincell="f" fillcolor="silver" stroked="f">
          <v:fill opacity=".5"/>
          <v:textpath style="font-family:&quot;Times New Roman&quot;;font-size:1pt" string="ONTWERP"/>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D08" w:rsidRDefault="00776D08">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511.6pt;height:127.9pt;rotation:315;z-index:-251659776;mso-position-horizontal:center;mso-position-horizontal-relative:margin;mso-position-vertical:center;mso-position-vertical-relative:margin" o:allowincell="f" fillcolor="silver" stroked="f">
          <v:fill opacity=".5"/>
          <v:textpath style="font-family:&quot;Times New Roman&quot;;font-size:1pt" string="ONTWERP"/>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7F49"/>
    <w:multiLevelType w:val="hybridMultilevel"/>
    <w:tmpl w:val="B48CE940"/>
    <w:lvl w:ilvl="0" w:tplc="34644C92">
      <w:start w:val="1"/>
      <w:numFmt w:val="decimal"/>
      <w:lvlText w:val="%1°"/>
      <w:lvlJc w:val="left"/>
      <w:pPr>
        <w:tabs>
          <w:tab w:val="num" w:pos="1418"/>
        </w:tabs>
        <w:ind w:left="1418" w:hanging="567"/>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2CB347A"/>
    <w:multiLevelType w:val="multilevel"/>
    <w:tmpl w:val="FB467386"/>
    <w:lvl w:ilvl="0">
      <w:start w:val="1"/>
      <w:numFmt w:val="decimal"/>
      <w:lvlText w:val="§ %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9B45533"/>
    <w:multiLevelType w:val="hybridMultilevel"/>
    <w:tmpl w:val="976A6C44"/>
    <w:lvl w:ilvl="0" w:tplc="34644C92">
      <w:start w:val="1"/>
      <w:numFmt w:val="decimal"/>
      <w:lvlText w:val="%1°"/>
      <w:lvlJc w:val="left"/>
      <w:pPr>
        <w:tabs>
          <w:tab w:val="num" w:pos="1418"/>
        </w:tabs>
        <w:ind w:left="1418" w:hanging="567"/>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C8F2233"/>
    <w:multiLevelType w:val="hybridMultilevel"/>
    <w:tmpl w:val="3C005A1A"/>
    <w:lvl w:ilvl="0" w:tplc="947A9976">
      <w:start w:val="1"/>
      <w:numFmt w:val="decimal"/>
      <w:lvlText w:val="§ %1)"/>
      <w:lvlJc w:val="left"/>
      <w:pPr>
        <w:tabs>
          <w:tab w:val="num" w:pos="851"/>
        </w:tabs>
        <w:ind w:left="851" w:hanging="567"/>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30C24783"/>
    <w:multiLevelType w:val="hybridMultilevel"/>
    <w:tmpl w:val="C1DE08A4"/>
    <w:lvl w:ilvl="0" w:tplc="947A9976">
      <w:start w:val="1"/>
      <w:numFmt w:val="decimal"/>
      <w:lvlText w:val="§ %1)"/>
      <w:lvlJc w:val="left"/>
      <w:pPr>
        <w:tabs>
          <w:tab w:val="num" w:pos="851"/>
        </w:tabs>
        <w:ind w:left="851" w:hanging="567"/>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1607A9E"/>
    <w:multiLevelType w:val="hybridMultilevel"/>
    <w:tmpl w:val="A9BC188A"/>
    <w:lvl w:ilvl="0" w:tplc="947A9976">
      <w:start w:val="1"/>
      <w:numFmt w:val="decimal"/>
      <w:lvlText w:val="§ %1)"/>
      <w:lvlJc w:val="left"/>
      <w:pPr>
        <w:tabs>
          <w:tab w:val="num" w:pos="851"/>
        </w:tabs>
        <w:ind w:left="851" w:hanging="567"/>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2495DF5"/>
    <w:multiLevelType w:val="multilevel"/>
    <w:tmpl w:val="6E68FE94"/>
    <w:lvl w:ilvl="0">
      <w:start w:val="1"/>
      <w:numFmt w:val="decimal"/>
      <w:lvlText w:val="%1°"/>
      <w:lvlJc w:val="left"/>
      <w:pPr>
        <w:tabs>
          <w:tab w:val="num" w:pos="1418"/>
        </w:tabs>
        <w:ind w:left="1418"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3877DEE"/>
    <w:multiLevelType w:val="hybridMultilevel"/>
    <w:tmpl w:val="EE4A3650"/>
    <w:lvl w:ilvl="0" w:tplc="34644C92">
      <w:start w:val="1"/>
      <w:numFmt w:val="decimal"/>
      <w:lvlText w:val="%1°"/>
      <w:lvlJc w:val="left"/>
      <w:pPr>
        <w:tabs>
          <w:tab w:val="num" w:pos="1418"/>
        </w:tabs>
        <w:ind w:left="1418" w:hanging="567"/>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9292B11"/>
    <w:multiLevelType w:val="hybridMultilevel"/>
    <w:tmpl w:val="56009050"/>
    <w:lvl w:ilvl="0" w:tplc="34644C92">
      <w:start w:val="1"/>
      <w:numFmt w:val="decimal"/>
      <w:lvlText w:val="%1°"/>
      <w:lvlJc w:val="left"/>
      <w:pPr>
        <w:tabs>
          <w:tab w:val="num" w:pos="1418"/>
        </w:tabs>
        <w:ind w:left="1418" w:hanging="567"/>
      </w:pPr>
      <w:rPr>
        <w:rFonts w:hint="default"/>
        <w:b w:val="0"/>
        <w:i w:val="0"/>
      </w:rPr>
    </w:lvl>
    <w:lvl w:ilvl="1" w:tplc="B4745D44">
      <w:start w:val="1"/>
      <w:numFmt w:val="lowerLetter"/>
      <w:lvlText w:val="%2)"/>
      <w:lvlJc w:val="left"/>
      <w:pPr>
        <w:tabs>
          <w:tab w:val="num" w:pos="1701"/>
        </w:tabs>
        <w:ind w:left="1701" w:hanging="283"/>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3776DC0"/>
    <w:multiLevelType w:val="hybridMultilevel"/>
    <w:tmpl w:val="55005F96"/>
    <w:lvl w:ilvl="0" w:tplc="947A9976">
      <w:start w:val="1"/>
      <w:numFmt w:val="decimal"/>
      <w:lvlText w:val="§ %1)"/>
      <w:lvlJc w:val="left"/>
      <w:pPr>
        <w:tabs>
          <w:tab w:val="num" w:pos="851"/>
        </w:tabs>
        <w:ind w:left="851" w:hanging="567"/>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4E26370"/>
    <w:multiLevelType w:val="hybridMultilevel"/>
    <w:tmpl w:val="2F46D71A"/>
    <w:lvl w:ilvl="0" w:tplc="34644C92">
      <w:start w:val="1"/>
      <w:numFmt w:val="decimal"/>
      <w:lvlText w:val="%1°"/>
      <w:lvlJc w:val="left"/>
      <w:pPr>
        <w:tabs>
          <w:tab w:val="num" w:pos="1418"/>
        </w:tabs>
        <w:ind w:left="1418" w:hanging="567"/>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54E0B01"/>
    <w:multiLevelType w:val="multilevel"/>
    <w:tmpl w:val="3C005A1A"/>
    <w:lvl w:ilvl="0">
      <w:start w:val="1"/>
      <w:numFmt w:val="decimal"/>
      <w:lvlText w:val="§ %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9701D9B"/>
    <w:multiLevelType w:val="hybridMultilevel"/>
    <w:tmpl w:val="146CD3FC"/>
    <w:lvl w:ilvl="0" w:tplc="947A9976">
      <w:start w:val="1"/>
      <w:numFmt w:val="decimal"/>
      <w:lvlText w:val="§ %1)"/>
      <w:lvlJc w:val="left"/>
      <w:pPr>
        <w:tabs>
          <w:tab w:val="num" w:pos="851"/>
        </w:tabs>
        <w:ind w:left="851" w:hanging="567"/>
      </w:pPr>
      <w:rPr>
        <w:rFonts w:hint="default"/>
        <w:b w:val="0"/>
        <w:i w:val="0"/>
      </w:rPr>
    </w:lvl>
    <w:lvl w:ilvl="1" w:tplc="34644C92">
      <w:start w:val="1"/>
      <w:numFmt w:val="decimal"/>
      <w:lvlText w:val="%2°"/>
      <w:lvlJc w:val="left"/>
      <w:pPr>
        <w:tabs>
          <w:tab w:val="num" w:pos="1418"/>
        </w:tabs>
        <w:ind w:left="1418" w:hanging="567"/>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99A6E5A"/>
    <w:multiLevelType w:val="multilevel"/>
    <w:tmpl w:val="A796B5D2"/>
    <w:lvl w:ilvl="0">
      <w:start w:val="1"/>
      <w:numFmt w:val="decimal"/>
      <w:lvlText w:val="§ %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74F3B74"/>
    <w:multiLevelType w:val="hybridMultilevel"/>
    <w:tmpl w:val="11F8C4C6"/>
    <w:lvl w:ilvl="0" w:tplc="947A9976">
      <w:start w:val="1"/>
      <w:numFmt w:val="decimal"/>
      <w:lvlText w:val="§ %1)"/>
      <w:lvlJc w:val="left"/>
      <w:pPr>
        <w:tabs>
          <w:tab w:val="num" w:pos="851"/>
        </w:tabs>
        <w:ind w:left="851" w:hanging="567"/>
      </w:pPr>
      <w:rPr>
        <w:rFonts w:hint="default"/>
        <w:b w:val="0"/>
        <w:i w:val="0"/>
      </w:rPr>
    </w:lvl>
    <w:lvl w:ilvl="1" w:tplc="6CFEAD8A">
      <w:start w:val="1"/>
      <w:numFmt w:val="decimal"/>
      <w:lvlText w:val="%2°"/>
      <w:lvlJc w:val="left"/>
      <w:pPr>
        <w:tabs>
          <w:tab w:val="num" w:pos="1418"/>
        </w:tabs>
        <w:ind w:left="1418" w:hanging="567"/>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A2E550E"/>
    <w:multiLevelType w:val="hybridMultilevel"/>
    <w:tmpl w:val="A796B5D2"/>
    <w:lvl w:ilvl="0" w:tplc="947A9976">
      <w:start w:val="1"/>
      <w:numFmt w:val="decimal"/>
      <w:lvlText w:val="§ %1)"/>
      <w:lvlJc w:val="left"/>
      <w:pPr>
        <w:tabs>
          <w:tab w:val="num" w:pos="851"/>
        </w:tabs>
        <w:ind w:left="851" w:hanging="567"/>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5C7F2EA3"/>
    <w:multiLevelType w:val="hybridMultilevel"/>
    <w:tmpl w:val="BE929ADE"/>
    <w:lvl w:ilvl="0" w:tplc="34644C92">
      <w:start w:val="1"/>
      <w:numFmt w:val="decimal"/>
      <w:lvlText w:val="%1°"/>
      <w:lvlJc w:val="left"/>
      <w:pPr>
        <w:tabs>
          <w:tab w:val="num" w:pos="1418"/>
        </w:tabs>
        <w:ind w:left="1418" w:hanging="567"/>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2D5503B"/>
    <w:multiLevelType w:val="hybridMultilevel"/>
    <w:tmpl w:val="3E268D30"/>
    <w:lvl w:ilvl="0" w:tplc="34644C92">
      <w:start w:val="1"/>
      <w:numFmt w:val="decimal"/>
      <w:lvlText w:val="%1°"/>
      <w:lvlJc w:val="left"/>
      <w:pPr>
        <w:tabs>
          <w:tab w:val="num" w:pos="1418"/>
        </w:tabs>
        <w:ind w:left="1418" w:hanging="567"/>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2E23ACF"/>
    <w:multiLevelType w:val="hybridMultilevel"/>
    <w:tmpl w:val="C6006676"/>
    <w:lvl w:ilvl="0" w:tplc="947A9976">
      <w:start w:val="1"/>
      <w:numFmt w:val="decimal"/>
      <w:lvlText w:val="§ %1)"/>
      <w:lvlJc w:val="left"/>
      <w:pPr>
        <w:tabs>
          <w:tab w:val="num" w:pos="851"/>
        </w:tabs>
        <w:ind w:left="851" w:hanging="567"/>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70680C04"/>
    <w:multiLevelType w:val="hybridMultilevel"/>
    <w:tmpl w:val="619CF2FC"/>
    <w:lvl w:ilvl="0" w:tplc="34644C92">
      <w:start w:val="1"/>
      <w:numFmt w:val="decimal"/>
      <w:lvlText w:val="%1°"/>
      <w:lvlJc w:val="left"/>
      <w:pPr>
        <w:tabs>
          <w:tab w:val="num" w:pos="1418"/>
        </w:tabs>
        <w:ind w:left="1418" w:hanging="567"/>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3AE19BA"/>
    <w:multiLevelType w:val="hybridMultilevel"/>
    <w:tmpl w:val="6E68FE94"/>
    <w:lvl w:ilvl="0" w:tplc="34644C92">
      <w:start w:val="1"/>
      <w:numFmt w:val="decimal"/>
      <w:lvlText w:val="%1°"/>
      <w:lvlJc w:val="left"/>
      <w:pPr>
        <w:tabs>
          <w:tab w:val="num" w:pos="1418"/>
        </w:tabs>
        <w:ind w:left="1418" w:hanging="567"/>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17"/>
  </w:num>
  <w:num w:numId="4">
    <w:abstractNumId w:val="4"/>
  </w:num>
  <w:num w:numId="5">
    <w:abstractNumId w:val="0"/>
  </w:num>
  <w:num w:numId="6">
    <w:abstractNumId w:val="3"/>
  </w:num>
  <w:num w:numId="7">
    <w:abstractNumId w:val="19"/>
  </w:num>
  <w:num w:numId="8">
    <w:abstractNumId w:val="8"/>
  </w:num>
  <w:num w:numId="9">
    <w:abstractNumId w:val="20"/>
  </w:num>
  <w:num w:numId="10">
    <w:abstractNumId w:val="6"/>
  </w:num>
  <w:num w:numId="11">
    <w:abstractNumId w:val="10"/>
  </w:num>
  <w:num w:numId="12">
    <w:abstractNumId w:val="7"/>
  </w:num>
  <w:num w:numId="13">
    <w:abstractNumId w:val="9"/>
  </w:num>
  <w:num w:numId="14">
    <w:abstractNumId w:val="1"/>
  </w:num>
  <w:num w:numId="15">
    <w:abstractNumId w:val="15"/>
  </w:num>
  <w:num w:numId="16">
    <w:abstractNumId w:val="5"/>
  </w:num>
  <w:num w:numId="17">
    <w:abstractNumId w:val="13"/>
  </w:num>
  <w:num w:numId="18">
    <w:abstractNumId w:val="11"/>
  </w:num>
  <w:num w:numId="19">
    <w:abstractNumId w:val="18"/>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2B"/>
    <w:rsid w:val="0000101B"/>
    <w:rsid w:val="00003224"/>
    <w:rsid w:val="00005788"/>
    <w:rsid w:val="000300CA"/>
    <w:rsid w:val="000635DD"/>
    <w:rsid w:val="00063B0E"/>
    <w:rsid w:val="0007100C"/>
    <w:rsid w:val="000751E0"/>
    <w:rsid w:val="0007768E"/>
    <w:rsid w:val="000A27CD"/>
    <w:rsid w:val="000E0A76"/>
    <w:rsid w:val="000E3ECE"/>
    <w:rsid w:val="00104A22"/>
    <w:rsid w:val="00120FED"/>
    <w:rsid w:val="0013066D"/>
    <w:rsid w:val="00140929"/>
    <w:rsid w:val="00150F1C"/>
    <w:rsid w:val="00152A10"/>
    <w:rsid w:val="0015685D"/>
    <w:rsid w:val="0018371D"/>
    <w:rsid w:val="001915C2"/>
    <w:rsid w:val="0019293D"/>
    <w:rsid w:val="001A61B5"/>
    <w:rsid w:val="001B1308"/>
    <w:rsid w:val="001B145A"/>
    <w:rsid w:val="001B44E0"/>
    <w:rsid w:val="001B776C"/>
    <w:rsid w:val="001C27DF"/>
    <w:rsid w:val="001D36D4"/>
    <w:rsid w:val="001D5A5E"/>
    <w:rsid w:val="001E2271"/>
    <w:rsid w:val="001E33C5"/>
    <w:rsid w:val="001E4795"/>
    <w:rsid w:val="001E4D4B"/>
    <w:rsid w:val="00212CDE"/>
    <w:rsid w:val="0021679E"/>
    <w:rsid w:val="002175F0"/>
    <w:rsid w:val="00221388"/>
    <w:rsid w:val="00235BBF"/>
    <w:rsid w:val="00242B15"/>
    <w:rsid w:val="00244E9A"/>
    <w:rsid w:val="00245A0B"/>
    <w:rsid w:val="00254133"/>
    <w:rsid w:val="00274DCE"/>
    <w:rsid w:val="0027745C"/>
    <w:rsid w:val="00291839"/>
    <w:rsid w:val="002B3251"/>
    <w:rsid w:val="002B6E18"/>
    <w:rsid w:val="002C00BC"/>
    <w:rsid w:val="002C5233"/>
    <w:rsid w:val="002D45B3"/>
    <w:rsid w:val="00305DE3"/>
    <w:rsid w:val="0030677A"/>
    <w:rsid w:val="00316110"/>
    <w:rsid w:val="003731FD"/>
    <w:rsid w:val="00374FC7"/>
    <w:rsid w:val="00384A41"/>
    <w:rsid w:val="003A2951"/>
    <w:rsid w:val="003B5A7A"/>
    <w:rsid w:val="003B6B89"/>
    <w:rsid w:val="003C5F6E"/>
    <w:rsid w:val="003D393B"/>
    <w:rsid w:val="003D551E"/>
    <w:rsid w:val="003D5E7A"/>
    <w:rsid w:val="003E0E42"/>
    <w:rsid w:val="003E6081"/>
    <w:rsid w:val="003F0FC2"/>
    <w:rsid w:val="003F37E9"/>
    <w:rsid w:val="00411732"/>
    <w:rsid w:val="00412FF1"/>
    <w:rsid w:val="00437226"/>
    <w:rsid w:val="004473D4"/>
    <w:rsid w:val="00481E58"/>
    <w:rsid w:val="00482023"/>
    <w:rsid w:val="00482194"/>
    <w:rsid w:val="004950FC"/>
    <w:rsid w:val="004972C1"/>
    <w:rsid w:val="004A2154"/>
    <w:rsid w:val="004A786F"/>
    <w:rsid w:val="004B2C08"/>
    <w:rsid w:val="004B4F5B"/>
    <w:rsid w:val="004B61A1"/>
    <w:rsid w:val="004C2135"/>
    <w:rsid w:val="004D6E0E"/>
    <w:rsid w:val="005037C8"/>
    <w:rsid w:val="005112C3"/>
    <w:rsid w:val="005120F5"/>
    <w:rsid w:val="005122CF"/>
    <w:rsid w:val="00512DB6"/>
    <w:rsid w:val="00527E10"/>
    <w:rsid w:val="005337CE"/>
    <w:rsid w:val="005366AA"/>
    <w:rsid w:val="00540BD6"/>
    <w:rsid w:val="00544505"/>
    <w:rsid w:val="0056096D"/>
    <w:rsid w:val="00562CE3"/>
    <w:rsid w:val="005723EF"/>
    <w:rsid w:val="005B117E"/>
    <w:rsid w:val="005B2A4E"/>
    <w:rsid w:val="005D05D3"/>
    <w:rsid w:val="005E1253"/>
    <w:rsid w:val="005E5255"/>
    <w:rsid w:val="00602184"/>
    <w:rsid w:val="00622627"/>
    <w:rsid w:val="00623F29"/>
    <w:rsid w:val="00631CA9"/>
    <w:rsid w:val="00647BB4"/>
    <w:rsid w:val="00652C12"/>
    <w:rsid w:val="0065611F"/>
    <w:rsid w:val="00657C67"/>
    <w:rsid w:val="00661245"/>
    <w:rsid w:val="0067438C"/>
    <w:rsid w:val="006778F2"/>
    <w:rsid w:val="00686EDF"/>
    <w:rsid w:val="006F335B"/>
    <w:rsid w:val="006F3B4D"/>
    <w:rsid w:val="00702916"/>
    <w:rsid w:val="00721369"/>
    <w:rsid w:val="0072154D"/>
    <w:rsid w:val="00737E79"/>
    <w:rsid w:val="007418C2"/>
    <w:rsid w:val="00756FDE"/>
    <w:rsid w:val="00776D08"/>
    <w:rsid w:val="007818D9"/>
    <w:rsid w:val="00786680"/>
    <w:rsid w:val="007A2B18"/>
    <w:rsid w:val="007B2884"/>
    <w:rsid w:val="007B6782"/>
    <w:rsid w:val="007D5417"/>
    <w:rsid w:val="007D6567"/>
    <w:rsid w:val="007D75ED"/>
    <w:rsid w:val="007F16FD"/>
    <w:rsid w:val="008024DB"/>
    <w:rsid w:val="008034F1"/>
    <w:rsid w:val="0081730F"/>
    <w:rsid w:val="008212CA"/>
    <w:rsid w:val="00836560"/>
    <w:rsid w:val="00864C3E"/>
    <w:rsid w:val="008756A4"/>
    <w:rsid w:val="00885F8F"/>
    <w:rsid w:val="0089303A"/>
    <w:rsid w:val="0089493F"/>
    <w:rsid w:val="008A10BE"/>
    <w:rsid w:val="008A4E15"/>
    <w:rsid w:val="008A77CA"/>
    <w:rsid w:val="008B12ED"/>
    <w:rsid w:val="008B5C56"/>
    <w:rsid w:val="008C0FB7"/>
    <w:rsid w:val="008C1D12"/>
    <w:rsid w:val="008C4D5B"/>
    <w:rsid w:val="008D00B6"/>
    <w:rsid w:val="008E01EC"/>
    <w:rsid w:val="008E1431"/>
    <w:rsid w:val="00913ADE"/>
    <w:rsid w:val="00921443"/>
    <w:rsid w:val="0092634A"/>
    <w:rsid w:val="009356B0"/>
    <w:rsid w:val="00936F46"/>
    <w:rsid w:val="009421F8"/>
    <w:rsid w:val="00942ED1"/>
    <w:rsid w:val="00946193"/>
    <w:rsid w:val="00952B1E"/>
    <w:rsid w:val="00954C0A"/>
    <w:rsid w:val="00956EE8"/>
    <w:rsid w:val="00957E4A"/>
    <w:rsid w:val="00970A6D"/>
    <w:rsid w:val="00972596"/>
    <w:rsid w:val="00994B77"/>
    <w:rsid w:val="009B0925"/>
    <w:rsid w:val="009C3316"/>
    <w:rsid w:val="009D0CFF"/>
    <w:rsid w:val="00A07AA2"/>
    <w:rsid w:val="00A11EC4"/>
    <w:rsid w:val="00A16810"/>
    <w:rsid w:val="00A25D6C"/>
    <w:rsid w:val="00A31512"/>
    <w:rsid w:val="00A3152D"/>
    <w:rsid w:val="00A32411"/>
    <w:rsid w:val="00A34F2B"/>
    <w:rsid w:val="00A3551F"/>
    <w:rsid w:val="00A37A18"/>
    <w:rsid w:val="00A415A6"/>
    <w:rsid w:val="00A44D4C"/>
    <w:rsid w:val="00A4614A"/>
    <w:rsid w:val="00A50818"/>
    <w:rsid w:val="00A518C0"/>
    <w:rsid w:val="00A538D9"/>
    <w:rsid w:val="00A6076D"/>
    <w:rsid w:val="00A715B1"/>
    <w:rsid w:val="00A93700"/>
    <w:rsid w:val="00A97C6C"/>
    <w:rsid w:val="00AA081A"/>
    <w:rsid w:val="00AA0C89"/>
    <w:rsid w:val="00AA4AB6"/>
    <w:rsid w:val="00AB71FB"/>
    <w:rsid w:val="00AC4C05"/>
    <w:rsid w:val="00AD07D3"/>
    <w:rsid w:val="00AE2EA3"/>
    <w:rsid w:val="00AE396E"/>
    <w:rsid w:val="00AF042B"/>
    <w:rsid w:val="00AF118C"/>
    <w:rsid w:val="00AF756B"/>
    <w:rsid w:val="00B04AC6"/>
    <w:rsid w:val="00B05813"/>
    <w:rsid w:val="00B11AFC"/>
    <w:rsid w:val="00B1698F"/>
    <w:rsid w:val="00B26956"/>
    <w:rsid w:val="00B35F93"/>
    <w:rsid w:val="00B41C22"/>
    <w:rsid w:val="00B42AA2"/>
    <w:rsid w:val="00B53AE4"/>
    <w:rsid w:val="00B62F50"/>
    <w:rsid w:val="00B81226"/>
    <w:rsid w:val="00BA1EB6"/>
    <w:rsid w:val="00BD7815"/>
    <w:rsid w:val="00C1170A"/>
    <w:rsid w:val="00C324B8"/>
    <w:rsid w:val="00C3381B"/>
    <w:rsid w:val="00C33CBB"/>
    <w:rsid w:val="00C43DA9"/>
    <w:rsid w:val="00C4793A"/>
    <w:rsid w:val="00C54832"/>
    <w:rsid w:val="00C5565C"/>
    <w:rsid w:val="00C66206"/>
    <w:rsid w:val="00C8125A"/>
    <w:rsid w:val="00C86C40"/>
    <w:rsid w:val="00C97D3B"/>
    <w:rsid w:val="00CA111B"/>
    <w:rsid w:val="00CA1A31"/>
    <w:rsid w:val="00CA6411"/>
    <w:rsid w:val="00CD0902"/>
    <w:rsid w:val="00CD2182"/>
    <w:rsid w:val="00CD2FAB"/>
    <w:rsid w:val="00CE1752"/>
    <w:rsid w:val="00CF70CD"/>
    <w:rsid w:val="00D008E9"/>
    <w:rsid w:val="00D0298C"/>
    <w:rsid w:val="00D052D1"/>
    <w:rsid w:val="00D11D48"/>
    <w:rsid w:val="00D13EFD"/>
    <w:rsid w:val="00D22CE6"/>
    <w:rsid w:val="00D2384D"/>
    <w:rsid w:val="00D27D9A"/>
    <w:rsid w:val="00D35C6A"/>
    <w:rsid w:val="00D3624C"/>
    <w:rsid w:val="00D50B24"/>
    <w:rsid w:val="00D51F82"/>
    <w:rsid w:val="00D53149"/>
    <w:rsid w:val="00D64725"/>
    <w:rsid w:val="00D7197E"/>
    <w:rsid w:val="00D721DB"/>
    <w:rsid w:val="00D863D2"/>
    <w:rsid w:val="00D96AAD"/>
    <w:rsid w:val="00DB2A15"/>
    <w:rsid w:val="00DD5B77"/>
    <w:rsid w:val="00DE27F5"/>
    <w:rsid w:val="00DE7EAD"/>
    <w:rsid w:val="00DF7A94"/>
    <w:rsid w:val="00E13E34"/>
    <w:rsid w:val="00E20B2A"/>
    <w:rsid w:val="00E21CF0"/>
    <w:rsid w:val="00E27B8F"/>
    <w:rsid w:val="00E32F1F"/>
    <w:rsid w:val="00E53080"/>
    <w:rsid w:val="00E6140C"/>
    <w:rsid w:val="00E718F9"/>
    <w:rsid w:val="00E73740"/>
    <w:rsid w:val="00E73B28"/>
    <w:rsid w:val="00E82CD6"/>
    <w:rsid w:val="00E948D7"/>
    <w:rsid w:val="00E96F25"/>
    <w:rsid w:val="00EA7198"/>
    <w:rsid w:val="00EC1831"/>
    <w:rsid w:val="00EC4786"/>
    <w:rsid w:val="00ED3159"/>
    <w:rsid w:val="00ED58CB"/>
    <w:rsid w:val="00ED7169"/>
    <w:rsid w:val="00EF59A5"/>
    <w:rsid w:val="00F24892"/>
    <w:rsid w:val="00F607AD"/>
    <w:rsid w:val="00F64577"/>
    <w:rsid w:val="00F86DE4"/>
    <w:rsid w:val="00F95A9A"/>
    <w:rsid w:val="00FB4461"/>
    <w:rsid w:val="00FC29BD"/>
    <w:rsid w:val="00FE0D08"/>
    <w:rsid w:val="00FF1407"/>
    <w:rsid w:val="00FF3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0A632DB-9635-44AD-95AA-F78ED69F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eastAsia="nl-NL"/>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semiHidden/>
    <w:rPr>
      <w:color w:val="0000FF"/>
      <w:u w:val="single"/>
    </w:r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Voetnoottekst">
    <w:name w:val="footnote text"/>
    <w:basedOn w:val="Standaard"/>
    <w:semiHidden/>
  </w:style>
  <w:style w:type="character" w:styleId="Voetnootmarkering">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3021</Words>
  <Characters>16730</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VERENIGING  DER  PAROCHIALE  WERKEN</vt:lpstr>
    </vt:vector>
  </TitlesOfParts>
  <Company>Aartsbisdom</Company>
  <LinksUpToDate>false</LinksUpToDate>
  <CharactersWithSpaces>19712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VERENIGING  DER  PAROCHIALE  WERKEN</dc:title>
  <dc:subject/>
  <dc:creator>Marie-Cécile Brawers</dc:creator>
  <cp:keywords/>
  <cp:lastModifiedBy>Els Schiltz</cp:lastModifiedBy>
  <cp:revision>2</cp:revision>
  <cp:lastPrinted>2012-04-04T20:36:00Z</cp:lastPrinted>
  <dcterms:created xsi:type="dcterms:W3CDTF">2016-04-26T12:35:00Z</dcterms:created>
  <dcterms:modified xsi:type="dcterms:W3CDTF">2016-04-26T12:35:00Z</dcterms:modified>
</cp:coreProperties>
</file>