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4DF23C" w14:textId="77777777" w:rsidR="00C56CB7" w:rsidRDefault="00C56CB7" w:rsidP="00C56CB7">
      <w:pPr>
        <w:rPr>
          <w:lang w:val="nl-BE"/>
        </w:rPr>
      </w:pPr>
      <w:r>
        <w:rPr>
          <w:lang w:val="nl-BE"/>
        </w:rPr>
        <w:tab/>
      </w:r>
      <w:r>
        <w:rPr>
          <w:lang w:val="nl-BE"/>
        </w:rPr>
        <w:tab/>
      </w:r>
      <w:r>
        <w:rPr>
          <w:lang w:val="nl-BE"/>
        </w:rPr>
        <w:tab/>
      </w:r>
    </w:p>
    <w:tbl>
      <w:tblPr>
        <w:tblW w:w="0" w:type="auto"/>
        <w:tblInd w:w="1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300"/>
      </w:tblGrid>
      <w:tr w:rsidR="00C56CB7" w14:paraId="3FE6CDBA" w14:textId="77777777" w:rsidTr="00AC7EDD">
        <w:trPr>
          <w:trHeight w:val="1080"/>
        </w:trPr>
        <w:tc>
          <w:tcPr>
            <w:tcW w:w="6300" w:type="dxa"/>
          </w:tcPr>
          <w:p w14:paraId="3152AEAE" w14:textId="77777777" w:rsidR="00C56CB7" w:rsidRDefault="00C56CB7" w:rsidP="00AC7EDD">
            <w:pPr>
              <w:ind w:left="504" w:firstLine="708"/>
              <w:rPr>
                <w:b/>
                <w:smallCaps/>
                <w:color w:val="666699"/>
                <w:sz w:val="28"/>
                <w:szCs w:val="28"/>
              </w:rPr>
            </w:pPr>
          </w:p>
          <w:p w14:paraId="4C041C9B" w14:textId="77777777" w:rsidR="00C56CB7" w:rsidRPr="00C56CB7" w:rsidRDefault="00C56CB7" w:rsidP="00AC7EDD">
            <w:pPr>
              <w:rPr>
                <w:b/>
                <w:smallCaps/>
                <w:sz w:val="28"/>
                <w:szCs w:val="28"/>
              </w:rPr>
            </w:pPr>
            <w:r>
              <w:rPr>
                <w:b/>
                <w:smallCaps/>
                <w:color w:val="800080"/>
                <w:sz w:val="28"/>
                <w:szCs w:val="28"/>
              </w:rPr>
              <w:t xml:space="preserve">                       </w:t>
            </w:r>
            <w:r w:rsidRPr="00C56CB7">
              <w:rPr>
                <w:b/>
                <w:smallCaps/>
                <w:sz w:val="28"/>
                <w:szCs w:val="28"/>
              </w:rPr>
              <w:t xml:space="preserve">verzoeningsviering </w:t>
            </w:r>
          </w:p>
          <w:p w14:paraId="54CA4684" w14:textId="77777777" w:rsidR="00C56CB7" w:rsidRPr="00C56CB7" w:rsidRDefault="00C56CB7" w:rsidP="00AC7EDD">
            <w:pPr>
              <w:rPr>
                <w:b/>
                <w:smallCaps/>
                <w:sz w:val="28"/>
                <w:szCs w:val="28"/>
              </w:rPr>
            </w:pPr>
            <w:r w:rsidRPr="00C56CB7">
              <w:rPr>
                <w:b/>
                <w:smallCaps/>
                <w:sz w:val="28"/>
                <w:szCs w:val="28"/>
              </w:rPr>
              <w:t xml:space="preserve"> </w:t>
            </w:r>
          </w:p>
          <w:p w14:paraId="6F00187B" w14:textId="77777777" w:rsidR="00C56CB7" w:rsidRPr="00C56CB7" w:rsidRDefault="00C56CB7" w:rsidP="00AC7EDD">
            <w:pPr>
              <w:rPr>
                <w:b/>
                <w:smallCaps/>
                <w:sz w:val="28"/>
                <w:szCs w:val="28"/>
                <w:lang w:val="nl-BE"/>
              </w:rPr>
            </w:pPr>
            <w:r w:rsidRPr="00C56CB7">
              <w:rPr>
                <w:b/>
                <w:smallCaps/>
                <w:sz w:val="28"/>
                <w:szCs w:val="28"/>
              </w:rPr>
              <w:t>met gelegenheid tot persoonlijke verzoening</w:t>
            </w:r>
          </w:p>
          <w:p w14:paraId="71B8216A" w14:textId="77777777" w:rsidR="00C56CB7" w:rsidRDefault="00C56CB7" w:rsidP="00AC7EDD">
            <w:pPr>
              <w:rPr>
                <w:b/>
                <w:smallCaps/>
                <w:color w:val="666699"/>
                <w:sz w:val="28"/>
                <w:szCs w:val="28"/>
              </w:rPr>
            </w:pPr>
          </w:p>
        </w:tc>
      </w:tr>
    </w:tbl>
    <w:p w14:paraId="146F39E8" w14:textId="77777777" w:rsidR="00C56CB7" w:rsidRDefault="00C56CB7" w:rsidP="00C56CB7">
      <w:pPr>
        <w:rPr>
          <w:b/>
          <w:smallCaps/>
          <w:color w:val="008000"/>
          <w:lang w:val="nl-BE"/>
        </w:rPr>
      </w:pPr>
      <w:r w:rsidRPr="00D67D57">
        <w:rPr>
          <w:b/>
          <w:smallCaps/>
          <w:color w:val="666699"/>
          <w:sz w:val="28"/>
          <w:szCs w:val="28"/>
        </w:rPr>
        <w:t xml:space="preserve">                              </w:t>
      </w:r>
    </w:p>
    <w:p w14:paraId="0A0D2AE3" w14:textId="77777777" w:rsidR="00C56CB7" w:rsidRDefault="00C56CB7" w:rsidP="00C56CB7"/>
    <w:p w14:paraId="36330362" w14:textId="77777777" w:rsidR="00C56CB7" w:rsidRDefault="00C56CB7" w:rsidP="00C56CB7">
      <w:pPr>
        <w:ind w:left="360"/>
        <w:rPr>
          <w:rFonts w:cs="Times New Roman"/>
          <w:b/>
          <w:color w:val="000000"/>
        </w:rPr>
      </w:pPr>
      <w:r>
        <w:rPr>
          <w:rFonts w:cs="Times New Roman"/>
          <w:b/>
          <w:color w:val="000000"/>
        </w:rPr>
        <w:t>1</w:t>
      </w:r>
      <w:r w:rsidRPr="00314196">
        <w:rPr>
          <w:rFonts w:cs="Times New Roman"/>
          <w:b/>
          <w:smallCaps/>
          <w:color w:val="000000"/>
        </w:rPr>
        <w:t>.  Intredezang</w:t>
      </w:r>
    </w:p>
    <w:p w14:paraId="5E1593ED" w14:textId="77777777" w:rsidR="00C56CB7" w:rsidRDefault="00C56CB7" w:rsidP="00C56CB7">
      <w:pPr>
        <w:rPr>
          <w:rFonts w:cs="Times New Roman"/>
          <w:b/>
          <w:color w:val="000000"/>
        </w:rPr>
      </w:pPr>
    </w:p>
    <w:p w14:paraId="7CD8D651" w14:textId="77777777" w:rsidR="00C56CB7" w:rsidRPr="00F02945" w:rsidRDefault="00C56CB7" w:rsidP="00C56CB7">
      <w:pPr>
        <w:rPr>
          <w:rFonts w:cs="Times New Roman"/>
          <w:i/>
          <w:color w:val="FF0000"/>
        </w:rPr>
      </w:pPr>
      <w:r w:rsidRPr="00F02945">
        <w:rPr>
          <w:rFonts w:cs="Times New Roman"/>
          <w:i/>
          <w:color w:val="FF0000"/>
        </w:rPr>
        <w:t>Terwijl de priester zich naar het altaar begeeft, zingen we samen een intredelied of een psalm.</w:t>
      </w:r>
    </w:p>
    <w:p w14:paraId="25A2DEDC" w14:textId="77777777" w:rsidR="00C56CB7" w:rsidRDefault="00C56CB7" w:rsidP="00C56CB7">
      <w:pPr>
        <w:rPr>
          <w:rFonts w:cs="Times New Roman"/>
          <w:b/>
          <w:color w:val="000000"/>
        </w:rPr>
      </w:pPr>
      <w:r>
        <w:rPr>
          <w:rFonts w:cs="Times New Roman"/>
          <w:b/>
          <w:color w:val="000000"/>
        </w:rPr>
        <w:t xml:space="preserve"> </w:t>
      </w:r>
    </w:p>
    <w:p w14:paraId="744C5418" w14:textId="77777777" w:rsidR="00C56CB7" w:rsidRDefault="00C56CB7" w:rsidP="00C56CB7">
      <w:pPr>
        <w:ind w:left="360"/>
        <w:rPr>
          <w:rFonts w:cs="Times New Roman"/>
          <w:b/>
          <w:color w:val="000000"/>
        </w:rPr>
      </w:pPr>
    </w:p>
    <w:p w14:paraId="2F430312" w14:textId="77777777" w:rsidR="00C56CB7" w:rsidRPr="00A628F1" w:rsidRDefault="00C56CB7" w:rsidP="00C56CB7">
      <w:pPr>
        <w:ind w:left="360"/>
        <w:rPr>
          <w:rFonts w:cs="Times New Roman"/>
          <w:b/>
          <w:color w:val="000000"/>
        </w:rPr>
      </w:pPr>
      <w:r>
        <w:rPr>
          <w:rFonts w:cs="Times New Roman"/>
          <w:b/>
          <w:color w:val="000000"/>
        </w:rPr>
        <w:t xml:space="preserve">2.  </w:t>
      </w:r>
      <w:r w:rsidRPr="00314196">
        <w:rPr>
          <w:rFonts w:cs="Times New Roman"/>
          <w:b/>
          <w:smallCaps/>
          <w:color w:val="000000"/>
        </w:rPr>
        <w:t>Begroeting en openingsgebed</w:t>
      </w:r>
    </w:p>
    <w:p w14:paraId="38D9A82D" w14:textId="77777777" w:rsidR="00C56CB7" w:rsidRPr="00A628F1" w:rsidRDefault="00C56CB7" w:rsidP="00C56CB7">
      <w:pPr>
        <w:ind w:left="360"/>
        <w:rPr>
          <w:rFonts w:cs="Times New Roman"/>
          <w:b/>
          <w:color w:val="000000"/>
        </w:rPr>
      </w:pPr>
      <w:r w:rsidRPr="00A628F1">
        <w:rPr>
          <w:rFonts w:cs="Times New Roman"/>
          <w:b/>
          <w:color w:val="000000"/>
        </w:rPr>
        <w:t xml:space="preserve"> </w:t>
      </w:r>
    </w:p>
    <w:p w14:paraId="111589A3" w14:textId="77777777" w:rsidR="00C56CB7" w:rsidRPr="00F02945" w:rsidRDefault="00C56CB7" w:rsidP="00C56CB7">
      <w:pPr>
        <w:jc w:val="both"/>
        <w:rPr>
          <w:rFonts w:cs="Times New Roman"/>
          <w:i/>
          <w:color w:val="FF0000"/>
        </w:rPr>
      </w:pPr>
      <w:r w:rsidRPr="00F02945">
        <w:rPr>
          <w:rFonts w:cs="Times New Roman"/>
          <w:i/>
          <w:color w:val="FF0000"/>
        </w:rPr>
        <w:t>De priester begroet de deelnemers aan de viering op een vriendelijke en hartelijke wijze. Vervolgens begint hij de viering met een kruisteken</w:t>
      </w:r>
      <w:r>
        <w:rPr>
          <w:rFonts w:cs="Times New Roman"/>
          <w:i/>
          <w:color w:val="FF0000"/>
        </w:rPr>
        <w:t xml:space="preserve">, en nodigt hij in het openingswoord iedereen uit om zich </w:t>
      </w:r>
      <w:r w:rsidRPr="00F02945">
        <w:rPr>
          <w:rFonts w:cs="Times New Roman"/>
          <w:i/>
          <w:color w:val="FF0000"/>
        </w:rPr>
        <w:t>i</w:t>
      </w:r>
      <w:r w:rsidRPr="00F02945">
        <w:rPr>
          <w:rFonts w:cs="Times New Roman"/>
          <w:i/>
          <w:iCs/>
          <w:color w:val="FF0000"/>
        </w:rPr>
        <w:t>n vertrouwen tot God te richten:</w:t>
      </w:r>
    </w:p>
    <w:p w14:paraId="024DEA0A" w14:textId="77777777" w:rsidR="00C56CB7" w:rsidRDefault="00C56CB7" w:rsidP="00C56CB7">
      <w:pPr>
        <w:rPr>
          <w:rFonts w:cs="Times New Roman"/>
          <w:b/>
          <w:bCs/>
          <w:i/>
          <w:color w:val="000000"/>
        </w:rPr>
      </w:pPr>
    </w:p>
    <w:p w14:paraId="0218417A" w14:textId="77777777" w:rsidR="00C56CB7" w:rsidRDefault="00C56CB7" w:rsidP="00C56CB7">
      <w:pPr>
        <w:rPr>
          <w:rFonts w:cs="Times New Roman"/>
          <w:b/>
          <w:bCs/>
          <w:i/>
          <w:color w:val="000000"/>
        </w:rPr>
      </w:pPr>
      <w:r>
        <w:rPr>
          <w:rFonts w:cs="Times New Roman"/>
          <w:b/>
          <w:bCs/>
          <w:i/>
          <w:color w:val="000000"/>
        </w:rPr>
        <w:t xml:space="preserve">Een paar voorbeelden: </w:t>
      </w:r>
    </w:p>
    <w:p w14:paraId="77948F81" w14:textId="77777777" w:rsidR="00C56CB7" w:rsidRPr="00F02945" w:rsidRDefault="00C56CB7" w:rsidP="00C56CB7">
      <w:pPr>
        <w:rPr>
          <w:rFonts w:cs="Times New Roman"/>
          <w:b/>
          <w:bCs/>
          <w:i/>
          <w:color w:val="000000"/>
        </w:rPr>
      </w:pPr>
    </w:p>
    <w:p w14:paraId="195242D2" w14:textId="55789D2C" w:rsidR="00C56CB7" w:rsidRDefault="00C56CB7" w:rsidP="00C56CB7">
      <w:pPr>
        <w:rPr>
          <w:lang w:val="nl-BE"/>
        </w:rPr>
      </w:pPr>
      <w:r>
        <w:rPr>
          <w:lang w:val="nl-BE"/>
        </w:rPr>
        <w:t>V.</w:t>
      </w:r>
      <w:r>
        <w:rPr>
          <w:lang w:val="nl-BE"/>
        </w:rPr>
        <w:tab/>
        <w:t xml:space="preserve">Beste </w:t>
      </w:r>
      <w:r w:rsidR="008D2A10">
        <w:rPr>
          <w:lang w:val="nl-BE"/>
        </w:rPr>
        <w:t>mensen hier bijeen</w:t>
      </w:r>
      <w:r>
        <w:rPr>
          <w:lang w:val="nl-BE"/>
        </w:rPr>
        <w:t>,</w:t>
      </w:r>
    </w:p>
    <w:p w14:paraId="03DA20F9" w14:textId="77777777" w:rsidR="00C56CB7" w:rsidRDefault="00C56CB7" w:rsidP="00C56CB7">
      <w:pPr>
        <w:rPr>
          <w:lang w:val="nl-BE"/>
        </w:rPr>
      </w:pPr>
      <w:r>
        <w:rPr>
          <w:lang w:val="nl-BE"/>
        </w:rPr>
        <w:tab/>
        <w:t>vrede zij u van God de Vader,</w:t>
      </w:r>
    </w:p>
    <w:p w14:paraId="622FAA26" w14:textId="77777777" w:rsidR="00C56CB7" w:rsidRDefault="00C56CB7" w:rsidP="00C56CB7">
      <w:pPr>
        <w:rPr>
          <w:lang w:val="nl-BE"/>
        </w:rPr>
      </w:pPr>
      <w:r>
        <w:rPr>
          <w:lang w:val="nl-BE"/>
        </w:rPr>
        <w:tab/>
        <w:t>en van zijn Zoon Jezus Christus.</w:t>
      </w:r>
    </w:p>
    <w:p w14:paraId="599F6EC3" w14:textId="77777777" w:rsidR="00C56CB7" w:rsidRDefault="00C56CB7" w:rsidP="00C56CB7">
      <w:pPr>
        <w:rPr>
          <w:lang w:val="nl-BE"/>
        </w:rPr>
      </w:pPr>
    </w:p>
    <w:p w14:paraId="54690B73" w14:textId="77777777" w:rsidR="00C56CB7" w:rsidRPr="00F02945" w:rsidRDefault="00C56CB7" w:rsidP="00C56CB7">
      <w:pPr>
        <w:rPr>
          <w:i/>
          <w:lang w:val="nl-BE"/>
        </w:rPr>
      </w:pPr>
      <w:r>
        <w:rPr>
          <w:lang w:val="nl-BE"/>
        </w:rPr>
        <w:t xml:space="preserve">A. </w:t>
      </w:r>
      <w:r>
        <w:rPr>
          <w:lang w:val="nl-BE"/>
        </w:rPr>
        <w:tab/>
      </w:r>
      <w:r w:rsidRPr="00F02945">
        <w:rPr>
          <w:i/>
          <w:lang w:val="nl-BE"/>
        </w:rPr>
        <w:t>Amen</w:t>
      </w:r>
    </w:p>
    <w:p w14:paraId="5CE92819" w14:textId="77777777" w:rsidR="00C56CB7" w:rsidRDefault="00C56CB7" w:rsidP="00C56CB7">
      <w:pPr>
        <w:rPr>
          <w:lang w:val="nl-BE"/>
        </w:rPr>
      </w:pPr>
    </w:p>
    <w:p w14:paraId="77B42171" w14:textId="77777777" w:rsidR="00C56CB7" w:rsidRDefault="00C56CB7" w:rsidP="00C56CB7">
      <w:pPr>
        <w:rPr>
          <w:lang w:val="nl-BE"/>
        </w:rPr>
      </w:pPr>
      <w:r>
        <w:rPr>
          <w:lang w:val="nl-BE"/>
        </w:rPr>
        <w:t>V.</w:t>
      </w:r>
      <w:r>
        <w:rPr>
          <w:lang w:val="nl-BE"/>
        </w:rPr>
        <w:tab/>
        <w:t>Hartelijk welkom bij deze ontmoeting</w:t>
      </w:r>
    </w:p>
    <w:p w14:paraId="5473EE80" w14:textId="77777777" w:rsidR="00C56CB7" w:rsidRDefault="00C56CB7" w:rsidP="00C56CB7">
      <w:pPr>
        <w:rPr>
          <w:lang w:val="nl-BE"/>
        </w:rPr>
      </w:pPr>
      <w:r>
        <w:rPr>
          <w:lang w:val="nl-BE"/>
        </w:rPr>
        <w:tab/>
        <w:t>waar Gods goedheid ons nabij komt.</w:t>
      </w:r>
    </w:p>
    <w:p w14:paraId="7E91877A" w14:textId="77777777" w:rsidR="00C56CB7" w:rsidRDefault="00C56CB7" w:rsidP="00C56CB7">
      <w:pPr>
        <w:ind w:firstLine="708"/>
        <w:rPr>
          <w:lang w:val="nl-BE"/>
        </w:rPr>
      </w:pPr>
      <w:r>
        <w:rPr>
          <w:lang w:val="nl-BE"/>
        </w:rPr>
        <w:t>Er gebeurt heel wat:</w:t>
      </w:r>
    </w:p>
    <w:p w14:paraId="30075180" w14:textId="77777777" w:rsidR="00C56CB7" w:rsidRDefault="00C56CB7" w:rsidP="00C56CB7">
      <w:pPr>
        <w:rPr>
          <w:lang w:val="nl-BE"/>
        </w:rPr>
      </w:pPr>
      <w:r>
        <w:rPr>
          <w:lang w:val="nl-BE"/>
        </w:rPr>
        <w:tab/>
        <w:t>in de wereld,</w:t>
      </w:r>
    </w:p>
    <w:p w14:paraId="23CE70D8" w14:textId="77777777" w:rsidR="00C56CB7" w:rsidRDefault="00C56CB7" w:rsidP="00C56CB7">
      <w:pPr>
        <w:rPr>
          <w:lang w:val="nl-BE"/>
        </w:rPr>
      </w:pPr>
      <w:r>
        <w:rPr>
          <w:lang w:val="nl-BE"/>
        </w:rPr>
        <w:tab/>
        <w:t>tussen mensen,</w:t>
      </w:r>
    </w:p>
    <w:p w14:paraId="41CBE409" w14:textId="77777777" w:rsidR="00C56CB7" w:rsidRDefault="00C56CB7" w:rsidP="00C56CB7">
      <w:pPr>
        <w:rPr>
          <w:lang w:val="nl-BE"/>
        </w:rPr>
      </w:pPr>
      <w:r>
        <w:rPr>
          <w:lang w:val="nl-BE"/>
        </w:rPr>
        <w:tab/>
        <w:t>maar ook in onszelf.</w:t>
      </w:r>
    </w:p>
    <w:p w14:paraId="45F817BE" w14:textId="77777777" w:rsidR="00C56CB7" w:rsidRDefault="00C56CB7" w:rsidP="00C56CB7">
      <w:pPr>
        <w:rPr>
          <w:lang w:val="nl-BE"/>
        </w:rPr>
      </w:pPr>
    </w:p>
    <w:p w14:paraId="59B3B222" w14:textId="77777777" w:rsidR="00C56CB7" w:rsidRDefault="00C56CB7" w:rsidP="00C56CB7">
      <w:pPr>
        <w:ind w:firstLine="708"/>
        <w:rPr>
          <w:lang w:val="nl-BE"/>
        </w:rPr>
      </w:pPr>
      <w:r>
        <w:rPr>
          <w:lang w:val="nl-BE"/>
        </w:rPr>
        <w:t>Laten we in dit uur even stil staan</w:t>
      </w:r>
    </w:p>
    <w:p w14:paraId="5DC5A195" w14:textId="77777777" w:rsidR="00C56CB7" w:rsidRDefault="00C56CB7" w:rsidP="00C56CB7">
      <w:pPr>
        <w:ind w:firstLine="708"/>
        <w:rPr>
          <w:lang w:val="nl-BE"/>
        </w:rPr>
      </w:pPr>
      <w:r>
        <w:rPr>
          <w:lang w:val="nl-BE"/>
        </w:rPr>
        <w:t>bij alles wat in ons leeft aan goede,</w:t>
      </w:r>
    </w:p>
    <w:p w14:paraId="01D4CC2A" w14:textId="77777777" w:rsidR="00C56CB7" w:rsidRDefault="00C56CB7" w:rsidP="00C56CB7">
      <w:pPr>
        <w:ind w:firstLine="708"/>
        <w:rPr>
          <w:lang w:val="nl-BE"/>
        </w:rPr>
      </w:pPr>
      <w:r>
        <w:rPr>
          <w:lang w:val="nl-BE"/>
        </w:rPr>
        <w:t xml:space="preserve">maar ook aan kwade dingen. </w:t>
      </w:r>
    </w:p>
    <w:p w14:paraId="5BA92479" w14:textId="77777777" w:rsidR="00C56CB7" w:rsidRDefault="00C56CB7" w:rsidP="00C56CB7">
      <w:pPr>
        <w:ind w:firstLine="708"/>
        <w:rPr>
          <w:lang w:val="nl-BE"/>
        </w:rPr>
      </w:pPr>
      <w:r>
        <w:rPr>
          <w:lang w:val="nl-BE"/>
        </w:rPr>
        <w:t>Moge de liefde van Christus,</w:t>
      </w:r>
    </w:p>
    <w:p w14:paraId="02E91F2A" w14:textId="77777777" w:rsidR="00C56CB7" w:rsidRDefault="00C56CB7" w:rsidP="00C56CB7">
      <w:pPr>
        <w:rPr>
          <w:lang w:val="nl-BE"/>
        </w:rPr>
      </w:pPr>
      <w:r>
        <w:rPr>
          <w:lang w:val="nl-BE"/>
        </w:rPr>
        <w:tab/>
        <w:t>en de vergevende kracht van de heilige Geest</w:t>
      </w:r>
    </w:p>
    <w:p w14:paraId="445D3346" w14:textId="77777777" w:rsidR="00C56CB7" w:rsidRDefault="00C56CB7" w:rsidP="00C56CB7">
      <w:pPr>
        <w:rPr>
          <w:lang w:val="nl-BE"/>
        </w:rPr>
      </w:pPr>
      <w:r>
        <w:rPr>
          <w:lang w:val="nl-BE"/>
        </w:rPr>
        <w:tab/>
        <w:t>ons helpen om ons kwaad aan God toe te vertrouwen.</w:t>
      </w:r>
    </w:p>
    <w:p w14:paraId="4684D3EE" w14:textId="77777777" w:rsidR="00C56CB7" w:rsidRDefault="00C56CB7" w:rsidP="00C56CB7">
      <w:pPr>
        <w:rPr>
          <w:lang w:val="nl-BE"/>
        </w:rPr>
      </w:pPr>
    </w:p>
    <w:p w14:paraId="70C33796" w14:textId="77777777" w:rsidR="00C56CB7" w:rsidRPr="00DC4F63" w:rsidRDefault="00C56CB7" w:rsidP="00C56CB7">
      <w:pPr>
        <w:rPr>
          <w:i/>
          <w:lang w:val="nl-BE"/>
        </w:rPr>
      </w:pPr>
      <w:r w:rsidRPr="00DC4F63">
        <w:rPr>
          <w:lang w:val="nl-BE"/>
        </w:rPr>
        <w:t>A</w:t>
      </w:r>
      <w:r>
        <w:rPr>
          <w:lang w:val="nl-BE"/>
        </w:rPr>
        <w:t>.</w:t>
      </w:r>
      <w:r w:rsidRPr="00DC4F63">
        <w:rPr>
          <w:i/>
          <w:lang w:val="nl-BE"/>
        </w:rPr>
        <w:tab/>
        <w:t>Amen.</w:t>
      </w:r>
    </w:p>
    <w:p w14:paraId="0C386570" w14:textId="77777777" w:rsidR="00C56CB7" w:rsidRDefault="00C56CB7" w:rsidP="00C56CB7">
      <w:pPr>
        <w:ind w:firstLine="708"/>
      </w:pPr>
    </w:p>
    <w:p w14:paraId="6A983B8C" w14:textId="77777777" w:rsidR="00C56CB7" w:rsidRPr="00F02945" w:rsidRDefault="00C56CB7" w:rsidP="00C56CB7">
      <w:pPr>
        <w:ind w:firstLine="708"/>
        <w:rPr>
          <w:b/>
          <w:i/>
          <w:color w:val="FF0000"/>
        </w:rPr>
      </w:pPr>
      <w:r w:rsidRPr="00F02945">
        <w:rPr>
          <w:b/>
          <w:i/>
          <w:color w:val="FF0000"/>
        </w:rPr>
        <w:t>of</w:t>
      </w:r>
    </w:p>
    <w:p w14:paraId="6D315D19" w14:textId="77777777" w:rsidR="00C56CB7" w:rsidRDefault="00C56CB7" w:rsidP="00C56CB7"/>
    <w:p w14:paraId="19CD6FDC" w14:textId="77777777" w:rsidR="00C56CB7" w:rsidRDefault="00C56CB7" w:rsidP="00C56CB7">
      <w:r>
        <w:t>V.</w:t>
      </w:r>
      <w:r>
        <w:tab/>
        <w:t>Dit is een moment van bezinning;</w:t>
      </w:r>
    </w:p>
    <w:p w14:paraId="7949146C" w14:textId="77777777" w:rsidR="00C56CB7" w:rsidRDefault="00C56CB7" w:rsidP="00C56CB7">
      <w:pPr>
        <w:ind w:firstLine="708"/>
      </w:pPr>
      <w:r>
        <w:t>van spijt hebben over gedane dingen,</w:t>
      </w:r>
    </w:p>
    <w:p w14:paraId="03A17AB5" w14:textId="77777777" w:rsidR="00C56CB7" w:rsidRDefault="00C56CB7" w:rsidP="00C56CB7">
      <w:pPr>
        <w:ind w:firstLine="708"/>
      </w:pPr>
      <w:r>
        <w:t>van vergiffenis krijgen en opnieuw beginnen.</w:t>
      </w:r>
    </w:p>
    <w:p w14:paraId="64ED34D0" w14:textId="77777777" w:rsidR="00C56CB7" w:rsidRDefault="00C56CB7" w:rsidP="00C56CB7">
      <w:r>
        <w:tab/>
        <w:t>Op deze weg is Christus onze gids:</w:t>
      </w:r>
    </w:p>
    <w:p w14:paraId="7B0FFF34" w14:textId="77777777" w:rsidR="00C56CB7" w:rsidRDefault="00C56CB7" w:rsidP="00C56CB7">
      <w:r>
        <w:lastRenderedPageBreak/>
        <w:tab/>
        <w:t>Hij leert ons naar ons leven kijken,</w:t>
      </w:r>
    </w:p>
    <w:p w14:paraId="2FBE6075" w14:textId="77777777" w:rsidR="00C56CB7" w:rsidRDefault="00C56CB7" w:rsidP="00C56CB7">
      <w:r>
        <w:tab/>
        <w:t>en te beseffen waar we tekort schieten in de liefde.</w:t>
      </w:r>
    </w:p>
    <w:p w14:paraId="35873801" w14:textId="77777777" w:rsidR="00C56CB7" w:rsidRDefault="00C56CB7" w:rsidP="00C56CB7">
      <w:r>
        <w:tab/>
        <w:t>Laten wij ons toevertrouwen aan de Heer Jezus,</w:t>
      </w:r>
    </w:p>
    <w:p w14:paraId="1F7C4D7D" w14:textId="77777777" w:rsidR="00C56CB7" w:rsidRDefault="00C56CB7" w:rsidP="00C56CB7">
      <w:pPr>
        <w:ind w:firstLine="708"/>
      </w:pPr>
      <w:r>
        <w:t xml:space="preserve">en hem vragen ons te bevrijden </w:t>
      </w:r>
    </w:p>
    <w:p w14:paraId="7EB5870D" w14:textId="77777777" w:rsidR="00C56CB7" w:rsidRDefault="00C56CB7" w:rsidP="00C56CB7">
      <w:pPr>
        <w:ind w:firstLine="708"/>
      </w:pPr>
      <w:r>
        <w:t xml:space="preserve">van het kwaad waarmee we blijven rondlopen. </w:t>
      </w:r>
    </w:p>
    <w:p w14:paraId="150B0B57" w14:textId="77777777" w:rsidR="00C56CB7" w:rsidRDefault="00C56CB7" w:rsidP="00C56CB7"/>
    <w:p w14:paraId="63BEC7C5" w14:textId="77777777" w:rsidR="00C56CB7" w:rsidRDefault="00C56CB7" w:rsidP="00C56CB7">
      <w:pPr>
        <w:rPr>
          <w:rFonts w:cs="Times New Roman"/>
          <w:i/>
          <w:iCs/>
          <w:color w:val="000000"/>
        </w:rPr>
      </w:pPr>
      <w:r>
        <w:t>A.</w:t>
      </w:r>
      <w:r>
        <w:tab/>
      </w:r>
      <w:r w:rsidRPr="00F02945">
        <w:rPr>
          <w:i/>
        </w:rPr>
        <w:t>Amen.</w:t>
      </w:r>
      <w:r w:rsidRPr="00A628F1">
        <w:rPr>
          <w:rFonts w:cs="Times New Roman"/>
          <w:i/>
          <w:iCs/>
          <w:color w:val="000000"/>
        </w:rPr>
        <w:br/>
      </w:r>
    </w:p>
    <w:p w14:paraId="2902AF21" w14:textId="77777777" w:rsidR="00C56CB7" w:rsidRDefault="00C56CB7" w:rsidP="00C56CB7">
      <w:pPr>
        <w:rPr>
          <w:rFonts w:cs="Times New Roman"/>
          <w:b/>
          <w:smallCaps/>
          <w:color w:val="000000"/>
        </w:rPr>
      </w:pPr>
      <w:r>
        <w:rPr>
          <w:lang w:val="nl-BE"/>
        </w:rPr>
        <w:tab/>
      </w:r>
      <w:r>
        <w:rPr>
          <w:rFonts w:cs="Times New Roman"/>
          <w:b/>
          <w:color w:val="000000"/>
        </w:rPr>
        <w:t xml:space="preserve">3.  </w:t>
      </w:r>
      <w:r w:rsidRPr="00314196">
        <w:rPr>
          <w:rFonts w:cs="Times New Roman"/>
          <w:b/>
          <w:smallCaps/>
          <w:color w:val="000000"/>
        </w:rPr>
        <w:t>S</w:t>
      </w:r>
      <w:r>
        <w:rPr>
          <w:rFonts w:cs="Times New Roman"/>
          <w:b/>
          <w:smallCaps/>
          <w:color w:val="000000"/>
        </w:rPr>
        <w:t>chriftlezingen</w:t>
      </w:r>
    </w:p>
    <w:p w14:paraId="6705414E" w14:textId="7AC0516E" w:rsidR="00C56CB7" w:rsidRPr="00F02945" w:rsidRDefault="008D2A10" w:rsidP="008D2A10">
      <w:pPr>
        <w:spacing w:before="100" w:beforeAutospacing="1" w:after="100" w:afterAutospacing="1"/>
        <w:jc w:val="both"/>
        <w:rPr>
          <w:rFonts w:cs="Times New Roman"/>
          <w:i/>
          <w:iCs/>
          <w:color w:val="FF0000"/>
        </w:rPr>
      </w:pPr>
      <w:r>
        <w:rPr>
          <w:rFonts w:cs="Times New Roman"/>
          <w:i/>
          <w:iCs/>
          <w:color w:val="FF0000"/>
        </w:rPr>
        <w:t xml:space="preserve">Een lector </w:t>
      </w:r>
      <w:r w:rsidR="00C56CB7" w:rsidRPr="00F02945">
        <w:rPr>
          <w:rFonts w:cs="Times New Roman"/>
          <w:i/>
          <w:iCs/>
          <w:color w:val="FF0000"/>
        </w:rPr>
        <w:t xml:space="preserve">leest een tekst uit de Schrift, waarin Gods barmhartigheid en </w:t>
      </w:r>
      <w:r>
        <w:rPr>
          <w:rFonts w:cs="Times New Roman"/>
          <w:i/>
          <w:iCs/>
          <w:color w:val="FF0000"/>
        </w:rPr>
        <w:t>v</w:t>
      </w:r>
      <w:r w:rsidR="00C56CB7" w:rsidRPr="00F02945">
        <w:rPr>
          <w:rFonts w:cs="Times New Roman"/>
          <w:i/>
          <w:iCs/>
          <w:color w:val="FF0000"/>
        </w:rPr>
        <w:t>ergevingsgez</w:t>
      </w:r>
      <w:r>
        <w:rPr>
          <w:rFonts w:cs="Times New Roman"/>
          <w:i/>
          <w:iCs/>
          <w:color w:val="FF0000"/>
        </w:rPr>
        <w:t>i</w:t>
      </w:r>
      <w:r w:rsidR="00C56CB7" w:rsidRPr="00F02945">
        <w:rPr>
          <w:rFonts w:cs="Times New Roman"/>
          <w:i/>
          <w:iCs/>
          <w:color w:val="FF0000"/>
        </w:rPr>
        <w:t>ndheid centraal staan, en de mens opgeroepen wordt om het anders te gaan doen.</w:t>
      </w:r>
    </w:p>
    <w:p w14:paraId="4FA72FA4" w14:textId="77777777" w:rsidR="00C56CB7" w:rsidRDefault="00C56CB7" w:rsidP="00C56CB7">
      <w:pPr>
        <w:jc w:val="both"/>
        <w:rPr>
          <w:rFonts w:cs="Times New Roman"/>
          <w:iCs/>
        </w:rPr>
      </w:pPr>
      <w:r>
        <w:rPr>
          <w:rFonts w:cs="Times New Roman"/>
          <w:iCs/>
        </w:rPr>
        <w:t>Wat in de verzoenings</w:t>
      </w:r>
      <w:r w:rsidRPr="00A628F1">
        <w:rPr>
          <w:rFonts w:cs="Times New Roman"/>
          <w:iCs/>
        </w:rPr>
        <w:t xml:space="preserve">viering eerst komt, is </w:t>
      </w:r>
      <w:r>
        <w:rPr>
          <w:rFonts w:cs="Times New Roman"/>
          <w:iCs/>
        </w:rPr>
        <w:t xml:space="preserve">dus </w:t>
      </w:r>
      <w:r w:rsidRPr="00A628F1">
        <w:rPr>
          <w:rFonts w:cs="Times New Roman"/>
          <w:iCs/>
        </w:rPr>
        <w:t xml:space="preserve">niet de belijdenis van de zonden, maar de verkondiging van Gods menslievendheid. Het is pas wanneer we Gods woord gehoord hebben, dat we het kunnen beantwoorden, en ons leven er op kunnen afstemmen. </w:t>
      </w:r>
      <w:r>
        <w:rPr>
          <w:rFonts w:cs="Times New Roman"/>
          <w:iCs/>
        </w:rPr>
        <w:br/>
      </w:r>
      <w:r w:rsidRPr="00A628F1">
        <w:rPr>
          <w:rFonts w:cs="Times New Roman"/>
          <w:iCs/>
        </w:rPr>
        <w:t xml:space="preserve">De Schriftlezing vormt daarom niet alleen een goed vertrekpunt voor </w:t>
      </w:r>
      <w:r>
        <w:rPr>
          <w:rFonts w:cs="Times New Roman"/>
          <w:iCs/>
        </w:rPr>
        <w:t>de persoonlijke belijdenis, ze</w:t>
      </w:r>
      <w:r w:rsidRPr="00A628F1">
        <w:rPr>
          <w:rFonts w:cs="Times New Roman"/>
          <w:iCs/>
        </w:rPr>
        <w:t xml:space="preserve"> vertolkt in de viering ook de oproep tot bekering. </w:t>
      </w:r>
      <w:r>
        <w:rPr>
          <w:rFonts w:cs="Times New Roman"/>
          <w:iCs/>
        </w:rPr>
        <w:t xml:space="preserve">Luisteren naar Gods woord </w:t>
      </w:r>
      <w:r w:rsidRPr="00A628F1">
        <w:rPr>
          <w:rFonts w:cs="Times New Roman"/>
          <w:iCs/>
        </w:rPr>
        <w:t>leidt de aandacht weg van onszelf naar Gods liefde</w:t>
      </w:r>
      <w:r>
        <w:rPr>
          <w:rFonts w:cs="Times New Roman"/>
          <w:iCs/>
        </w:rPr>
        <w:t>:</w:t>
      </w:r>
      <w:r w:rsidRPr="00A628F1">
        <w:rPr>
          <w:rFonts w:cs="Times New Roman"/>
          <w:iCs/>
        </w:rPr>
        <w:t xml:space="preserve"> naar zijn erbarmen.</w:t>
      </w:r>
    </w:p>
    <w:p w14:paraId="5BDB8C68" w14:textId="77777777" w:rsidR="00C56CB7" w:rsidRPr="00A628F1" w:rsidRDefault="00C56CB7" w:rsidP="00C56CB7">
      <w:pPr>
        <w:jc w:val="both"/>
        <w:rPr>
          <w:rFonts w:cs="Times New Roman"/>
          <w:iCs/>
        </w:rPr>
      </w:pPr>
    </w:p>
    <w:p w14:paraId="10A645DB" w14:textId="77777777" w:rsidR="00C56CB7" w:rsidRPr="00F02945" w:rsidRDefault="00C56CB7" w:rsidP="00C56CB7">
      <w:pPr>
        <w:numPr>
          <w:ilvl w:val="1"/>
          <w:numId w:val="1"/>
        </w:numPr>
        <w:jc w:val="both"/>
        <w:rPr>
          <w:rFonts w:cs="Times New Roman"/>
          <w:b/>
          <w:iCs/>
          <w:color w:val="000000"/>
        </w:rPr>
      </w:pPr>
      <w:r w:rsidRPr="00A628F1">
        <w:rPr>
          <w:rFonts w:cs="Times New Roman"/>
          <w:i/>
          <w:iCs/>
          <w:color w:val="000000"/>
        </w:rPr>
        <w:t xml:space="preserve">De Schrift bevat een schat aan lezingen. Gods Woord is altijd anders, nieuw, verfrissend. Ieder van ons wordt uitgenodigd om zich steeds opnieuw te laten verrassen door deze nieuwheid. </w:t>
      </w:r>
      <w:r>
        <w:rPr>
          <w:rFonts w:cs="Times New Roman"/>
          <w:i/>
          <w:iCs/>
          <w:color w:val="000000"/>
        </w:rPr>
        <w:t xml:space="preserve">Een ruime keuze van lezingen die aangeraden worden in verzoeningsvieringen, is te vinden in de </w:t>
      </w:r>
      <w:r w:rsidRPr="00F02945">
        <w:rPr>
          <w:rFonts w:cs="Times New Roman"/>
          <w:b/>
          <w:iCs/>
          <w:color w:val="000000"/>
        </w:rPr>
        <w:t xml:space="preserve">Orde van dienst voor de boeteliturgie </w:t>
      </w:r>
    </w:p>
    <w:p w14:paraId="55D28E64" w14:textId="77777777" w:rsidR="00C56CB7" w:rsidRDefault="00C56CB7" w:rsidP="00C56CB7">
      <w:pPr>
        <w:numPr>
          <w:ilvl w:val="1"/>
          <w:numId w:val="1"/>
        </w:numPr>
        <w:jc w:val="both"/>
        <w:rPr>
          <w:rFonts w:cs="Times New Roman"/>
          <w:i/>
          <w:iCs/>
          <w:color w:val="000000"/>
        </w:rPr>
      </w:pPr>
      <w:r>
        <w:rPr>
          <w:rFonts w:cs="Times New Roman"/>
          <w:i/>
          <w:iCs/>
          <w:color w:val="000000"/>
        </w:rPr>
        <w:t xml:space="preserve">Wanneer men meerdere lezingen voorziet, worden deze afgewisseld met een psalm of een aangepast lied. Men kan ook een stilte inlassen, die bedoeld is om iedereen de kans te geven om Gods woord te overwegen en dieper te laten doordringen. </w:t>
      </w:r>
    </w:p>
    <w:p w14:paraId="09AD7623" w14:textId="77777777" w:rsidR="00C56CB7" w:rsidRDefault="00C56CB7" w:rsidP="00C56CB7">
      <w:pPr>
        <w:numPr>
          <w:ilvl w:val="1"/>
          <w:numId w:val="1"/>
        </w:numPr>
        <w:jc w:val="both"/>
        <w:rPr>
          <w:rFonts w:cs="Times New Roman"/>
          <w:i/>
          <w:iCs/>
          <w:color w:val="000000"/>
        </w:rPr>
      </w:pPr>
      <w:r>
        <w:rPr>
          <w:rFonts w:cs="Times New Roman"/>
          <w:i/>
          <w:iCs/>
          <w:color w:val="000000"/>
        </w:rPr>
        <w:t>Wanneer slechts één lezing voorzien wordt, kiest men voor het evangelie.</w:t>
      </w:r>
    </w:p>
    <w:p w14:paraId="5E99CE17" w14:textId="77777777" w:rsidR="00C56CB7" w:rsidRPr="00F02945" w:rsidRDefault="00C56CB7" w:rsidP="00C56CB7">
      <w:pPr>
        <w:spacing w:before="100" w:beforeAutospacing="1" w:after="100" w:afterAutospacing="1"/>
        <w:rPr>
          <w:rFonts w:cs="Times New Roman"/>
          <w:b/>
          <w:iCs/>
        </w:rPr>
      </w:pPr>
      <w:r>
        <w:rPr>
          <w:rFonts w:cs="Times New Roman"/>
          <w:b/>
          <w:iCs/>
        </w:rPr>
        <w:t>Enkele v</w:t>
      </w:r>
      <w:r w:rsidRPr="00F02945">
        <w:rPr>
          <w:rFonts w:cs="Times New Roman"/>
          <w:b/>
          <w:iCs/>
        </w:rPr>
        <w:t>oorbeelden:</w:t>
      </w:r>
    </w:p>
    <w:p w14:paraId="4D843D18" w14:textId="77777777" w:rsidR="00C56CB7" w:rsidRPr="00F02945" w:rsidRDefault="00C56CB7" w:rsidP="00C56CB7">
      <w:pPr>
        <w:spacing w:before="100" w:beforeAutospacing="1" w:after="100" w:afterAutospacing="1"/>
        <w:rPr>
          <w:rFonts w:cs="Times New Roman"/>
          <w:i/>
          <w:iCs/>
        </w:rPr>
      </w:pPr>
      <w:r>
        <w:rPr>
          <w:rFonts w:cs="Times New Roman"/>
          <w:i/>
          <w:iCs/>
        </w:rPr>
        <w:t>- Eerste lezing</w:t>
      </w:r>
    </w:p>
    <w:p w14:paraId="65289B68" w14:textId="77777777" w:rsidR="00C56CB7" w:rsidRDefault="00C56CB7" w:rsidP="00C56CB7">
      <w:pPr>
        <w:numPr>
          <w:ilvl w:val="0"/>
          <w:numId w:val="4"/>
        </w:numPr>
        <w:rPr>
          <w:rFonts w:cs="Times New Roman"/>
          <w:iCs/>
        </w:rPr>
      </w:pPr>
      <w:r w:rsidRPr="00F02945">
        <w:rPr>
          <w:rFonts w:cs="Times New Roman"/>
          <w:b/>
          <w:iCs/>
        </w:rPr>
        <w:t>Mich 7, 2 – 7. 18-20</w:t>
      </w:r>
      <w:r w:rsidRPr="00F02945">
        <w:rPr>
          <w:rFonts w:cs="Times New Roman"/>
          <w:iCs/>
        </w:rPr>
        <w:t xml:space="preserve">: </w:t>
      </w:r>
      <w:r w:rsidRPr="00F02945">
        <w:rPr>
          <w:rFonts w:cs="Times New Roman"/>
          <w:i/>
          <w:iCs/>
        </w:rPr>
        <w:t>God zal zich opnieuw over ons ontfermen. Al onze zonden zal Hij naar de bodem van de zee verwijzen</w:t>
      </w:r>
      <w:r w:rsidRPr="00F02945">
        <w:rPr>
          <w:rFonts w:cs="Times New Roman"/>
          <w:iCs/>
        </w:rPr>
        <w:t>.</w:t>
      </w:r>
    </w:p>
    <w:p w14:paraId="61DECEE1" w14:textId="77777777" w:rsidR="00C56CB7" w:rsidRPr="00F02945" w:rsidRDefault="00C56CB7" w:rsidP="00C56CB7">
      <w:pPr>
        <w:numPr>
          <w:ilvl w:val="0"/>
          <w:numId w:val="4"/>
        </w:numPr>
        <w:rPr>
          <w:rFonts w:cs="Times New Roman"/>
          <w:iCs/>
        </w:rPr>
      </w:pPr>
      <w:proofErr w:type="spellStart"/>
      <w:r w:rsidRPr="00F02945">
        <w:rPr>
          <w:rFonts w:cs="Times New Roman"/>
          <w:b/>
          <w:iCs/>
        </w:rPr>
        <w:t>Dt</w:t>
      </w:r>
      <w:proofErr w:type="spellEnd"/>
      <w:r w:rsidRPr="00F02945">
        <w:rPr>
          <w:rFonts w:cs="Times New Roman"/>
          <w:b/>
          <w:iCs/>
        </w:rPr>
        <w:t xml:space="preserve"> 6, 4-9</w:t>
      </w:r>
      <w:r w:rsidRPr="00F02945">
        <w:rPr>
          <w:rFonts w:cs="Times New Roman"/>
          <w:iCs/>
        </w:rPr>
        <w:t xml:space="preserve">: </w:t>
      </w:r>
      <w:r w:rsidRPr="00F02945">
        <w:rPr>
          <w:rFonts w:cs="Times New Roman"/>
          <w:i/>
          <w:iCs/>
        </w:rPr>
        <w:t>Gij moet de Heer uw God beminnen met heel uw hart.</w:t>
      </w:r>
    </w:p>
    <w:p w14:paraId="3BB36F5F" w14:textId="77777777" w:rsidR="00C56CB7" w:rsidRDefault="00C56CB7" w:rsidP="00C56CB7">
      <w:pPr>
        <w:spacing w:before="100" w:beforeAutospacing="1" w:after="100" w:afterAutospacing="1"/>
        <w:rPr>
          <w:rFonts w:cs="Times New Roman"/>
          <w:i/>
          <w:iCs/>
        </w:rPr>
      </w:pPr>
      <w:r>
        <w:rPr>
          <w:rFonts w:cs="Times New Roman"/>
          <w:i/>
          <w:iCs/>
        </w:rPr>
        <w:t>- (Eerste of) Tweede lezing</w:t>
      </w:r>
    </w:p>
    <w:p w14:paraId="6DC45CFC" w14:textId="77777777" w:rsidR="00C56CB7" w:rsidRPr="00F02945" w:rsidRDefault="00C56CB7" w:rsidP="00C56CB7">
      <w:pPr>
        <w:numPr>
          <w:ilvl w:val="0"/>
          <w:numId w:val="3"/>
        </w:numPr>
        <w:rPr>
          <w:i/>
          <w:lang w:val="nl-BE"/>
        </w:rPr>
      </w:pPr>
      <w:r w:rsidRPr="00F02945">
        <w:rPr>
          <w:b/>
          <w:lang w:val="nl-BE"/>
        </w:rPr>
        <w:t>2 Kor 5, 17-21</w:t>
      </w:r>
      <w:r>
        <w:rPr>
          <w:lang w:val="nl-BE"/>
        </w:rPr>
        <w:t xml:space="preserve">: </w:t>
      </w:r>
      <w:r w:rsidRPr="00F02945">
        <w:rPr>
          <w:i/>
          <w:lang w:val="nl-BE"/>
        </w:rPr>
        <w:t>God was het die in Christus de wereld verzoende.</w:t>
      </w:r>
    </w:p>
    <w:p w14:paraId="213028B5" w14:textId="77777777" w:rsidR="00C56CB7" w:rsidRPr="00F02945" w:rsidRDefault="00C56CB7" w:rsidP="00C56CB7">
      <w:pPr>
        <w:numPr>
          <w:ilvl w:val="0"/>
          <w:numId w:val="3"/>
        </w:numPr>
        <w:rPr>
          <w:i/>
          <w:lang w:val="nl-BE"/>
        </w:rPr>
      </w:pPr>
      <w:proofErr w:type="spellStart"/>
      <w:r w:rsidRPr="00F02945">
        <w:rPr>
          <w:b/>
          <w:lang w:val="nl-BE"/>
        </w:rPr>
        <w:t>Rom</w:t>
      </w:r>
      <w:proofErr w:type="spellEnd"/>
      <w:r w:rsidRPr="00F02945">
        <w:rPr>
          <w:b/>
          <w:lang w:val="nl-BE"/>
        </w:rPr>
        <w:t xml:space="preserve"> 12, 1-2.9-19</w:t>
      </w:r>
      <w:r>
        <w:rPr>
          <w:lang w:val="nl-BE"/>
        </w:rPr>
        <w:t xml:space="preserve">: </w:t>
      </w:r>
      <w:r w:rsidRPr="00F02945">
        <w:rPr>
          <w:i/>
          <w:lang w:val="nl-BE"/>
        </w:rPr>
        <w:t>Wordt andere mensen, met een nieuwe visie.</w:t>
      </w:r>
    </w:p>
    <w:p w14:paraId="4F9676A7" w14:textId="77777777" w:rsidR="00C56CB7" w:rsidRDefault="00C56CB7" w:rsidP="00C56CB7">
      <w:pPr>
        <w:rPr>
          <w:lang w:val="nl-BE"/>
        </w:rPr>
      </w:pPr>
    </w:p>
    <w:p w14:paraId="5A52C8C5" w14:textId="77777777" w:rsidR="00C56CB7" w:rsidRPr="00F02945" w:rsidRDefault="00C56CB7" w:rsidP="00C56CB7">
      <w:pPr>
        <w:rPr>
          <w:i/>
          <w:lang w:val="nl-BE"/>
        </w:rPr>
      </w:pPr>
      <w:r>
        <w:rPr>
          <w:i/>
          <w:lang w:val="nl-BE"/>
        </w:rPr>
        <w:t xml:space="preserve">- </w:t>
      </w:r>
      <w:r w:rsidRPr="00F02945">
        <w:rPr>
          <w:i/>
          <w:lang w:val="nl-BE"/>
        </w:rPr>
        <w:t>Evangelie</w:t>
      </w:r>
    </w:p>
    <w:p w14:paraId="34ED212F" w14:textId="77777777" w:rsidR="00C56CB7" w:rsidRDefault="00C56CB7" w:rsidP="00C56CB7">
      <w:pPr>
        <w:rPr>
          <w:lang w:val="nl-BE"/>
        </w:rPr>
      </w:pPr>
    </w:p>
    <w:p w14:paraId="081EC5F8" w14:textId="77777777" w:rsidR="00C56CB7" w:rsidRPr="00F02945" w:rsidRDefault="00C56CB7" w:rsidP="00C56CB7">
      <w:pPr>
        <w:numPr>
          <w:ilvl w:val="0"/>
          <w:numId w:val="3"/>
        </w:numPr>
        <w:rPr>
          <w:i/>
          <w:lang w:val="nl-BE"/>
        </w:rPr>
      </w:pPr>
      <w:r w:rsidRPr="00F02945">
        <w:rPr>
          <w:b/>
          <w:lang w:val="nl-BE"/>
        </w:rPr>
        <w:t>Joh 15, 9-14</w:t>
      </w:r>
      <w:r>
        <w:rPr>
          <w:lang w:val="nl-BE"/>
        </w:rPr>
        <w:t xml:space="preserve">: </w:t>
      </w:r>
      <w:r w:rsidRPr="00F02945">
        <w:rPr>
          <w:i/>
          <w:lang w:val="nl-BE"/>
        </w:rPr>
        <w:t>Gij zij mijn vrienden als gij doet wat Ik u gebied.</w:t>
      </w:r>
    </w:p>
    <w:p w14:paraId="1F9D6FEC" w14:textId="77777777" w:rsidR="00C56CB7" w:rsidRDefault="00C56CB7" w:rsidP="00C56CB7">
      <w:pPr>
        <w:numPr>
          <w:ilvl w:val="0"/>
          <w:numId w:val="3"/>
        </w:numPr>
        <w:rPr>
          <w:lang w:val="nl-BE"/>
        </w:rPr>
      </w:pPr>
      <w:r w:rsidRPr="00F02945">
        <w:rPr>
          <w:b/>
          <w:lang w:val="nl-BE"/>
        </w:rPr>
        <w:t>Mt 25, 31-46</w:t>
      </w:r>
      <w:r>
        <w:rPr>
          <w:lang w:val="nl-BE"/>
        </w:rPr>
        <w:t xml:space="preserve">: </w:t>
      </w:r>
      <w:r w:rsidRPr="00F02945">
        <w:rPr>
          <w:i/>
          <w:lang w:val="nl-BE"/>
        </w:rPr>
        <w:t xml:space="preserve">Al wat gij gedaan hebt voor de </w:t>
      </w:r>
      <w:proofErr w:type="spellStart"/>
      <w:r w:rsidRPr="00F02945">
        <w:rPr>
          <w:i/>
          <w:lang w:val="nl-BE"/>
        </w:rPr>
        <w:t>geringsten</w:t>
      </w:r>
      <w:proofErr w:type="spellEnd"/>
      <w:r w:rsidRPr="00F02945">
        <w:rPr>
          <w:i/>
          <w:lang w:val="nl-BE"/>
        </w:rPr>
        <w:t xml:space="preserve"> van mijn broeders, hebt gij voor Mij gedaan</w:t>
      </w:r>
      <w:r>
        <w:rPr>
          <w:lang w:val="nl-BE"/>
        </w:rPr>
        <w:t>.</w:t>
      </w:r>
    </w:p>
    <w:p w14:paraId="75DB6661" w14:textId="77777777" w:rsidR="00C56CB7" w:rsidRPr="00F02945" w:rsidRDefault="00C56CB7" w:rsidP="00C56CB7">
      <w:pPr>
        <w:numPr>
          <w:ilvl w:val="0"/>
          <w:numId w:val="3"/>
        </w:numPr>
        <w:rPr>
          <w:i/>
          <w:lang w:val="nl-BE"/>
        </w:rPr>
      </w:pPr>
      <w:proofErr w:type="spellStart"/>
      <w:r w:rsidRPr="00F02945">
        <w:rPr>
          <w:b/>
          <w:lang w:val="nl-BE"/>
        </w:rPr>
        <w:lastRenderedPageBreak/>
        <w:t>Lc</w:t>
      </w:r>
      <w:proofErr w:type="spellEnd"/>
      <w:r w:rsidRPr="00F02945">
        <w:rPr>
          <w:b/>
          <w:lang w:val="nl-BE"/>
        </w:rPr>
        <w:t xml:space="preserve"> 17, 1-4</w:t>
      </w:r>
      <w:r>
        <w:rPr>
          <w:lang w:val="nl-BE"/>
        </w:rPr>
        <w:t xml:space="preserve">: </w:t>
      </w:r>
      <w:r w:rsidRPr="00F02945">
        <w:rPr>
          <w:i/>
          <w:lang w:val="nl-BE"/>
        </w:rPr>
        <w:t>Als uw broeder zevenmaal per dag tegen u misdoet, maar zevenmaal ook wendt hij zich tot u met de woorden: ‘het spijt me’, dan moet ge hem vergeven.</w:t>
      </w:r>
    </w:p>
    <w:p w14:paraId="7CF39989" w14:textId="77777777" w:rsidR="00C56CB7" w:rsidRPr="00F02945" w:rsidRDefault="00C56CB7" w:rsidP="00C56CB7">
      <w:pPr>
        <w:numPr>
          <w:ilvl w:val="0"/>
          <w:numId w:val="3"/>
        </w:numPr>
        <w:rPr>
          <w:i/>
          <w:lang w:val="nl-BE"/>
        </w:rPr>
      </w:pPr>
      <w:r w:rsidRPr="00F02945">
        <w:rPr>
          <w:b/>
          <w:lang w:val="nl-BE"/>
        </w:rPr>
        <w:t>Mc 12, 30.31b</w:t>
      </w:r>
      <w:r>
        <w:rPr>
          <w:lang w:val="nl-BE"/>
        </w:rPr>
        <w:t xml:space="preserve">: </w:t>
      </w:r>
      <w:r w:rsidRPr="00F02945">
        <w:rPr>
          <w:i/>
          <w:lang w:val="nl-BE"/>
        </w:rPr>
        <w:t>U zult de Heer uw God liefhebben met heel uw hart en met heel uw ziel, met heel uw verstand en met heel uw kracht. U zult uw naaste liefhebben als uzelf.</w:t>
      </w:r>
    </w:p>
    <w:p w14:paraId="2856182E" w14:textId="77777777" w:rsidR="00C56CB7" w:rsidRDefault="00C56CB7" w:rsidP="00C56CB7">
      <w:pPr>
        <w:rPr>
          <w:lang w:val="nl-BE"/>
        </w:rPr>
      </w:pPr>
    </w:p>
    <w:p w14:paraId="09EA567C" w14:textId="77777777" w:rsidR="00C56CB7" w:rsidRPr="00DC4F63" w:rsidRDefault="00C56CB7" w:rsidP="00C56CB7">
      <w:pPr>
        <w:rPr>
          <w:lang w:val="nl-BE"/>
        </w:rPr>
      </w:pPr>
    </w:p>
    <w:p w14:paraId="7E04883E" w14:textId="77777777" w:rsidR="00C56CB7" w:rsidRPr="00F02945" w:rsidRDefault="00C56CB7" w:rsidP="00C56CB7">
      <w:pPr>
        <w:rPr>
          <w:b/>
          <w:smallCaps/>
          <w:lang w:val="nl-BE"/>
        </w:rPr>
      </w:pPr>
      <w:r w:rsidRPr="00F02945">
        <w:rPr>
          <w:b/>
          <w:smallCaps/>
          <w:lang w:val="nl-BE"/>
        </w:rPr>
        <w:t xml:space="preserve">4. </w:t>
      </w:r>
      <w:r>
        <w:rPr>
          <w:b/>
          <w:smallCaps/>
          <w:lang w:val="nl-BE"/>
        </w:rPr>
        <w:t xml:space="preserve"> </w:t>
      </w:r>
      <w:r w:rsidRPr="00F02945">
        <w:rPr>
          <w:b/>
          <w:smallCaps/>
          <w:lang w:val="nl-BE"/>
        </w:rPr>
        <w:t>Korte toelichting door de voorganger</w:t>
      </w:r>
    </w:p>
    <w:p w14:paraId="0EEBB161" w14:textId="2CE7CC07" w:rsidR="00C56CB7" w:rsidRPr="00F02945" w:rsidRDefault="00C56CB7" w:rsidP="00C56CB7">
      <w:pPr>
        <w:spacing w:before="100" w:beforeAutospacing="1" w:after="100" w:afterAutospacing="1"/>
        <w:rPr>
          <w:rFonts w:cs="Times New Roman"/>
          <w:i/>
          <w:color w:val="FF0000"/>
        </w:rPr>
      </w:pPr>
      <w:r w:rsidRPr="00F02945">
        <w:rPr>
          <w:rFonts w:cs="Times New Roman"/>
          <w:i/>
          <w:color w:val="FF0000"/>
        </w:rPr>
        <w:t xml:space="preserve">De </w:t>
      </w:r>
      <w:r w:rsidR="008D2A10">
        <w:rPr>
          <w:rFonts w:cs="Times New Roman"/>
          <w:i/>
          <w:color w:val="FF0000"/>
        </w:rPr>
        <w:t>toelichting vertrekt vanuit de S</w:t>
      </w:r>
      <w:r w:rsidRPr="00F02945">
        <w:rPr>
          <w:rFonts w:cs="Times New Roman"/>
          <w:i/>
          <w:color w:val="FF0000"/>
        </w:rPr>
        <w:t xml:space="preserve">chriftlezingen. Ze probeert de brug tussen de Schrift en het  leven van de </w:t>
      </w:r>
      <w:r w:rsidR="008D2A10">
        <w:rPr>
          <w:rFonts w:cs="Times New Roman"/>
          <w:i/>
          <w:color w:val="FF0000"/>
        </w:rPr>
        <w:t>gelovige</w:t>
      </w:r>
      <w:r w:rsidRPr="00F02945">
        <w:rPr>
          <w:rFonts w:cs="Times New Roman"/>
          <w:i/>
          <w:color w:val="FF0000"/>
        </w:rPr>
        <w:t xml:space="preserve"> te realiseren. Ze probeert aan te tonen hoe Gods Woord voor ons ook vandaag nog goed nieuws is. Ze actualiseert Christus’ woorden van bemoediging, verzoening en hoop, en laat ons toe te ontdekken hoe we de verbondenheid met Christus en met elkaar kunnen vernieuwen en concreet maken. </w:t>
      </w:r>
    </w:p>
    <w:p w14:paraId="03009DA6" w14:textId="77777777" w:rsidR="00C56CB7" w:rsidRDefault="00C56CB7" w:rsidP="00C56CB7">
      <w:pPr>
        <w:spacing w:before="100" w:beforeAutospacing="1" w:after="100" w:afterAutospacing="1"/>
        <w:rPr>
          <w:rFonts w:cs="Times New Roman"/>
          <w:b/>
          <w:smallCaps/>
        </w:rPr>
      </w:pPr>
    </w:p>
    <w:p w14:paraId="49ACA0C0" w14:textId="77777777" w:rsidR="00C56CB7" w:rsidRPr="00F02945" w:rsidRDefault="00C56CB7" w:rsidP="00C56CB7">
      <w:pPr>
        <w:spacing w:before="100" w:beforeAutospacing="1" w:after="100" w:afterAutospacing="1"/>
        <w:rPr>
          <w:rFonts w:cs="Times New Roman"/>
          <w:b/>
          <w:smallCaps/>
        </w:rPr>
      </w:pPr>
      <w:r w:rsidRPr="00F02945">
        <w:rPr>
          <w:rFonts w:cs="Times New Roman"/>
          <w:b/>
          <w:smallCaps/>
        </w:rPr>
        <w:t>5.  Moment van gebed en verzoening</w:t>
      </w:r>
    </w:p>
    <w:p w14:paraId="7E9FCF79" w14:textId="77777777" w:rsidR="00C56CB7" w:rsidRDefault="00C56CB7" w:rsidP="00C56CB7">
      <w:pPr>
        <w:rPr>
          <w:i/>
          <w:color w:val="008000"/>
          <w:lang w:val="nl-BE"/>
        </w:rPr>
      </w:pPr>
      <w:r w:rsidRPr="00F02945">
        <w:rPr>
          <w:i/>
          <w:color w:val="FF0000"/>
        </w:rPr>
        <w:t>Nu volgt een tijd van persoonlijke bezinning</w:t>
      </w:r>
      <w:r w:rsidRPr="00ED7B74">
        <w:rPr>
          <w:color w:val="FF0000"/>
        </w:rPr>
        <w:t>.</w:t>
      </w:r>
      <w:r w:rsidRPr="00F02945">
        <w:rPr>
          <w:i/>
          <w:color w:val="008000"/>
          <w:lang w:val="nl-BE"/>
        </w:rPr>
        <w:t xml:space="preserve"> </w:t>
      </w:r>
      <w:r w:rsidRPr="00F02945">
        <w:rPr>
          <w:i/>
          <w:color w:val="FF0000"/>
          <w:lang w:val="nl-BE"/>
        </w:rPr>
        <w:t xml:space="preserve">Eventueel kan men een paar suggesties of korte </w:t>
      </w:r>
      <w:r>
        <w:rPr>
          <w:i/>
          <w:color w:val="FF0000"/>
          <w:lang w:val="nl-BE"/>
        </w:rPr>
        <w:t xml:space="preserve">vragen ter overweging </w:t>
      </w:r>
      <w:r w:rsidRPr="00F02945">
        <w:rPr>
          <w:i/>
          <w:color w:val="FF0000"/>
          <w:lang w:val="nl-BE"/>
        </w:rPr>
        <w:t>op een blaadje papier</w:t>
      </w:r>
      <w:r>
        <w:rPr>
          <w:i/>
          <w:color w:val="FF0000"/>
          <w:lang w:val="nl-BE"/>
        </w:rPr>
        <w:t xml:space="preserve"> </w:t>
      </w:r>
      <w:r w:rsidRPr="00F02945">
        <w:rPr>
          <w:i/>
          <w:color w:val="FF0000"/>
          <w:lang w:val="nl-BE"/>
        </w:rPr>
        <w:t>aanbieden.</w:t>
      </w:r>
      <w:r>
        <w:rPr>
          <w:i/>
          <w:color w:val="008000"/>
          <w:lang w:val="nl-BE"/>
        </w:rPr>
        <w:t xml:space="preserve"> </w:t>
      </w:r>
    </w:p>
    <w:p w14:paraId="53E7511D" w14:textId="77777777" w:rsidR="00C56CB7" w:rsidRDefault="00C56CB7" w:rsidP="00C56CB7">
      <w:pPr>
        <w:rPr>
          <w:i/>
          <w:color w:val="008000"/>
          <w:lang w:val="nl-BE"/>
        </w:rPr>
      </w:pPr>
    </w:p>
    <w:p w14:paraId="6C1F9E9F" w14:textId="77777777" w:rsidR="00C56CB7" w:rsidRPr="00F02945" w:rsidRDefault="00C56CB7" w:rsidP="00C56CB7">
      <w:pPr>
        <w:rPr>
          <w:color w:val="FF0000"/>
          <w:lang w:val="nl-BE"/>
        </w:rPr>
      </w:pPr>
    </w:p>
    <w:p w14:paraId="141538D8" w14:textId="77777777" w:rsidR="00C56CB7" w:rsidRDefault="00C56CB7" w:rsidP="00C56CB7">
      <w:pPr>
        <w:numPr>
          <w:ilvl w:val="1"/>
          <w:numId w:val="1"/>
        </w:numPr>
        <w:jc w:val="both"/>
      </w:pPr>
      <w:r w:rsidRPr="00F02945">
        <w:t>Tijdens de tijd voor persoonlijke bezinning kunnen enkele meditatieve liederen worden gezongen</w:t>
      </w:r>
      <w:r>
        <w:t>, bijvoorbeeld:</w:t>
      </w:r>
    </w:p>
    <w:p w14:paraId="0D326C58" w14:textId="77777777" w:rsidR="00C56CB7" w:rsidRDefault="00C56CB7" w:rsidP="00C56CB7">
      <w:pPr>
        <w:ind w:left="1080"/>
        <w:jc w:val="both"/>
      </w:pPr>
    </w:p>
    <w:p w14:paraId="62733672" w14:textId="77777777" w:rsidR="00C56CB7" w:rsidRDefault="00C56CB7" w:rsidP="00C56CB7">
      <w:pPr>
        <w:numPr>
          <w:ilvl w:val="2"/>
          <w:numId w:val="1"/>
        </w:numPr>
        <w:jc w:val="both"/>
      </w:pPr>
      <w:r w:rsidRPr="00F02945">
        <w:rPr>
          <w:i/>
        </w:rPr>
        <w:t>God, U bent liefde</w:t>
      </w:r>
      <w:r w:rsidRPr="00F02945">
        <w:t xml:space="preserve"> (Z.J. 30a), </w:t>
      </w:r>
    </w:p>
    <w:p w14:paraId="78FCA261" w14:textId="77777777" w:rsidR="00C56CB7" w:rsidRDefault="00C56CB7" w:rsidP="00C56CB7">
      <w:pPr>
        <w:numPr>
          <w:ilvl w:val="2"/>
          <w:numId w:val="1"/>
        </w:numPr>
        <w:jc w:val="both"/>
      </w:pPr>
      <w:r w:rsidRPr="00F02945">
        <w:rPr>
          <w:i/>
        </w:rPr>
        <w:t>Mijn ziel verstilt</w:t>
      </w:r>
      <w:r w:rsidRPr="00F02945">
        <w:t xml:space="preserve"> (Z.J. 30c), </w:t>
      </w:r>
    </w:p>
    <w:p w14:paraId="0EEE63D2" w14:textId="77777777" w:rsidR="00C56CB7" w:rsidRDefault="00C56CB7" w:rsidP="00C56CB7">
      <w:pPr>
        <w:numPr>
          <w:ilvl w:val="2"/>
          <w:numId w:val="1"/>
        </w:numPr>
        <w:jc w:val="both"/>
      </w:pPr>
      <w:r w:rsidRPr="00F02945">
        <w:rPr>
          <w:i/>
        </w:rPr>
        <w:t>Christus is in ons de bron</w:t>
      </w:r>
      <w:r w:rsidRPr="00F02945">
        <w:t xml:space="preserve"> (Z.J. 30e) </w:t>
      </w:r>
    </w:p>
    <w:p w14:paraId="6A781713" w14:textId="77777777" w:rsidR="00C56CB7" w:rsidRDefault="00C56CB7" w:rsidP="00C56CB7">
      <w:pPr>
        <w:numPr>
          <w:ilvl w:val="2"/>
          <w:numId w:val="1"/>
        </w:numPr>
        <w:jc w:val="both"/>
      </w:pPr>
      <w:r w:rsidRPr="00F02945">
        <w:t xml:space="preserve">het Taizé-refrein </w:t>
      </w:r>
      <w:r w:rsidRPr="00F02945">
        <w:rPr>
          <w:i/>
        </w:rPr>
        <w:t xml:space="preserve">Spiritus </w:t>
      </w:r>
      <w:proofErr w:type="spellStart"/>
      <w:r w:rsidRPr="00F02945">
        <w:rPr>
          <w:i/>
        </w:rPr>
        <w:t>Jesu</w:t>
      </w:r>
      <w:proofErr w:type="spellEnd"/>
      <w:r w:rsidRPr="00F02945">
        <w:rPr>
          <w:i/>
        </w:rPr>
        <w:t xml:space="preserve"> Christi, Spiritus </w:t>
      </w:r>
      <w:proofErr w:type="spellStart"/>
      <w:r w:rsidRPr="00F02945">
        <w:rPr>
          <w:i/>
        </w:rPr>
        <w:t>caritatis</w:t>
      </w:r>
      <w:proofErr w:type="spellEnd"/>
      <w:r w:rsidRPr="00F02945">
        <w:rPr>
          <w:i/>
        </w:rPr>
        <w:t xml:space="preserve">, </w:t>
      </w:r>
      <w:proofErr w:type="spellStart"/>
      <w:r w:rsidRPr="00F02945">
        <w:rPr>
          <w:i/>
        </w:rPr>
        <w:t>confirmet</w:t>
      </w:r>
      <w:proofErr w:type="spellEnd"/>
      <w:r w:rsidRPr="00F02945">
        <w:rPr>
          <w:i/>
        </w:rPr>
        <w:t xml:space="preserve"> cor </w:t>
      </w:r>
      <w:proofErr w:type="spellStart"/>
      <w:r w:rsidRPr="00F02945">
        <w:rPr>
          <w:i/>
        </w:rPr>
        <w:t>tuum</w:t>
      </w:r>
      <w:proofErr w:type="spellEnd"/>
      <w:r w:rsidRPr="00F02945">
        <w:t xml:space="preserve"> </w:t>
      </w:r>
    </w:p>
    <w:p w14:paraId="1C1A1F0D" w14:textId="77777777" w:rsidR="00C56CB7" w:rsidRPr="00F02945" w:rsidRDefault="00C56CB7" w:rsidP="00C56CB7">
      <w:pPr>
        <w:ind w:left="1800"/>
        <w:jc w:val="both"/>
      </w:pPr>
    </w:p>
    <w:p w14:paraId="312605D2" w14:textId="77777777" w:rsidR="00C56CB7" w:rsidRPr="00F02945" w:rsidRDefault="00C56CB7" w:rsidP="00C56CB7">
      <w:pPr>
        <w:numPr>
          <w:ilvl w:val="1"/>
          <w:numId w:val="1"/>
        </w:numPr>
        <w:jc w:val="both"/>
      </w:pPr>
      <w:r w:rsidRPr="00F02945">
        <w:t xml:space="preserve">Ook een korte overweging kan tussendoor klinken, </w:t>
      </w:r>
      <w:r w:rsidRPr="00F02945">
        <w:rPr>
          <w:rFonts w:cs="Times New Roman"/>
        </w:rPr>
        <w:t xml:space="preserve">of een citaat of een </w:t>
      </w:r>
      <w:r w:rsidRPr="00F02945">
        <w:rPr>
          <w:rFonts w:cs="Times New Roman"/>
          <w:b/>
          <w:i/>
        </w:rPr>
        <w:t>litaniegebed,</w:t>
      </w:r>
      <w:r w:rsidRPr="00F02945">
        <w:rPr>
          <w:rFonts w:cs="Times New Roman"/>
        </w:rPr>
        <w:t xml:space="preserve"> afgestemd op de situatie of de leeftijd van de </w:t>
      </w:r>
      <w:r>
        <w:rPr>
          <w:rFonts w:cs="Times New Roman"/>
        </w:rPr>
        <w:t>aanwezigen</w:t>
      </w:r>
      <w:r w:rsidRPr="00F02945">
        <w:rPr>
          <w:rFonts w:cs="Times New Roman"/>
        </w:rPr>
        <w:t>.</w:t>
      </w:r>
    </w:p>
    <w:p w14:paraId="1ABA29CD" w14:textId="77777777" w:rsidR="00C56CB7" w:rsidRPr="00F02945" w:rsidRDefault="00C56CB7" w:rsidP="00C56CB7">
      <w:pPr>
        <w:rPr>
          <w:i/>
          <w:color w:val="008000"/>
        </w:rPr>
      </w:pPr>
    </w:p>
    <w:p w14:paraId="72E24F26" w14:textId="77777777" w:rsidR="00C56CB7" w:rsidRDefault="00C56CB7" w:rsidP="00C56CB7">
      <w:pPr>
        <w:jc w:val="both"/>
        <w:rPr>
          <w:b/>
          <w:bCs/>
          <w:i/>
        </w:rPr>
      </w:pPr>
    </w:p>
    <w:p w14:paraId="6F034F0D" w14:textId="77777777" w:rsidR="00C56CB7" w:rsidRPr="00F02945" w:rsidRDefault="00C56CB7" w:rsidP="00C56CB7">
      <w:pPr>
        <w:jc w:val="both"/>
        <w:rPr>
          <w:i/>
          <w:iCs/>
        </w:rPr>
      </w:pPr>
      <w:r>
        <w:rPr>
          <w:b/>
          <w:bCs/>
          <w:i/>
        </w:rPr>
        <w:t xml:space="preserve">-  </w:t>
      </w:r>
      <w:r w:rsidRPr="00F02945">
        <w:rPr>
          <w:b/>
          <w:bCs/>
          <w:i/>
        </w:rPr>
        <w:t>Voorbeeld van een litaniegebed</w:t>
      </w:r>
    </w:p>
    <w:p w14:paraId="6CFC9570" w14:textId="77777777" w:rsidR="00C56CB7" w:rsidRDefault="00C56CB7" w:rsidP="00C56CB7">
      <w:pPr>
        <w:jc w:val="both"/>
        <w:rPr>
          <w:i/>
          <w:iCs/>
        </w:rPr>
      </w:pPr>
    </w:p>
    <w:p w14:paraId="30FDE34C" w14:textId="77777777" w:rsidR="00C56CB7" w:rsidRPr="00F02945" w:rsidRDefault="00C56CB7" w:rsidP="00C56CB7">
      <w:pPr>
        <w:jc w:val="both"/>
        <w:rPr>
          <w:i/>
          <w:iCs/>
          <w:color w:val="FF0000"/>
        </w:rPr>
      </w:pPr>
      <w:r w:rsidRPr="00F02945">
        <w:rPr>
          <w:i/>
          <w:iCs/>
          <w:color w:val="FF0000"/>
        </w:rPr>
        <w:t>Een lector bidt de aanroepingen voor. De gemeenschap antwoordt telkens met het refrein: “Heer, help ons weer op weg”.</w:t>
      </w:r>
    </w:p>
    <w:p w14:paraId="1705ACF5" w14:textId="77777777" w:rsidR="00C56CB7" w:rsidRDefault="00C56CB7" w:rsidP="00C56CB7">
      <w:pPr>
        <w:ind w:left="340"/>
        <w:jc w:val="both"/>
      </w:pPr>
    </w:p>
    <w:p w14:paraId="4FC8FE62" w14:textId="77777777" w:rsidR="00C56CB7" w:rsidRDefault="00C56CB7" w:rsidP="00C56CB7">
      <w:pPr>
        <w:jc w:val="both"/>
      </w:pPr>
    </w:p>
    <w:p w14:paraId="6CD3C519" w14:textId="77777777" w:rsidR="00C56CB7" w:rsidRDefault="00C56CB7" w:rsidP="00C56CB7">
      <w:pPr>
        <w:jc w:val="both"/>
      </w:pPr>
      <w:r>
        <w:t xml:space="preserve">V. </w:t>
      </w:r>
      <w:r>
        <w:tab/>
        <w:t xml:space="preserve">Heer onze God, omdat wij niet altijd zien hoe groot de hoop is waartoe Gij ons roept, </w:t>
      </w:r>
      <w:r>
        <w:tab/>
        <w:t>daarom bidden wij:</w:t>
      </w:r>
    </w:p>
    <w:p w14:paraId="133D4593" w14:textId="77777777" w:rsidR="00C56CB7" w:rsidRDefault="00C56CB7" w:rsidP="00C56CB7">
      <w:pPr>
        <w:jc w:val="both"/>
      </w:pPr>
    </w:p>
    <w:p w14:paraId="30A2C4B0" w14:textId="77777777" w:rsidR="00C56CB7" w:rsidRDefault="00C56CB7" w:rsidP="00C56CB7">
      <w:pPr>
        <w:jc w:val="both"/>
      </w:pPr>
      <w:r>
        <w:t>L.</w:t>
      </w:r>
      <w:r>
        <w:tab/>
        <w:t xml:space="preserve"> Als we de goede richting kwijt zijn: </w:t>
      </w:r>
      <w:r>
        <w:rPr>
          <w:i/>
          <w:iCs/>
        </w:rPr>
        <w:t>Heer help ons weer op weg</w:t>
      </w:r>
      <w:r>
        <w:t>.</w:t>
      </w:r>
    </w:p>
    <w:p w14:paraId="6F6054D3" w14:textId="77777777" w:rsidR="00C56CB7" w:rsidRDefault="00C56CB7" w:rsidP="00C56CB7">
      <w:pPr>
        <w:jc w:val="both"/>
      </w:pPr>
      <w:r>
        <w:tab/>
        <w:t>Als we geen toekomst meer zien: …</w:t>
      </w:r>
    </w:p>
    <w:p w14:paraId="5DA30807" w14:textId="77777777" w:rsidR="00C56CB7" w:rsidRDefault="00C56CB7" w:rsidP="00C56CB7">
      <w:pPr>
        <w:jc w:val="both"/>
      </w:pPr>
      <w:r>
        <w:tab/>
        <w:t>Als we onszelf niet meer begrijpen: …</w:t>
      </w:r>
    </w:p>
    <w:p w14:paraId="5277EB9A" w14:textId="77777777" w:rsidR="00C56CB7" w:rsidRDefault="00C56CB7" w:rsidP="00C56CB7">
      <w:pPr>
        <w:jc w:val="both"/>
      </w:pPr>
      <w:r>
        <w:tab/>
        <w:t>Als we moedeloos en zonder veerkracht zijn: …</w:t>
      </w:r>
    </w:p>
    <w:p w14:paraId="5D9664D6" w14:textId="77777777" w:rsidR="00C56CB7" w:rsidRDefault="00C56CB7" w:rsidP="00C56CB7">
      <w:pPr>
        <w:jc w:val="both"/>
      </w:pPr>
      <w:r>
        <w:tab/>
        <w:t>Als het kil is in ons hart: …</w:t>
      </w:r>
    </w:p>
    <w:p w14:paraId="6DA7432D" w14:textId="77777777" w:rsidR="00C56CB7" w:rsidRDefault="00C56CB7" w:rsidP="00C56CB7">
      <w:pPr>
        <w:jc w:val="both"/>
      </w:pPr>
      <w:r>
        <w:tab/>
        <w:t>Als we dreigen stil te blijven staan: …</w:t>
      </w:r>
    </w:p>
    <w:p w14:paraId="44C90298" w14:textId="77777777" w:rsidR="00C56CB7" w:rsidRDefault="00C56CB7" w:rsidP="00C56CB7">
      <w:pPr>
        <w:jc w:val="both"/>
      </w:pPr>
      <w:r>
        <w:lastRenderedPageBreak/>
        <w:tab/>
        <w:t>Als we geen smaak meer vinden in het leven: …</w:t>
      </w:r>
    </w:p>
    <w:p w14:paraId="6E7554C3" w14:textId="77777777" w:rsidR="00C56CB7" w:rsidRDefault="00C56CB7" w:rsidP="00C56CB7">
      <w:pPr>
        <w:jc w:val="both"/>
      </w:pPr>
      <w:r>
        <w:tab/>
        <w:t>Als we de stem van ons hart niet meer horen: …</w:t>
      </w:r>
    </w:p>
    <w:p w14:paraId="2641AAFD" w14:textId="77777777" w:rsidR="00C56CB7" w:rsidRDefault="00C56CB7" w:rsidP="00C56CB7">
      <w:pPr>
        <w:jc w:val="both"/>
      </w:pPr>
      <w:r>
        <w:tab/>
        <w:t>Als we de stem van de ander niet meer horen: …</w:t>
      </w:r>
    </w:p>
    <w:p w14:paraId="40495FFC" w14:textId="77777777" w:rsidR="00C56CB7" w:rsidRDefault="00C56CB7" w:rsidP="00C56CB7">
      <w:pPr>
        <w:jc w:val="both"/>
      </w:pPr>
      <w:r>
        <w:tab/>
        <w:t>Als we uw belofte van barmhartigheid vergeten:</w:t>
      </w:r>
    </w:p>
    <w:p w14:paraId="59F4299A" w14:textId="77777777" w:rsidR="00C56CB7" w:rsidRDefault="00C56CB7" w:rsidP="00C56CB7">
      <w:pPr>
        <w:rPr>
          <w:i/>
          <w:color w:val="008000"/>
          <w:lang w:val="nl-BE"/>
        </w:rPr>
      </w:pPr>
    </w:p>
    <w:p w14:paraId="153AEE8C" w14:textId="78C5DAAF" w:rsidR="008D2A10" w:rsidRPr="008D2A10" w:rsidRDefault="008D2A10" w:rsidP="00C56CB7">
      <w:pPr>
        <w:rPr>
          <w:b/>
          <w:i/>
          <w:color w:val="FF0000"/>
          <w:lang w:val="nl-BE"/>
        </w:rPr>
      </w:pPr>
      <w:r w:rsidRPr="008D2A10">
        <w:rPr>
          <w:b/>
          <w:i/>
          <w:color w:val="FF0000"/>
          <w:lang w:val="nl-BE"/>
        </w:rPr>
        <w:t>Indien met voor een litanie kiest, wordt deze altijd afgesloten met het Onzevader.</w:t>
      </w:r>
    </w:p>
    <w:p w14:paraId="27E430AC" w14:textId="77777777" w:rsidR="008D2A10" w:rsidRDefault="008D2A10" w:rsidP="00C56CB7">
      <w:pPr>
        <w:rPr>
          <w:i/>
          <w:color w:val="FF0000"/>
          <w:lang w:val="nl-BE"/>
        </w:rPr>
      </w:pPr>
    </w:p>
    <w:p w14:paraId="06ECD7BC" w14:textId="146954BA" w:rsidR="00C56CB7" w:rsidRPr="00F02945" w:rsidRDefault="00C56CB7" w:rsidP="00C56CB7">
      <w:pPr>
        <w:rPr>
          <w:i/>
          <w:color w:val="FF0000"/>
          <w:lang w:val="nl-BE"/>
        </w:rPr>
      </w:pPr>
      <w:r w:rsidRPr="00F02945">
        <w:rPr>
          <w:i/>
          <w:color w:val="FF0000"/>
          <w:lang w:val="nl-BE"/>
        </w:rPr>
        <w:t>Na een moment van stilte volgt de gelegenheid om te biechten.</w:t>
      </w:r>
    </w:p>
    <w:p w14:paraId="539B2086" w14:textId="77777777" w:rsidR="008D2A10" w:rsidRDefault="008D2A10" w:rsidP="00C56CB7">
      <w:pPr>
        <w:rPr>
          <w:i/>
          <w:color w:val="FF0000"/>
        </w:rPr>
      </w:pPr>
    </w:p>
    <w:p w14:paraId="471CF228" w14:textId="59635AB1" w:rsidR="00C56CB7" w:rsidRDefault="00C56CB7" w:rsidP="00C56CB7">
      <w:pPr>
        <w:rPr>
          <w:i/>
          <w:color w:val="FF0000"/>
        </w:rPr>
      </w:pPr>
      <w:r w:rsidRPr="00F02945">
        <w:rPr>
          <w:i/>
          <w:color w:val="FF0000"/>
        </w:rPr>
        <w:t>De aanwezigen kunnen</w:t>
      </w:r>
      <w:r>
        <w:rPr>
          <w:i/>
          <w:color w:val="FF0000"/>
        </w:rPr>
        <w:t xml:space="preserve"> nu </w:t>
      </w:r>
      <w:r w:rsidRPr="0086482A">
        <w:rPr>
          <w:i/>
          <w:color w:val="FF0000"/>
        </w:rPr>
        <w:t>een persoonlijk verzoeningsgesprek hebben met één van de aanwezige priesters.</w:t>
      </w:r>
    </w:p>
    <w:p w14:paraId="3C82BE79" w14:textId="77777777" w:rsidR="00C56CB7" w:rsidRDefault="00C56CB7" w:rsidP="00C56CB7">
      <w:pPr>
        <w:rPr>
          <w:i/>
          <w:color w:val="FF0000"/>
        </w:rPr>
      </w:pPr>
    </w:p>
    <w:p w14:paraId="7ED20EE8" w14:textId="77777777" w:rsidR="00C56CB7" w:rsidRDefault="00C56CB7" w:rsidP="00C56CB7">
      <w:pPr>
        <w:jc w:val="both"/>
        <w:rPr>
          <w:i/>
        </w:rPr>
      </w:pPr>
    </w:p>
    <w:tbl>
      <w:tblPr>
        <w:tblW w:w="9720"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720"/>
      </w:tblGrid>
      <w:tr w:rsidR="00C56CB7" w14:paraId="59328EA2" w14:textId="77777777" w:rsidTr="00AC7EDD">
        <w:trPr>
          <w:trHeight w:val="539"/>
        </w:trPr>
        <w:tc>
          <w:tcPr>
            <w:tcW w:w="9720" w:type="dxa"/>
          </w:tcPr>
          <w:p w14:paraId="5B92CA26" w14:textId="77777777" w:rsidR="00C56CB7" w:rsidRDefault="00C56CB7" w:rsidP="00AC7EDD">
            <w:pPr>
              <w:ind w:left="180"/>
              <w:jc w:val="both"/>
              <w:rPr>
                <w:i/>
              </w:rPr>
            </w:pPr>
          </w:p>
          <w:p w14:paraId="2961F4FD" w14:textId="77777777" w:rsidR="00C56CB7" w:rsidRDefault="00C56CB7" w:rsidP="00AC7EDD">
            <w:pPr>
              <w:jc w:val="both"/>
              <w:rPr>
                <w:rFonts w:cs="Times New Roman"/>
                <w:bCs/>
                <w:i/>
              </w:rPr>
            </w:pPr>
            <w:r>
              <w:t xml:space="preserve">Het </w:t>
            </w:r>
            <w:r w:rsidRPr="00ED7B74">
              <w:t xml:space="preserve">persoonlijk verzoeningsgesprek </w:t>
            </w:r>
            <w:r>
              <w:t xml:space="preserve">gebeurt </w:t>
            </w:r>
            <w:r w:rsidRPr="0086482A">
              <w:rPr>
                <w:rFonts w:cs="Times New Roman"/>
                <w:bCs/>
              </w:rPr>
              <w:t>zonder veel omhaal van woorden, zonder overdreven scrupules: eenvoudig en oprecht. We richten ons hart tot God, en erkennen voor Hem waar we tekort schoten in de liefde; waar we het verbond met Hem verbraken; waar het kwaad dat we in ons dragen het haalde op het goede dat we wilden doen.</w:t>
            </w:r>
            <w:r w:rsidRPr="00ED7B74">
              <w:rPr>
                <w:rFonts w:cs="Times New Roman"/>
                <w:bCs/>
                <w:i/>
              </w:rPr>
              <w:t xml:space="preserve"> </w:t>
            </w:r>
          </w:p>
          <w:p w14:paraId="2E0057F1" w14:textId="77777777" w:rsidR="00C56CB7" w:rsidRDefault="00C56CB7" w:rsidP="00AC7EDD">
            <w:pPr>
              <w:ind w:left="888"/>
              <w:jc w:val="both"/>
              <w:rPr>
                <w:rFonts w:cs="Times New Roman"/>
                <w:bCs/>
                <w:i/>
              </w:rPr>
            </w:pPr>
          </w:p>
          <w:p w14:paraId="5E3A7DB5" w14:textId="48876694" w:rsidR="00C56CB7" w:rsidRDefault="00C56CB7" w:rsidP="00AC7EDD">
            <w:pPr>
              <w:rPr>
                <w:rFonts w:cs="Times New Roman"/>
                <w:color w:val="000000"/>
              </w:rPr>
            </w:pPr>
            <w:r>
              <w:rPr>
                <w:rFonts w:cs="Times New Roman"/>
                <w:color w:val="000000"/>
              </w:rPr>
              <w:t xml:space="preserve">Dan volgt het kernmoment: </w:t>
            </w:r>
            <w:r w:rsidRPr="00A628F1">
              <w:rPr>
                <w:rFonts w:cs="Times New Roman"/>
                <w:color w:val="000000"/>
              </w:rPr>
              <w:t xml:space="preserve">Gods vergiffenis wordt uitgesproken. De priester zegent </w:t>
            </w:r>
            <w:r>
              <w:rPr>
                <w:rFonts w:cs="Times New Roman"/>
                <w:color w:val="000000"/>
              </w:rPr>
              <w:t xml:space="preserve">de </w:t>
            </w:r>
            <w:r w:rsidR="008D2A10">
              <w:rPr>
                <w:rFonts w:cs="Times New Roman"/>
                <w:color w:val="000000"/>
              </w:rPr>
              <w:t>biechteling</w:t>
            </w:r>
            <w:r>
              <w:rPr>
                <w:rFonts w:cs="Times New Roman"/>
                <w:color w:val="000000"/>
              </w:rPr>
              <w:t xml:space="preserve">, </w:t>
            </w:r>
            <w:r w:rsidRPr="00A628F1">
              <w:rPr>
                <w:rFonts w:cs="Times New Roman"/>
                <w:color w:val="000000"/>
              </w:rPr>
              <w:t>en zegt</w:t>
            </w:r>
            <w:r>
              <w:rPr>
                <w:rFonts w:cs="Times New Roman"/>
                <w:color w:val="000000"/>
              </w:rPr>
              <w:t xml:space="preserve"> deze</w:t>
            </w:r>
            <w:r w:rsidRPr="00A628F1">
              <w:rPr>
                <w:rFonts w:cs="Times New Roman"/>
                <w:color w:val="000000"/>
              </w:rPr>
              <w:t xml:space="preserve"> namens Christus en de Kerk</w:t>
            </w:r>
            <w:r>
              <w:rPr>
                <w:rFonts w:cs="Times New Roman"/>
                <w:color w:val="000000"/>
              </w:rPr>
              <w:t>,</w:t>
            </w:r>
            <w:r w:rsidRPr="00A628F1">
              <w:rPr>
                <w:rFonts w:cs="Times New Roman"/>
                <w:color w:val="000000"/>
              </w:rPr>
              <w:t xml:space="preserve"> Gods vergeving toe</w:t>
            </w:r>
            <w:r>
              <w:rPr>
                <w:rFonts w:cs="Times New Roman"/>
                <w:color w:val="000000"/>
              </w:rPr>
              <w:t>:</w:t>
            </w:r>
            <w:r w:rsidRPr="00A628F1">
              <w:rPr>
                <w:rFonts w:cs="Times New Roman"/>
                <w:color w:val="000000"/>
              </w:rPr>
              <w:t xml:space="preserve"> </w:t>
            </w:r>
          </w:p>
          <w:p w14:paraId="04F57BB3" w14:textId="77777777" w:rsidR="00C56CB7" w:rsidRDefault="00C56CB7" w:rsidP="00AC7EDD">
            <w:pPr>
              <w:ind w:left="180"/>
              <w:rPr>
                <w:rFonts w:cs="Times New Roman"/>
                <w:color w:val="000000"/>
              </w:rPr>
            </w:pPr>
          </w:p>
          <w:p w14:paraId="58972791" w14:textId="77777777" w:rsidR="00C56CB7" w:rsidRPr="00A628F1" w:rsidRDefault="00C56CB7" w:rsidP="00AC7EDD">
            <w:pPr>
              <w:ind w:left="180" w:firstLine="708"/>
              <w:rPr>
                <w:rFonts w:cs="Times New Roman"/>
                <w:b/>
                <w:bCs/>
                <w:color w:val="000000"/>
              </w:rPr>
            </w:pPr>
            <w:r w:rsidRPr="00A628F1">
              <w:rPr>
                <w:rFonts w:cs="Times New Roman"/>
                <w:b/>
                <w:bCs/>
                <w:color w:val="000000"/>
              </w:rPr>
              <w:t xml:space="preserve">God, de barmhartige Vader, </w:t>
            </w:r>
          </w:p>
          <w:p w14:paraId="39D5BF97" w14:textId="77777777" w:rsidR="00C56CB7" w:rsidRPr="00A628F1" w:rsidRDefault="00C56CB7" w:rsidP="00AC7EDD">
            <w:pPr>
              <w:ind w:left="180" w:firstLine="708"/>
              <w:rPr>
                <w:rFonts w:cs="Times New Roman"/>
                <w:b/>
                <w:bCs/>
                <w:color w:val="000000"/>
              </w:rPr>
            </w:pPr>
            <w:r w:rsidRPr="00A628F1">
              <w:rPr>
                <w:rFonts w:cs="Times New Roman"/>
                <w:b/>
                <w:bCs/>
                <w:color w:val="000000"/>
              </w:rPr>
              <w:t xml:space="preserve">heeft de wereld met zich verzoend </w:t>
            </w:r>
          </w:p>
          <w:p w14:paraId="5823DC7F" w14:textId="77777777" w:rsidR="00C56CB7" w:rsidRPr="00A628F1" w:rsidRDefault="00C56CB7" w:rsidP="00AC7EDD">
            <w:pPr>
              <w:ind w:left="180" w:firstLine="708"/>
              <w:rPr>
                <w:rFonts w:cs="Times New Roman"/>
                <w:b/>
                <w:bCs/>
                <w:color w:val="000000"/>
              </w:rPr>
            </w:pPr>
            <w:r w:rsidRPr="00A628F1">
              <w:rPr>
                <w:rFonts w:cs="Times New Roman"/>
                <w:b/>
                <w:bCs/>
                <w:color w:val="000000"/>
              </w:rPr>
              <w:t xml:space="preserve">door de dood en de verrijzenis van zijn Zoon </w:t>
            </w:r>
          </w:p>
          <w:p w14:paraId="72CEC967" w14:textId="77777777" w:rsidR="00C56CB7" w:rsidRPr="00A628F1" w:rsidRDefault="00C56CB7" w:rsidP="00AC7EDD">
            <w:pPr>
              <w:ind w:left="180" w:firstLine="708"/>
              <w:rPr>
                <w:rFonts w:cs="Times New Roman"/>
                <w:b/>
                <w:bCs/>
                <w:color w:val="000000"/>
              </w:rPr>
            </w:pPr>
            <w:r w:rsidRPr="00A628F1">
              <w:rPr>
                <w:rFonts w:cs="Times New Roman"/>
                <w:b/>
                <w:bCs/>
                <w:color w:val="000000"/>
              </w:rPr>
              <w:t xml:space="preserve">en de Heilige Geest uitgestort tot vergeving van de zonden; </w:t>
            </w:r>
          </w:p>
          <w:p w14:paraId="02116963" w14:textId="77777777" w:rsidR="00C56CB7" w:rsidRPr="00A628F1" w:rsidRDefault="00C56CB7" w:rsidP="00AC7EDD">
            <w:pPr>
              <w:ind w:left="180" w:firstLine="708"/>
              <w:rPr>
                <w:rFonts w:cs="Times New Roman"/>
                <w:b/>
                <w:bCs/>
                <w:color w:val="000000"/>
              </w:rPr>
            </w:pPr>
            <w:r w:rsidRPr="00A628F1">
              <w:rPr>
                <w:rFonts w:cs="Times New Roman"/>
                <w:b/>
                <w:bCs/>
                <w:color w:val="000000"/>
              </w:rPr>
              <w:t xml:space="preserve">Hij </w:t>
            </w:r>
            <w:proofErr w:type="spellStart"/>
            <w:r w:rsidRPr="00A628F1">
              <w:rPr>
                <w:rFonts w:cs="Times New Roman"/>
                <w:b/>
                <w:bCs/>
                <w:color w:val="000000"/>
              </w:rPr>
              <w:t>schenke</w:t>
            </w:r>
            <w:proofErr w:type="spellEnd"/>
            <w:r w:rsidRPr="00A628F1">
              <w:rPr>
                <w:rFonts w:cs="Times New Roman"/>
                <w:b/>
                <w:bCs/>
                <w:color w:val="000000"/>
              </w:rPr>
              <w:t xml:space="preserve"> u door het dienstwerk van de Kerk vrijspraak en vrede. </w:t>
            </w:r>
          </w:p>
          <w:p w14:paraId="71049CE8" w14:textId="77777777" w:rsidR="00C56CB7" w:rsidRPr="00A628F1" w:rsidRDefault="00C56CB7" w:rsidP="00AC7EDD">
            <w:pPr>
              <w:ind w:left="180" w:firstLine="708"/>
              <w:rPr>
                <w:rFonts w:cs="Times New Roman"/>
                <w:b/>
                <w:bCs/>
                <w:color w:val="000000"/>
              </w:rPr>
            </w:pPr>
            <w:r w:rsidRPr="00A628F1">
              <w:rPr>
                <w:rFonts w:cs="Times New Roman"/>
                <w:b/>
                <w:bCs/>
                <w:color w:val="000000"/>
              </w:rPr>
              <w:t xml:space="preserve">En ik ontsla u van uw zonden </w:t>
            </w:r>
          </w:p>
          <w:p w14:paraId="590454FC" w14:textId="77777777" w:rsidR="00C56CB7" w:rsidRPr="00A628F1" w:rsidRDefault="00C56CB7" w:rsidP="00AC7EDD">
            <w:pPr>
              <w:ind w:left="180" w:firstLine="708"/>
              <w:rPr>
                <w:rFonts w:cs="Times New Roman"/>
                <w:b/>
                <w:bCs/>
                <w:color w:val="000000"/>
              </w:rPr>
            </w:pPr>
            <w:r w:rsidRPr="00A628F1">
              <w:rPr>
                <w:rFonts w:cs="Times New Roman"/>
                <w:b/>
                <w:bCs/>
                <w:color w:val="000000"/>
              </w:rPr>
              <w:t xml:space="preserve">in de naam van de Vader en de Zoon + </w:t>
            </w:r>
          </w:p>
          <w:p w14:paraId="163D3D43" w14:textId="77777777" w:rsidR="00C56CB7" w:rsidRPr="00A628F1" w:rsidRDefault="00C56CB7" w:rsidP="00AC7EDD">
            <w:pPr>
              <w:ind w:left="180" w:firstLine="708"/>
              <w:rPr>
                <w:rFonts w:cs="Times New Roman"/>
              </w:rPr>
            </w:pPr>
            <w:r w:rsidRPr="00A628F1">
              <w:rPr>
                <w:rFonts w:cs="Times New Roman"/>
                <w:b/>
                <w:bCs/>
                <w:color w:val="000000"/>
              </w:rPr>
              <w:t xml:space="preserve">en de </w:t>
            </w:r>
            <w:r>
              <w:rPr>
                <w:rFonts w:cs="Times New Roman"/>
                <w:b/>
                <w:bCs/>
                <w:color w:val="000000"/>
              </w:rPr>
              <w:t>h</w:t>
            </w:r>
            <w:r w:rsidRPr="00A628F1">
              <w:rPr>
                <w:rFonts w:cs="Times New Roman"/>
                <w:b/>
                <w:bCs/>
                <w:color w:val="000000"/>
              </w:rPr>
              <w:t>eilige Geest.</w:t>
            </w:r>
          </w:p>
          <w:p w14:paraId="4663F487" w14:textId="77777777" w:rsidR="00C56CB7" w:rsidRPr="00A628F1" w:rsidRDefault="00C56CB7" w:rsidP="00AC7EDD">
            <w:pPr>
              <w:ind w:left="180"/>
              <w:rPr>
                <w:rFonts w:cs="Times New Roman"/>
                <w:i/>
                <w:iCs/>
                <w:color w:val="FF0000"/>
              </w:rPr>
            </w:pPr>
          </w:p>
          <w:p w14:paraId="03A8B9EF" w14:textId="77777777" w:rsidR="00C56CB7" w:rsidRPr="0086482A" w:rsidRDefault="00C56CB7" w:rsidP="00AC7EDD">
            <w:pPr>
              <w:ind w:firstLine="708"/>
              <w:rPr>
                <w:rFonts w:cs="Times New Roman"/>
                <w:b/>
                <w:i/>
              </w:rPr>
            </w:pPr>
            <w:r w:rsidRPr="00A628F1">
              <w:rPr>
                <w:rFonts w:cs="Times New Roman"/>
                <w:b/>
                <w:bCs/>
                <w:color w:val="000000"/>
              </w:rPr>
              <w:t xml:space="preserve">   </w:t>
            </w:r>
            <w:r w:rsidRPr="0086482A">
              <w:rPr>
                <w:rFonts w:cs="Times New Roman"/>
                <w:b/>
                <w:bCs/>
                <w:i/>
                <w:color w:val="000000"/>
              </w:rPr>
              <w:t>Amen.</w:t>
            </w:r>
          </w:p>
          <w:p w14:paraId="7AF1C5F6" w14:textId="77777777" w:rsidR="00C56CB7" w:rsidRDefault="00C56CB7" w:rsidP="00AC7EDD">
            <w:pPr>
              <w:ind w:left="888"/>
              <w:jc w:val="both"/>
              <w:rPr>
                <w:rFonts w:cs="Times New Roman"/>
                <w:bCs/>
                <w:i/>
              </w:rPr>
            </w:pPr>
          </w:p>
          <w:p w14:paraId="28445ACA" w14:textId="77777777" w:rsidR="00C56CB7" w:rsidRPr="00ED7B74" w:rsidRDefault="00C56CB7" w:rsidP="00AC7EDD">
            <w:pPr>
              <w:ind w:left="890"/>
              <w:jc w:val="both"/>
              <w:rPr>
                <w:rFonts w:cs="Times New Roman"/>
                <w:i/>
                <w:color w:val="000000"/>
              </w:rPr>
            </w:pPr>
            <w:r w:rsidRPr="00ED7B74">
              <w:rPr>
                <w:rFonts w:cs="Times New Roman"/>
                <w:i/>
                <w:color w:val="000000"/>
              </w:rPr>
              <w:t>Na het gesprek k</w:t>
            </w:r>
            <w:r>
              <w:rPr>
                <w:rFonts w:cs="Times New Roman"/>
                <w:i/>
                <w:color w:val="000000"/>
              </w:rPr>
              <w:t xml:space="preserve">an het </w:t>
            </w:r>
            <w:r w:rsidRPr="00ED7B74">
              <w:rPr>
                <w:rFonts w:cs="Times New Roman"/>
                <w:i/>
                <w:color w:val="000000"/>
              </w:rPr>
              <w:t xml:space="preserve"> even rustig </w:t>
            </w:r>
            <w:r>
              <w:rPr>
                <w:rFonts w:cs="Times New Roman"/>
                <w:i/>
                <w:color w:val="000000"/>
              </w:rPr>
              <w:t xml:space="preserve">worden, om </w:t>
            </w:r>
            <w:r w:rsidRPr="00ED7B74">
              <w:rPr>
                <w:rFonts w:cs="Times New Roman"/>
                <w:i/>
                <w:color w:val="000000"/>
              </w:rPr>
              <w:t>met een dankbaar hart terug</w:t>
            </w:r>
            <w:r>
              <w:rPr>
                <w:rFonts w:cs="Times New Roman"/>
                <w:i/>
                <w:color w:val="000000"/>
              </w:rPr>
              <w:t xml:space="preserve"> te </w:t>
            </w:r>
            <w:r w:rsidRPr="00ED7B74">
              <w:rPr>
                <w:rFonts w:cs="Times New Roman"/>
                <w:i/>
                <w:color w:val="000000"/>
              </w:rPr>
              <w:t>blikken op onze ontmoeting met de Heer. We nemen de tijd om tot ons te laten doordringen wat net gebeurd is. Eventueel kunnen we ook een gebaar stellen dat uitdrukt wat niet met zoveel woorden gezegd kan worden</w:t>
            </w:r>
            <w:r>
              <w:rPr>
                <w:rFonts w:cs="Times New Roman"/>
                <w:i/>
                <w:color w:val="000000"/>
              </w:rPr>
              <w:t>:</w:t>
            </w:r>
          </w:p>
          <w:p w14:paraId="615BCAED" w14:textId="77777777" w:rsidR="00C56CB7" w:rsidRPr="00ED7B74" w:rsidRDefault="00C56CB7" w:rsidP="00AC7EDD">
            <w:pPr>
              <w:ind w:left="540"/>
              <w:jc w:val="both"/>
            </w:pPr>
          </w:p>
          <w:p w14:paraId="1984D43F" w14:textId="77777777" w:rsidR="00C56CB7" w:rsidRDefault="00C56CB7" w:rsidP="00C56CB7">
            <w:pPr>
              <w:numPr>
                <w:ilvl w:val="0"/>
                <w:numId w:val="2"/>
              </w:numPr>
              <w:ind w:left="540"/>
            </w:pPr>
            <w:r w:rsidRPr="00ED7B74">
              <w:t>bij een kruis (eventueel een Taizé-kruis) of een icoon gaan bidden.</w:t>
            </w:r>
          </w:p>
          <w:p w14:paraId="17CF28D1" w14:textId="77777777" w:rsidR="00C56CB7" w:rsidRPr="00C56CB7" w:rsidRDefault="00C56CB7" w:rsidP="00C56CB7">
            <w:pPr>
              <w:numPr>
                <w:ilvl w:val="0"/>
                <w:numId w:val="2"/>
              </w:numPr>
              <w:spacing w:before="100" w:beforeAutospacing="1" w:after="100" w:afterAutospacing="1"/>
              <w:ind w:left="537"/>
              <w:rPr>
                <w:rFonts w:cs="Times New Roman"/>
                <w:i/>
              </w:rPr>
            </w:pPr>
            <w:r>
              <w:t>e</w:t>
            </w:r>
            <w:r w:rsidRPr="00ED7B74">
              <w:t xml:space="preserve">en gebed neerschrijven. </w:t>
            </w:r>
          </w:p>
          <w:p w14:paraId="015D88AF" w14:textId="77777777" w:rsidR="00C56CB7" w:rsidRPr="00C56CB7" w:rsidRDefault="00C56CB7" w:rsidP="00C56CB7">
            <w:pPr>
              <w:numPr>
                <w:ilvl w:val="0"/>
                <w:numId w:val="2"/>
              </w:numPr>
              <w:spacing w:before="100" w:beforeAutospacing="1" w:after="100" w:afterAutospacing="1"/>
              <w:ind w:left="537"/>
              <w:rPr>
                <w:rFonts w:cs="Times New Roman"/>
                <w:i/>
              </w:rPr>
            </w:pPr>
            <w:r w:rsidRPr="00ED7B74">
              <w:t>een kaarsje aansteken bij het kruis</w:t>
            </w:r>
            <w:r>
              <w:t xml:space="preserve">: </w:t>
            </w:r>
            <w:r w:rsidRPr="00C56CB7">
              <w:rPr>
                <w:i/>
                <w:iCs/>
              </w:rPr>
              <w:t>Waar wil ik het licht van Christus over laten schijnen in mijn leven?</w:t>
            </w:r>
          </w:p>
          <w:p w14:paraId="7C51623C" w14:textId="77777777" w:rsidR="00C56CB7" w:rsidRDefault="00C56CB7" w:rsidP="00C56CB7">
            <w:pPr>
              <w:numPr>
                <w:ilvl w:val="0"/>
                <w:numId w:val="2"/>
              </w:numPr>
              <w:spacing w:before="100" w:beforeAutospacing="1" w:after="100" w:afterAutospacing="1"/>
              <w:ind w:left="537"/>
              <w:rPr>
                <w:i/>
              </w:rPr>
            </w:pPr>
            <w:r w:rsidRPr="00ED7B74">
              <w:t>knielen bij het kruis om er even te bidden.</w:t>
            </w:r>
          </w:p>
        </w:tc>
      </w:tr>
    </w:tbl>
    <w:p w14:paraId="0396C561" w14:textId="77777777" w:rsidR="00C56CB7" w:rsidRPr="0086482A" w:rsidRDefault="00C56CB7" w:rsidP="00C56CB7">
      <w:pPr>
        <w:ind w:left="360"/>
        <w:jc w:val="both"/>
        <w:rPr>
          <w:bCs/>
          <w:color w:val="008000"/>
        </w:rPr>
      </w:pPr>
    </w:p>
    <w:p w14:paraId="4A1EDCA0" w14:textId="77777777" w:rsidR="00C56CB7" w:rsidRDefault="00C56CB7" w:rsidP="00C56CB7">
      <w:pPr>
        <w:jc w:val="both"/>
        <w:rPr>
          <w:b/>
          <w:bCs/>
          <w:smallCaps/>
          <w:lang w:val="nl-BE"/>
        </w:rPr>
      </w:pPr>
    </w:p>
    <w:p w14:paraId="1D02BD6B" w14:textId="77777777" w:rsidR="00C56CB7" w:rsidRPr="00314196" w:rsidRDefault="00C56CB7" w:rsidP="00C56CB7">
      <w:pPr>
        <w:jc w:val="both"/>
        <w:rPr>
          <w:smallCaps/>
          <w:lang w:val="nl-BE"/>
        </w:rPr>
      </w:pPr>
      <w:r w:rsidRPr="00314196">
        <w:rPr>
          <w:b/>
          <w:bCs/>
          <w:smallCaps/>
          <w:lang w:val="nl-BE"/>
        </w:rPr>
        <w:t>6.  Afsluiting van de stille tijd</w:t>
      </w:r>
    </w:p>
    <w:p w14:paraId="0D297CCE" w14:textId="77777777" w:rsidR="00C56CB7" w:rsidRPr="00D2763D" w:rsidRDefault="00C56CB7" w:rsidP="00C56CB7">
      <w:pPr>
        <w:jc w:val="both"/>
        <w:rPr>
          <w:lang w:val="nl-BE"/>
        </w:rPr>
      </w:pPr>
    </w:p>
    <w:p w14:paraId="0BA59087" w14:textId="77777777" w:rsidR="00C56CB7" w:rsidRPr="00ED7B74" w:rsidRDefault="00C56CB7" w:rsidP="00C56CB7">
      <w:pPr>
        <w:jc w:val="both"/>
        <w:rPr>
          <w:i/>
        </w:rPr>
      </w:pPr>
      <w:r w:rsidRPr="00F02945">
        <w:rPr>
          <w:i/>
          <w:color w:val="FF0000"/>
          <w:lang w:val="nl-BE"/>
        </w:rPr>
        <w:t xml:space="preserve">Wanneer </w:t>
      </w:r>
      <w:r>
        <w:rPr>
          <w:i/>
          <w:color w:val="FF0000"/>
          <w:lang w:val="nl-BE"/>
        </w:rPr>
        <w:t xml:space="preserve">iedereen </w:t>
      </w:r>
      <w:r w:rsidRPr="00F02945">
        <w:rPr>
          <w:i/>
          <w:color w:val="FF0000"/>
          <w:lang w:val="nl-BE"/>
        </w:rPr>
        <w:t xml:space="preserve">de kans </w:t>
      </w:r>
      <w:r>
        <w:rPr>
          <w:i/>
          <w:color w:val="FF0000"/>
          <w:lang w:val="nl-BE"/>
        </w:rPr>
        <w:t xml:space="preserve">gekregen heeft om </w:t>
      </w:r>
      <w:r w:rsidRPr="00F02945">
        <w:rPr>
          <w:i/>
          <w:color w:val="FF0000"/>
          <w:lang w:val="nl-BE"/>
        </w:rPr>
        <w:t>vergeving te ontvangen</w:t>
      </w:r>
      <w:r>
        <w:rPr>
          <w:i/>
          <w:color w:val="FF0000"/>
          <w:lang w:val="nl-BE"/>
        </w:rPr>
        <w:t>,</w:t>
      </w:r>
      <w:r w:rsidRPr="00F02945">
        <w:rPr>
          <w:i/>
          <w:color w:val="FF0000"/>
          <w:lang w:val="nl-BE"/>
        </w:rPr>
        <w:t xml:space="preserve"> keren </w:t>
      </w:r>
      <w:r>
        <w:rPr>
          <w:i/>
          <w:color w:val="FF0000"/>
          <w:lang w:val="nl-BE"/>
        </w:rPr>
        <w:t xml:space="preserve">de aanwezigen </w:t>
      </w:r>
      <w:r w:rsidRPr="00F02945">
        <w:rPr>
          <w:i/>
          <w:color w:val="FF0000"/>
          <w:lang w:val="nl-BE"/>
        </w:rPr>
        <w:t>naar hun plaats terug. Ondertussen zingt het koor of is er passende muziek.</w:t>
      </w:r>
      <w:r w:rsidRPr="00ED7B74">
        <w:rPr>
          <w:rFonts w:cs="Times New Roman"/>
        </w:rPr>
        <w:t xml:space="preserve"> </w:t>
      </w:r>
    </w:p>
    <w:p w14:paraId="69A64C87" w14:textId="77777777" w:rsidR="00C56CB7" w:rsidRDefault="00C56CB7" w:rsidP="00C56CB7">
      <w:pPr>
        <w:jc w:val="both"/>
        <w:rPr>
          <w:i/>
          <w:color w:val="FF0000"/>
          <w:lang w:val="nl-BE"/>
        </w:rPr>
      </w:pPr>
    </w:p>
    <w:p w14:paraId="2BD2CDCE" w14:textId="68DCBFC2" w:rsidR="00C56CB7" w:rsidRDefault="008D2A10" w:rsidP="00C56CB7">
      <w:pPr>
        <w:jc w:val="both"/>
        <w:rPr>
          <w:i/>
          <w:color w:val="FF0000"/>
          <w:lang w:val="nl-BE"/>
        </w:rPr>
      </w:pPr>
      <w:r>
        <w:rPr>
          <w:i/>
          <w:color w:val="FF0000"/>
          <w:lang w:val="nl-BE"/>
        </w:rPr>
        <w:t xml:space="preserve">Indien het Onzevader nog niet eerder gebeden werd, </w:t>
      </w:r>
      <w:r w:rsidR="00C56CB7" w:rsidRPr="00314196">
        <w:rPr>
          <w:i/>
          <w:color w:val="FF0000"/>
          <w:lang w:val="nl-BE"/>
        </w:rPr>
        <w:t xml:space="preserve">nodigt </w:t>
      </w:r>
      <w:r>
        <w:rPr>
          <w:i/>
          <w:color w:val="FF0000"/>
          <w:lang w:val="nl-BE"/>
        </w:rPr>
        <w:t xml:space="preserve">de </w:t>
      </w:r>
      <w:r w:rsidR="00C56CB7">
        <w:rPr>
          <w:i/>
          <w:color w:val="FF0000"/>
          <w:lang w:val="nl-BE"/>
        </w:rPr>
        <w:t xml:space="preserve">lector alle </w:t>
      </w:r>
      <w:r w:rsidR="00C56CB7" w:rsidRPr="00314196">
        <w:rPr>
          <w:i/>
          <w:color w:val="FF0000"/>
          <w:lang w:val="nl-BE"/>
        </w:rPr>
        <w:t>mensen uit om recht te staan</w:t>
      </w:r>
      <w:r w:rsidR="00C56CB7">
        <w:rPr>
          <w:i/>
          <w:color w:val="FF0000"/>
          <w:lang w:val="nl-BE"/>
        </w:rPr>
        <w:t xml:space="preserve">, en het gebed van de Heer te bidden: </w:t>
      </w:r>
    </w:p>
    <w:p w14:paraId="77B574B4" w14:textId="77777777" w:rsidR="008D2A10" w:rsidRDefault="008D2A10" w:rsidP="00C56CB7">
      <w:pPr>
        <w:jc w:val="both"/>
        <w:rPr>
          <w:i/>
          <w:color w:val="FF0000"/>
          <w:lang w:val="nl-BE"/>
        </w:rPr>
      </w:pPr>
    </w:p>
    <w:p w14:paraId="512E2DDA" w14:textId="77777777" w:rsidR="00C56CB7" w:rsidRDefault="00C56CB7" w:rsidP="00C56CB7">
      <w:pPr>
        <w:rPr>
          <w:lang w:val="nl-BE"/>
        </w:rPr>
      </w:pPr>
      <w:r>
        <w:rPr>
          <w:lang w:val="nl-BE"/>
        </w:rPr>
        <w:t>V.</w:t>
      </w:r>
      <w:r>
        <w:rPr>
          <w:lang w:val="nl-BE"/>
        </w:rPr>
        <w:tab/>
        <w:t>Wij hebben onze spijt uitgesproken voor wat verkeerd was,</w:t>
      </w:r>
    </w:p>
    <w:p w14:paraId="73A1F21D" w14:textId="77777777" w:rsidR="00C56CB7" w:rsidRDefault="00C56CB7" w:rsidP="00C56CB7">
      <w:pPr>
        <w:ind w:firstLine="708"/>
        <w:rPr>
          <w:lang w:val="nl-BE"/>
        </w:rPr>
      </w:pPr>
      <w:r>
        <w:rPr>
          <w:lang w:val="nl-BE"/>
        </w:rPr>
        <w:t>en de Heer Jezus heeft ons vergiffenis geschonken.</w:t>
      </w:r>
    </w:p>
    <w:p w14:paraId="26D22E49" w14:textId="77777777" w:rsidR="00C56CB7" w:rsidRDefault="00C56CB7" w:rsidP="00C56CB7">
      <w:pPr>
        <w:ind w:firstLine="708"/>
        <w:rPr>
          <w:lang w:val="nl-BE"/>
        </w:rPr>
      </w:pPr>
      <w:r>
        <w:rPr>
          <w:lang w:val="nl-BE"/>
        </w:rPr>
        <w:t>Laten wij open staan voor wat Hij van ons vraagt</w:t>
      </w:r>
    </w:p>
    <w:p w14:paraId="684661C9" w14:textId="77777777" w:rsidR="00C56CB7" w:rsidRDefault="00C56CB7" w:rsidP="00C56CB7">
      <w:pPr>
        <w:ind w:firstLine="708"/>
        <w:rPr>
          <w:lang w:val="nl-BE"/>
        </w:rPr>
      </w:pPr>
      <w:r>
        <w:rPr>
          <w:lang w:val="nl-BE"/>
        </w:rPr>
        <w:t xml:space="preserve">en eensgezind het gebed bidden dat Hij ons geleerd heeft: </w:t>
      </w:r>
    </w:p>
    <w:p w14:paraId="6F224FDB" w14:textId="77777777" w:rsidR="00C56CB7" w:rsidRDefault="00C56CB7" w:rsidP="00C56CB7">
      <w:pPr>
        <w:rPr>
          <w:lang w:val="nl-BE"/>
        </w:rPr>
      </w:pPr>
    </w:p>
    <w:p w14:paraId="125E7DB9" w14:textId="0903B9BF" w:rsidR="00C56CB7" w:rsidRPr="0086482A" w:rsidRDefault="00C56CB7" w:rsidP="00C56CB7">
      <w:pPr>
        <w:rPr>
          <w:lang w:val="nl-BE"/>
        </w:rPr>
      </w:pPr>
      <w:r>
        <w:rPr>
          <w:lang w:val="nl-BE"/>
        </w:rPr>
        <w:t>A.</w:t>
      </w:r>
      <w:r>
        <w:rPr>
          <w:lang w:val="nl-BE"/>
        </w:rPr>
        <w:tab/>
      </w:r>
      <w:r w:rsidRPr="0086482A">
        <w:rPr>
          <w:i/>
          <w:lang w:val="nl-BE"/>
        </w:rPr>
        <w:t>Onze</w:t>
      </w:r>
      <w:r w:rsidR="008D2A10">
        <w:rPr>
          <w:i/>
          <w:lang w:val="nl-BE"/>
        </w:rPr>
        <w:t xml:space="preserve"> V</w:t>
      </w:r>
      <w:r w:rsidRPr="0086482A">
        <w:rPr>
          <w:i/>
          <w:lang w:val="nl-BE"/>
        </w:rPr>
        <w:t>ader</w:t>
      </w:r>
      <w:r>
        <w:rPr>
          <w:lang w:val="nl-BE"/>
        </w:rPr>
        <w:t xml:space="preserve"> …</w:t>
      </w:r>
    </w:p>
    <w:p w14:paraId="4E09CABE" w14:textId="77777777" w:rsidR="00C56CB7" w:rsidRDefault="00C56CB7" w:rsidP="00C56CB7">
      <w:pPr>
        <w:ind w:firstLine="708"/>
        <w:rPr>
          <w:rFonts w:ascii="Arial" w:hAnsi="Arial"/>
          <w:sz w:val="28"/>
          <w:szCs w:val="28"/>
          <w:lang w:val="nl-BE"/>
        </w:rPr>
      </w:pPr>
    </w:p>
    <w:p w14:paraId="68B3BF20" w14:textId="4E22C171" w:rsidR="00C56CB7" w:rsidRDefault="00C56CB7" w:rsidP="00C56CB7">
      <w:pPr>
        <w:jc w:val="both"/>
        <w:rPr>
          <w:i/>
          <w:color w:val="FF0000"/>
        </w:rPr>
      </w:pPr>
      <w:r w:rsidRPr="0086482A">
        <w:rPr>
          <w:i/>
          <w:color w:val="FF0000"/>
        </w:rPr>
        <w:t xml:space="preserve">Eventueel kan </w:t>
      </w:r>
      <w:r>
        <w:rPr>
          <w:i/>
          <w:color w:val="FF0000"/>
        </w:rPr>
        <w:t xml:space="preserve">hier een uitnodiging volgen </w:t>
      </w:r>
      <w:r w:rsidR="008D2A10">
        <w:rPr>
          <w:i/>
          <w:color w:val="FF0000"/>
        </w:rPr>
        <w:t xml:space="preserve"> om elkaar de v</w:t>
      </w:r>
      <w:r w:rsidRPr="0086482A">
        <w:rPr>
          <w:i/>
          <w:color w:val="FF0000"/>
        </w:rPr>
        <w:t>rede van God toe te wensen</w:t>
      </w:r>
      <w:r w:rsidR="008D2A10">
        <w:rPr>
          <w:i/>
          <w:color w:val="FF0000"/>
        </w:rPr>
        <w:t>: men kan ook kiezen om de gelovigen met doopwater te besprenkelen</w:t>
      </w:r>
      <w:r w:rsidRPr="0086482A">
        <w:rPr>
          <w:i/>
          <w:color w:val="FF0000"/>
        </w:rPr>
        <w:t xml:space="preserve">. </w:t>
      </w:r>
    </w:p>
    <w:p w14:paraId="52B8223D" w14:textId="77777777" w:rsidR="00C56CB7" w:rsidRDefault="00C56CB7" w:rsidP="00C56CB7">
      <w:pPr>
        <w:jc w:val="both"/>
        <w:rPr>
          <w:i/>
          <w:color w:val="FF0000"/>
        </w:rPr>
      </w:pPr>
    </w:p>
    <w:p w14:paraId="7D066269" w14:textId="77777777" w:rsidR="00C56CB7" w:rsidRPr="0086482A" w:rsidRDefault="00C56CB7" w:rsidP="00C56CB7">
      <w:pPr>
        <w:jc w:val="both"/>
        <w:rPr>
          <w:b/>
          <w:smallCaps/>
        </w:rPr>
      </w:pPr>
      <w:r w:rsidRPr="0086482A">
        <w:rPr>
          <w:b/>
          <w:smallCaps/>
        </w:rPr>
        <w:t xml:space="preserve">7. </w:t>
      </w:r>
      <w:r>
        <w:rPr>
          <w:b/>
          <w:smallCaps/>
        </w:rPr>
        <w:t xml:space="preserve"> </w:t>
      </w:r>
      <w:r w:rsidRPr="0086482A">
        <w:rPr>
          <w:b/>
          <w:smallCaps/>
        </w:rPr>
        <w:t>Besprenkeling met doopwater</w:t>
      </w:r>
    </w:p>
    <w:p w14:paraId="78FA57B1" w14:textId="77777777" w:rsidR="00C56CB7" w:rsidRDefault="00C56CB7" w:rsidP="00C56CB7">
      <w:pPr>
        <w:jc w:val="both"/>
        <w:rPr>
          <w:i/>
          <w:color w:val="FF0000"/>
        </w:rPr>
      </w:pPr>
    </w:p>
    <w:p w14:paraId="370323C0" w14:textId="77777777" w:rsidR="00C56CB7" w:rsidRDefault="00C56CB7" w:rsidP="00C56CB7">
      <w:pPr>
        <w:jc w:val="both"/>
        <w:rPr>
          <w:i/>
          <w:color w:val="FF0000"/>
          <w:lang w:val="nl-BE"/>
        </w:rPr>
      </w:pPr>
      <w:r>
        <w:rPr>
          <w:i/>
          <w:color w:val="FF0000"/>
        </w:rPr>
        <w:t xml:space="preserve">De aanwezigen blijven recht staan. </w:t>
      </w:r>
      <w:r w:rsidRPr="00314196">
        <w:rPr>
          <w:i/>
          <w:color w:val="FF0000"/>
          <w:lang w:val="nl-BE"/>
        </w:rPr>
        <w:t>De voorganger gaat rond in de kerk</w:t>
      </w:r>
      <w:r>
        <w:rPr>
          <w:i/>
          <w:color w:val="FF0000"/>
          <w:lang w:val="nl-BE"/>
        </w:rPr>
        <w:t>,</w:t>
      </w:r>
      <w:r w:rsidRPr="00314196">
        <w:rPr>
          <w:i/>
          <w:color w:val="FF0000"/>
          <w:lang w:val="nl-BE"/>
        </w:rPr>
        <w:t xml:space="preserve"> en besprenkelt de aanwezigen met doopwater</w:t>
      </w:r>
      <w:r>
        <w:rPr>
          <w:i/>
          <w:color w:val="FF0000"/>
          <w:lang w:val="nl-BE"/>
        </w:rPr>
        <w:t xml:space="preserve">. </w:t>
      </w:r>
    </w:p>
    <w:p w14:paraId="0E7F5FBC" w14:textId="77777777" w:rsidR="00C56CB7" w:rsidRDefault="00C56CB7" w:rsidP="00C56CB7">
      <w:pPr>
        <w:jc w:val="both"/>
        <w:rPr>
          <w:i/>
          <w:color w:val="FF0000"/>
          <w:lang w:val="nl-BE"/>
        </w:rPr>
      </w:pPr>
    </w:p>
    <w:p w14:paraId="478860C0" w14:textId="77777777" w:rsidR="00C56CB7" w:rsidRPr="0086482A" w:rsidRDefault="00C56CB7" w:rsidP="00C56CB7">
      <w:pPr>
        <w:jc w:val="both"/>
        <w:rPr>
          <w:lang w:val="nl-BE"/>
        </w:rPr>
      </w:pPr>
      <w:r w:rsidRPr="0086482A">
        <w:rPr>
          <w:lang w:val="nl-BE"/>
        </w:rPr>
        <w:t xml:space="preserve">Door de besprenkeling met doopwater worden de aanwezigen herinnerd aan hun doopsel: de doop schonk hen het nieuwe leven als kinderen van God, geroepen om in verbondenheid met Hem en met alle mensen te leven. De verzoening hernieuwt dat verbond: ze maakt het mogelijk om opnieuw te kiezen voor Jezus Christus en de weg te gaan in zijn spoor. </w:t>
      </w:r>
    </w:p>
    <w:p w14:paraId="55F47B18" w14:textId="77777777" w:rsidR="00C56CB7" w:rsidRDefault="00C56CB7" w:rsidP="00C56CB7">
      <w:pPr>
        <w:jc w:val="both"/>
        <w:rPr>
          <w:i/>
          <w:color w:val="FF0000"/>
          <w:lang w:val="nl-BE"/>
        </w:rPr>
      </w:pPr>
    </w:p>
    <w:p w14:paraId="1F231D4A" w14:textId="77777777" w:rsidR="00C56CB7" w:rsidRDefault="00C56CB7" w:rsidP="00C56CB7">
      <w:pPr>
        <w:rPr>
          <w:b/>
          <w:smallCaps/>
          <w:lang w:val="nl-BE"/>
        </w:rPr>
      </w:pPr>
      <w:r>
        <w:rPr>
          <w:b/>
          <w:smallCaps/>
          <w:lang w:val="nl-BE"/>
        </w:rPr>
        <w:t>8</w:t>
      </w:r>
      <w:r w:rsidRPr="00314196">
        <w:rPr>
          <w:b/>
          <w:smallCaps/>
          <w:lang w:val="nl-BE"/>
        </w:rPr>
        <w:t xml:space="preserve">.  Dankgebed </w:t>
      </w:r>
    </w:p>
    <w:p w14:paraId="212763FF" w14:textId="77777777" w:rsidR="00C56CB7" w:rsidRDefault="00C56CB7" w:rsidP="00C56CB7">
      <w:pPr>
        <w:rPr>
          <w:b/>
          <w:smallCaps/>
          <w:lang w:val="nl-BE"/>
        </w:rPr>
      </w:pPr>
    </w:p>
    <w:p w14:paraId="7F33E561" w14:textId="77777777" w:rsidR="00C56CB7" w:rsidRDefault="00C56CB7" w:rsidP="00C56CB7">
      <w:pPr>
        <w:jc w:val="both"/>
        <w:rPr>
          <w:rFonts w:cs="Times New Roman"/>
          <w:color w:val="000000"/>
        </w:rPr>
      </w:pPr>
      <w:r w:rsidRPr="00314196">
        <w:rPr>
          <w:rFonts w:cs="Times New Roman"/>
          <w:i/>
          <w:color w:val="FF0000"/>
        </w:rPr>
        <w:t xml:space="preserve">Het is belangrijk om de viering op een goede manier af te ronden. </w:t>
      </w:r>
      <w:r w:rsidRPr="00314196">
        <w:rPr>
          <w:rFonts w:cs="Times New Roman"/>
          <w:i/>
          <w:color w:val="FF0000"/>
        </w:rPr>
        <w:br/>
        <w:t xml:space="preserve">De priester nodigt allen uit tot dankzegging, en spoort iedereen </w:t>
      </w:r>
      <w:r>
        <w:rPr>
          <w:rFonts w:cs="Times New Roman"/>
          <w:i/>
          <w:color w:val="FF0000"/>
        </w:rPr>
        <w:t xml:space="preserve">hartelijk </w:t>
      </w:r>
      <w:r w:rsidRPr="00314196">
        <w:rPr>
          <w:rFonts w:cs="Times New Roman"/>
          <w:i/>
          <w:color w:val="FF0000"/>
        </w:rPr>
        <w:t>aan om het goede te doen</w:t>
      </w:r>
      <w:r>
        <w:rPr>
          <w:rFonts w:cs="Times New Roman"/>
          <w:i/>
          <w:color w:val="FF0000"/>
        </w:rPr>
        <w:t>.</w:t>
      </w:r>
      <w:r w:rsidRPr="00314196">
        <w:rPr>
          <w:rFonts w:cs="Times New Roman"/>
          <w:color w:val="000000"/>
        </w:rPr>
        <w:t xml:space="preserve"> </w:t>
      </w:r>
      <w:r w:rsidRPr="00314196">
        <w:rPr>
          <w:rFonts w:cs="Times New Roman"/>
          <w:i/>
          <w:color w:val="FF0000"/>
        </w:rPr>
        <w:t>Hier past het bidden of zingen van een psalm</w:t>
      </w:r>
      <w:r>
        <w:rPr>
          <w:rFonts w:cs="Times New Roman"/>
          <w:i/>
          <w:color w:val="FF0000"/>
        </w:rPr>
        <w:t>,</w:t>
      </w:r>
      <w:r w:rsidRPr="00314196">
        <w:rPr>
          <w:rFonts w:cs="Times New Roman"/>
          <w:i/>
          <w:color w:val="FF0000"/>
        </w:rPr>
        <w:t xml:space="preserve"> of </w:t>
      </w:r>
      <w:r>
        <w:rPr>
          <w:rFonts w:cs="Times New Roman"/>
          <w:i/>
          <w:color w:val="FF0000"/>
        </w:rPr>
        <w:t xml:space="preserve">van </w:t>
      </w:r>
      <w:r w:rsidRPr="00314196">
        <w:rPr>
          <w:rFonts w:cs="Times New Roman"/>
          <w:i/>
          <w:color w:val="FF0000"/>
        </w:rPr>
        <w:t>een gepast lied.</w:t>
      </w:r>
      <w:r>
        <w:rPr>
          <w:rFonts w:cs="Times New Roman"/>
          <w:color w:val="000000"/>
        </w:rPr>
        <w:t xml:space="preserve"> </w:t>
      </w:r>
    </w:p>
    <w:p w14:paraId="04F3BFD7" w14:textId="77777777" w:rsidR="00C56CB7" w:rsidRDefault="00C56CB7" w:rsidP="00C56CB7">
      <w:pPr>
        <w:rPr>
          <w:rFonts w:cs="Times New Roman"/>
          <w:i/>
          <w:color w:val="FF0000"/>
        </w:rPr>
      </w:pPr>
    </w:p>
    <w:p w14:paraId="1613497D" w14:textId="77777777" w:rsidR="00C56CB7" w:rsidRDefault="00C56CB7" w:rsidP="00C56CB7">
      <w:pPr>
        <w:rPr>
          <w:lang w:val="nl-BE"/>
        </w:rPr>
      </w:pPr>
      <w:r>
        <w:rPr>
          <w:lang w:val="nl-BE"/>
        </w:rPr>
        <w:t>V.</w:t>
      </w:r>
      <w:r>
        <w:rPr>
          <w:lang w:val="nl-BE"/>
        </w:rPr>
        <w:tab/>
      </w:r>
      <w:r w:rsidRPr="00DC4F63">
        <w:rPr>
          <w:lang w:val="nl-BE"/>
        </w:rPr>
        <w:t>Heer, onze God,</w:t>
      </w:r>
    </w:p>
    <w:p w14:paraId="7CF70497" w14:textId="77777777" w:rsidR="00C56CB7" w:rsidRPr="00DC4F63" w:rsidRDefault="00C56CB7" w:rsidP="00C56CB7">
      <w:pPr>
        <w:rPr>
          <w:lang w:val="nl-BE"/>
        </w:rPr>
      </w:pPr>
      <w:r>
        <w:rPr>
          <w:lang w:val="nl-BE"/>
        </w:rPr>
        <w:tab/>
        <w:t>wij danken u voor de kansen die wij krijgen.</w:t>
      </w:r>
    </w:p>
    <w:p w14:paraId="2B78204C" w14:textId="77777777" w:rsidR="00C56CB7" w:rsidRPr="00DC4F63" w:rsidRDefault="00C56CB7" w:rsidP="00C56CB7">
      <w:pPr>
        <w:ind w:firstLine="708"/>
        <w:rPr>
          <w:lang w:val="nl-BE"/>
        </w:rPr>
      </w:pPr>
      <w:r w:rsidRPr="00DC4F63">
        <w:rPr>
          <w:lang w:val="nl-BE"/>
        </w:rPr>
        <w:t xml:space="preserve">Gij nodigt ons tot stappen </w:t>
      </w:r>
    </w:p>
    <w:p w14:paraId="3A7BDECC" w14:textId="77777777" w:rsidR="00C56CB7" w:rsidRPr="00DC4F63" w:rsidRDefault="00C56CB7" w:rsidP="00C56CB7">
      <w:pPr>
        <w:ind w:firstLine="708"/>
        <w:rPr>
          <w:lang w:val="nl-BE"/>
        </w:rPr>
      </w:pPr>
      <w:r w:rsidRPr="00DC4F63">
        <w:rPr>
          <w:lang w:val="nl-BE"/>
        </w:rPr>
        <w:t>van verzoening en vrede met U en elkaar.</w:t>
      </w:r>
    </w:p>
    <w:p w14:paraId="3D1F141F" w14:textId="77777777" w:rsidR="00C56CB7" w:rsidRPr="00DC4F63" w:rsidRDefault="00C56CB7" w:rsidP="00C56CB7">
      <w:pPr>
        <w:rPr>
          <w:lang w:val="nl-BE"/>
        </w:rPr>
      </w:pPr>
    </w:p>
    <w:p w14:paraId="6C53C532" w14:textId="77777777" w:rsidR="00C56CB7" w:rsidRDefault="00C56CB7" w:rsidP="00C56CB7">
      <w:pPr>
        <w:rPr>
          <w:lang w:val="nl-BE"/>
        </w:rPr>
      </w:pPr>
      <w:r>
        <w:rPr>
          <w:lang w:val="nl-BE"/>
        </w:rPr>
        <w:t>A.</w:t>
      </w:r>
      <w:r>
        <w:rPr>
          <w:lang w:val="nl-BE"/>
        </w:rPr>
        <w:tab/>
        <w:t xml:space="preserve">Gij schenkt </w:t>
      </w:r>
      <w:r w:rsidRPr="00DC4F63">
        <w:rPr>
          <w:lang w:val="nl-BE"/>
        </w:rPr>
        <w:t xml:space="preserve">uw barmhartigheid </w:t>
      </w:r>
    </w:p>
    <w:p w14:paraId="64C10A7E" w14:textId="77777777" w:rsidR="00C56CB7" w:rsidRDefault="00C56CB7" w:rsidP="00C56CB7">
      <w:pPr>
        <w:ind w:firstLine="708"/>
        <w:rPr>
          <w:lang w:val="nl-BE"/>
        </w:rPr>
      </w:pPr>
      <w:r>
        <w:rPr>
          <w:lang w:val="nl-BE"/>
        </w:rPr>
        <w:t xml:space="preserve">en spreekt een woord van liefde </w:t>
      </w:r>
    </w:p>
    <w:p w14:paraId="5CBC8360" w14:textId="77777777" w:rsidR="00C56CB7" w:rsidRPr="00DC4F63" w:rsidRDefault="00C56CB7" w:rsidP="00C56CB7">
      <w:pPr>
        <w:ind w:firstLine="708"/>
        <w:rPr>
          <w:lang w:val="nl-BE"/>
        </w:rPr>
      </w:pPr>
      <w:r w:rsidRPr="00DC4F63">
        <w:rPr>
          <w:lang w:val="nl-BE"/>
        </w:rPr>
        <w:t>zodat wij weer tot leven komen</w:t>
      </w:r>
    </w:p>
    <w:p w14:paraId="4708E087" w14:textId="77777777" w:rsidR="00C56CB7" w:rsidRPr="00DC4F63" w:rsidRDefault="00C56CB7" w:rsidP="00C56CB7">
      <w:pPr>
        <w:ind w:firstLine="708"/>
        <w:rPr>
          <w:lang w:val="nl-BE"/>
        </w:rPr>
      </w:pPr>
      <w:r w:rsidRPr="00DC4F63">
        <w:rPr>
          <w:lang w:val="nl-BE"/>
        </w:rPr>
        <w:t>en opstaan uit de macht van de zonde.</w:t>
      </w:r>
    </w:p>
    <w:p w14:paraId="3A9A6F0A" w14:textId="77777777" w:rsidR="00C56CB7" w:rsidRDefault="00C56CB7" w:rsidP="00C56CB7">
      <w:pPr>
        <w:ind w:firstLine="708"/>
        <w:rPr>
          <w:lang w:val="nl-BE"/>
        </w:rPr>
      </w:pPr>
      <w:r>
        <w:rPr>
          <w:lang w:val="nl-BE"/>
        </w:rPr>
        <w:t>Wij willen U danken</w:t>
      </w:r>
    </w:p>
    <w:p w14:paraId="51A29DDC" w14:textId="77777777" w:rsidR="00C56CB7" w:rsidRDefault="00C56CB7" w:rsidP="00C56CB7">
      <w:pPr>
        <w:ind w:firstLine="708"/>
        <w:rPr>
          <w:lang w:val="nl-BE"/>
        </w:rPr>
      </w:pPr>
      <w:r w:rsidRPr="00DC4F63">
        <w:rPr>
          <w:lang w:val="nl-BE"/>
        </w:rPr>
        <w:t xml:space="preserve">door </w:t>
      </w:r>
      <w:r>
        <w:rPr>
          <w:lang w:val="nl-BE"/>
        </w:rPr>
        <w:t>mensen naar uw hart te worden,</w:t>
      </w:r>
    </w:p>
    <w:p w14:paraId="668EE8D8" w14:textId="77777777" w:rsidR="00C56CB7" w:rsidRDefault="00C56CB7" w:rsidP="00C56CB7">
      <w:pPr>
        <w:ind w:firstLine="708"/>
        <w:rPr>
          <w:lang w:val="nl-BE"/>
        </w:rPr>
      </w:pPr>
      <w:r>
        <w:rPr>
          <w:lang w:val="nl-BE"/>
        </w:rPr>
        <w:t xml:space="preserve">door weer </w:t>
      </w:r>
      <w:r w:rsidRPr="00DC4F63">
        <w:rPr>
          <w:lang w:val="nl-BE"/>
        </w:rPr>
        <w:t xml:space="preserve">beeld </w:t>
      </w:r>
      <w:r>
        <w:rPr>
          <w:lang w:val="nl-BE"/>
        </w:rPr>
        <w:t xml:space="preserve">te zijn </w:t>
      </w:r>
      <w:r w:rsidRPr="00DC4F63">
        <w:rPr>
          <w:lang w:val="nl-BE"/>
        </w:rPr>
        <w:t>van uw liefde,</w:t>
      </w:r>
    </w:p>
    <w:p w14:paraId="1387A434" w14:textId="77777777" w:rsidR="00C56CB7" w:rsidRPr="00DC4F63" w:rsidRDefault="00C56CB7" w:rsidP="00C56CB7">
      <w:pPr>
        <w:ind w:firstLine="708"/>
        <w:rPr>
          <w:lang w:val="nl-BE"/>
        </w:rPr>
      </w:pPr>
      <w:r>
        <w:rPr>
          <w:lang w:val="nl-BE"/>
        </w:rPr>
        <w:t>door wegen te gaan van verzoening en vergeving</w:t>
      </w:r>
    </w:p>
    <w:p w14:paraId="55B30A6C" w14:textId="77777777" w:rsidR="00C56CB7" w:rsidRPr="00DC4F63" w:rsidRDefault="00C56CB7" w:rsidP="00C56CB7">
      <w:pPr>
        <w:ind w:firstLine="708"/>
        <w:rPr>
          <w:lang w:val="nl-BE"/>
        </w:rPr>
      </w:pPr>
      <w:r>
        <w:rPr>
          <w:lang w:val="nl-BE"/>
        </w:rPr>
        <w:t>in de liefde van Christus, onze Heer</w:t>
      </w:r>
      <w:r w:rsidRPr="00DC4F63">
        <w:rPr>
          <w:lang w:val="nl-BE"/>
        </w:rPr>
        <w:t>.</w:t>
      </w:r>
    </w:p>
    <w:p w14:paraId="50A3BF87" w14:textId="77777777" w:rsidR="00C56CB7" w:rsidRPr="00314196" w:rsidRDefault="00C56CB7" w:rsidP="00C56CB7">
      <w:pPr>
        <w:rPr>
          <w:b/>
          <w:i/>
          <w:color w:val="FF0000"/>
          <w:lang w:val="nl-BE"/>
        </w:rPr>
      </w:pPr>
      <w:r w:rsidRPr="00314196">
        <w:rPr>
          <w:b/>
          <w:i/>
          <w:color w:val="FF0000"/>
          <w:lang w:val="nl-BE"/>
        </w:rPr>
        <w:t>of</w:t>
      </w:r>
    </w:p>
    <w:p w14:paraId="34F78645" w14:textId="77777777" w:rsidR="00C56CB7" w:rsidRDefault="00C56CB7" w:rsidP="00C56CB7">
      <w:pPr>
        <w:rPr>
          <w:lang w:val="nl-BE"/>
        </w:rPr>
      </w:pPr>
    </w:p>
    <w:p w14:paraId="16E6D1F2" w14:textId="77777777" w:rsidR="00C56CB7" w:rsidRDefault="00C56CB7" w:rsidP="00C56CB7">
      <w:pPr>
        <w:rPr>
          <w:szCs w:val="20"/>
          <w:lang w:val="nl-BE"/>
        </w:rPr>
      </w:pPr>
      <w:r>
        <w:rPr>
          <w:szCs w:val="20"/>
          <w:lang w:val="nl-BE"/>
        </w:rPr>
        <w:t>V.</w:t>
      </w:r>
      <w:r>
        <w:rPr>
          <w:szCs w:val="20"/>
          <w:lang w:val="nl-BE"/>
        </w:rPr>
        <w:tab/>
        <w:t>Goede God,</w:t>
      </w:r>
    </w:p>
    <w:p w14:paraId="3010F254" w14:textId="77777777" w:rsidR="00C56CB7" w:rsidRDefault="00C56CB7" w:rsidP="00C56CB7">
      <w:pPr>
        <w:ind w:firstLine="708"/>
        <w:rPr>
          <w:szCs w:val="20"/>
          <w:lang w:val="nl-BE"/>
        </w:rPr>
      </w:pPr>
      <w:r>
        <w:rPr>
          <w:szCs w:val="20"/>
          <w:lang w:val="nl-BE"/>
        </w:rPr>
        <w:t>nog voor wij U zoeken, zijt Gij bij ons.</w:t>
      </w:r>
    </w:p>
    <w:p w14:paraId="152D49F3" w14:textId="77777777" w:rsidR="00C56CB7" w:rsidRDefault="00C56CB7" w:rsidP="00C56CB7">
      <w:pPr>
        <w:ind w:firstLine="708"/>
        <w:rPr>
          <w:szCs w:val="20"/>
          <w:lang w:val="nl-BE"/>
        </w:rPr>
      </w:pPr>
      <w:r>
        <w:rPr>
          <w:szCs w:val="20"/>
          <w:lang w:val="nl-BE"/>
        </w:rPr>
        <w:t>Voor wij uw Naam kennen, zijt Gij al onze God.</w:t>
      </w:r>
    </w:p>
    <w:p w14:paraId="057AA30F" w14:textId="77777777" w:rsidR="00C56CB7" w:rsidRDefault="00C56CB7" w:rsidP="00C56CB7">
      <w:pPr>
        <w:ind w:firstLine="708"/>
        <w:rPr>
          <w:szCs w:val="20"/>
          <w:lang w:val="nl-BE"/>
        </w:rPr>
      </w:pPr>
    </w:p>
    <w:p w14:paraId="4CCE1744" w14:textId="77777777" w:rsidR="00C56CB7" w:rsidRDefault="00C56CB7" w:rsidP="00C56CB7">
      <w:pPr>
        <w:rPr>
          <w:szCs w:val="20"/>
          <w:lang w:val="nl-BE"/>
        </w:rPr>
      </w:pPr>
      <w:r>
        <w:rPr>
          <w:szCs w:val="20"/>
          <w:lang w:val="nl-BE"/>
        </w:rPr>
        <w:lastRenderedPageBreak/>
        <w:t>A.</w:t>
      </w:r>
      <w:r>
        <w:rPr>
          <w:szCs w:val="20"/>
          <w:lang w:val="nl-BE"/>
        </w:rPr>
        <w:tab/>
        <w:t>Gij hebt ons hart geopend voor uw genezende nabijheid.</w:t>
      </w:r>
    </w:p>
    <w:p w14:paraId="195F7AF9" w14:textId="77777777" w:rsidR="00C56CB7" w:rsidRDefault="00C56CB7" w:rsidP="00C56CB7">
      <w:pPr>
        <w:ind w:firstLine="708"/>
        <w:rPr>
          <w:szCs w:val="20"/>
          <w:lang w:val="nl-BE"/>
        </w:rPr>
      </w:pPr>
      <w:r>
        <w:rPr>
          <w:szCs w:val="20"/>
          <w:lang w:val="nl-BE"/>
        </w:rPr>
        <w:t>Ons stenen hart hebt Gij verwijderd,</w:t>
      </w:r>
    </w:p>
    <w:p w14:paraId="7EFD722D" w14:textId="77777777" w:rsidR="00C56CB7" w:rsidRDefault="00C56CB7" w:rsidP="00C56CB7">
      <w:pPr>
        <w:ind w:firstLine="708"/>
        <w:rPr>
          <w:szCs w:val="20"/>
          <w:lang w:val="nl-BE"/>
        </w:rPr>
      </w:pPr>
      <w:r>
        <w:rPr>
          <w:szCs w:val="20"/>
          <w:lang w:val="nl-BE"/>
        </w:rPr>
        <w:t>en Gij hebt ons een hart van vlees geschonken.</w:t>
      </w:r>
    </w:p>
    <w:p w14:paraId="5C1232BD" w14:textId="77777777" w:rsidR="00C56CB7" w:rsidRDefault="00C56CB7" w:rsidP="00C56CB7">
      <w:pPr>
        <w:ind w:firstLine="708"/>
        <w:rPr>
          <w:szCs w:val="20"/>
          <w:lang w:val="nl-BE"/>
        </w:rPr>
      </w:pPr>
      <w:r>
        <w:rPr>
          <w:szCs w:val="20"/>
          <w:lang w:val="nl-BE"/>
        </w:rPr>
        <w:t>Wij danken U voor deze avond,</w:t>
      </w:r>
    </w:p>
    <w:p w14:paraId="41316962" w14:textId="77777777" w:rsidR="00C56CB7" w:rsidRDefault="00C56CB7" w:rsidP="00C56CB7">
      <w:pPr>
        <w:ind w:firstLine="708"/>
        <w:rPr>
          <w:szCs w:val="20"/>
          <w:lang w:val="nl-BE"/>
        </w:rPr>
      </w:pPr>
      <w:r>
        <w:rPr>
          <w:szCs w:val="20"/>
          <w:lang w:val="nl-BE"/>
        </w:rPr>
        <w:t>voor de vernieuwde verbondenheid die groeide tussen ons en met U.</w:t>
      </w:r>
    </w:p>
    <w:p w14:paraId="1FA49D96" w14:textId="77777777" w:rsidR="00C56CB7" w:rsidRDefault="00C56CB7" w:rsidP="00C56CB7">
      <w:pPr>
        <w:ind w:firstLine="708"/>
        <w:rPr>
          <w:szCs w:val="20"/>
          <w:lang w:val="nl-BE"/>
        </w:rPr>
      </w:pPr>
      <w:r>
        <w:rPr>
          <w:szCs w:val="20"/>
          <w:lang w:val="nl-BE"/>
        </w:rPr>
        <w:t>Blijf ons omringen met uw liefde,</w:t>
      </w:r>
    </w:p>
    <w:p w14:paraId="093E33D3" w14:textId="77777777" w:rsidR="00C56CB7" w:rsidRDefault="00C56CB7" w:rsidP="00C56CB7">
      <w:pPr>
        <w:ind w:firstLine="708"/>
        <w:rPr>
          <w:szCs w:val="20"/>
          <w:lang w:val="nl-BE"/>
        </w:rPr>
      </w:pPr>
      <w:r>
        <w:rPr>
          <w:szCs w:val="20"/>
          <w:lang w:val="nl-BE"/>
        </w:rPr>
        <w:t xml:space="preserve">en geef dat wij ons in alle omstandigheden van ons leven </w:t>
      </w:r>
    </w:p>
    <w:p w14:paraId="3256DF33" w14:textId="77777777" w:rsidR="00C56CB7" w:rsidRDefault="00C56CB7" w:rsidP="00C56CB7">
      <w:pPr>
        <w:ind w:firstLine="708"/>
        <w:rPr>
          <w:szCs w:val="20"/>
          <w:lang w:val="nl-BE"/>
        </w:rPr>
      </w:pPr>
      <w:r>
        <w:rPr>
          <w:szCs w:val="20"/>
          <w:lang w:val="nl-BE"/>
        </w:rPr>
        <w:t>aan uw Liefde toevertrouwen,</w:t>
      </w:r>
    </w:p>
    <w:p w14:paraId="49BD6E2F" w14:textId="77777777" w:rsidR="00C56CB7" w:rsidRDefault="00C56CB7" w:rsidP="00C56CB7">
      <w:pPr>
        <w:ind w:firstLine="708"/>
        <w:rPr>
          <w:szCs w:val="20"/>
          <w:lang w:val="nl-BE"/>
        </w:rPr>
      </w:pPr>
      <w:r>
        <w:rPr>
          <w:szCs w:val="20"/>
          <w:lang w:val="nl-BE"/>
        </w:rPr>
        <w:t xml:space="preserve">door Jezus Christus, onze Heer. </w:t>
      </w:r>
    </w:p>
    <w:p w14:paraId="0338E5EF" w14:textId="77777777" w:rsidR="00C56CB7" w:rsidRDefault="00C56CB7" w:rsidP="00C56CB7">
      <w:pPr>
        <w:ind w:firstLine="708"/>
        <w:rPr>
          <w:szCs w:val="20"/>
          <w:lang w:val="nl-BE"/>
        </w:rPr>
      </w:pPr>
      <w:r>
        <w:rPr>
          <w:szCs w:val="20"/>
          <w:lang w:val="nl-BE"/>
        </w:rPr>
        <w:t>Amen.</w:t>
      </w:r>
    </w:p>
    <w:p w14:paraId="38D9A1AB" w14:textId="77777777" w:rsidR="00C56CB7" w:rsidRPr="00495E38" w:rsidRDefault="00C56CB7" w:rsidP="00C56CB7">
      <w:pPr>
        <w:jc w:val="both"/>
        <w:rPr>
          <w:rFonts w:cs="Times New Roman"/>
          <w:b/>
          <w:i/>
          <w:color w:val="FF0000"/>
          <w:sz w:val="20"/>
          <w:szCs w:val="20"/>
        </w:rPr>
      </w:pPr>
      <w:r w:rsidRPr="00495E38">
        <w:rPr>
          <w:rFonts w:cs="Times New Roman"/>
          <w:b/>
          <w:i/>
          <w:color w:val="FF0000"/>
          <w:sz w:val="20"/>
          <w:szCs w:val="20"/>
        </w:rPr>
        <w:t>Of</w:t>
      </w:r>
    </w:p>
    <w:p w14:paraId="101BFE89" w14:textId="77777777" w:rsidR="00C56CB7" w:rsidRPr="0086482A" w:rsidRDefault="00C56CB7" w:rsidP="00C56CB7">
      <w:pPr>
        <w:jc w:val="both"/>
        <w:rPr>
          <w:rFonts w:cs="Times New Roman"/>
          <w:b/>
          <w:i/>
          <w:color w:val="FF0000"/>
        </w:rPr>
      </w:pPr>
    </w:p>
    <w:p w14:paraId="1D0076FC" w14:textId="77777777" w:rsidR="00C56CB7" w:rsidRPr="0086482A" w:rsidRDefault="00C56CB7" w:rsidP="00C56CB7">
      <w:pPr>
        <w:jc w:val="both"/>
        <w:rPr>
          <w:rFonts w:cs="Times New Roman"/>
          <w:b/>
          <w:i/>
          <w:iCs/>
        </w:rPr>
      </w:pPr>
      <w:r w:rsidRPr="0086482A">
        <w:rPr>
          <w:rFonts w:cs="Times New Roman"/>
          <w:b/>
          <w:i/>
        </w:rPr>
        <w:t>Dankgebed m</w:t>
      </w:r>
      <w:r w:rsidRPr="0086482A">
        <w:rPr>
          <w:rFonts w:cs="Times New Roman"/>
          <w:b/>
          <w:i/>
          <w:iCs/>
        </w:rPr>
        <w:t xml:space="preserve">et de woorden uit psalm 118 </w:t>
      </w:r>
    </w:p>
    <w:p w14:paraId="35E15147" w14:textId="77777777" w:rsidR="00C56CB7" w:rsidRDefault="00C56CB7" w:rsidP="00C56CB7">
      <w:pPr>
        <w:jc w:val="both"/>
        <w:rPr>
          <w:rFonts w:cs="Times New Roman"/>
          <w:iCs/>
        </w:rPr>
      </w:pPr>
    </w:p>
    <w:p w14:paraId="1FF7DF52" w14:textId="77777777" w:rsidR="00C56CB7" w:rsidRPr="0086482A" w:rsidRDefault="00C56CB7" w:rsidP="00C56CB7">
      <w:pPr>
        <w:jc w:val="both"/>
        <w:rPr>
          <w:i/>
          <w:color w:val="FF0000"/>
          <w:szCs w:val="20"/>
        </w:rPr>
      </w:pPr>
      <w:r w:rsidRPr="0086482A">
        <w:rPr>
          <w:i/>
          <w:color w:val="FF0000"/>
        </w:rPr>
        <w:t>Men kan de psalm in twee koren zingen op onderstaande psalmtoon, of in een afwisseling tussen een solist en de gemeenschap.</w:t>
      </w:r>
    </w:p>
    <w:p w14:paraId="033F0E0E" w14:textId="77777777" w:rsidR="00C56CB7" w:rsidRPr="0086482A" w:rsidRDefault="00C56CB7" w:rsidP="00C56CB7">
      <w:pPr>
        <w:spacing w:before="100" w:beforeAutospacing="1" w:after="100" w:afterAutospacing="1"/>
        <w:rPr>
          <w:rFonts w:cs="Times New Roman"/>
        </w:rPr>
      </w:pPr>
      <w:r w:rsidRPr="0086482A">
        <w:rPr>
          <w:rFonts w:cs="Times New Roman"/>
          <w:bCs/>
          <w:color w:val="000000"/>
        </w:rPr>
        <w:t>L.</w:t>
      </w:r>
      <w:r w:rsidRPr="0086482A">
        <w:rPr>
          <w:rFonts w:cs="Times New Roman"/>
          <w:bCs/>
          <w:color w:val="000000"/>
        </w:rPr>
        <w:tab/>
        <w:t>Brengt dank aan de Heer, want Hij is genadig.</w:t>
      </w:r>
    </w:p>
    <w:p w14:paraId="250AEA95" w14:textId="77777777" w:rsidR="00C56CB7" w:rsidRPr="0086482A" w:rsidRDefault="00C56CB7" w:rsidP="00C56CB7">
      <w:pPr>
        <w:rPr>
          <w:rFonts w:cs="Times New Roman"/>
          <w:i/>
          <w:iCs/>
          <w:color w:val="FF0000"/>
        </w:rPr>
      </w:pPr>
      <w:r w:rsidRPr="0086482A">
        <w:rPr>
          <w:rFonts w:cs="Times New Roman"/>
          <w:i/>
          <w:iCs/>
          <w:color w:val="FF0000"/>
        </w:rPr>
        <w:t>De aanwezigen antwoorden met het antwoord uit de psalm:</w:t>
      </w:r>
    </w:p>
    <w:p w14:paraId="2ED61226" w14:textId="77777777" w:rsidR="00C56CB7" w:rsidRPr="0086482A" w:rsidRDefault="00C56CB7" w:rsidP="00C56CB7">
      <w:pPr>
        <w:rPr>
          <w:rFonts w:cs="Times New Roman"/>
          <w:i/>
        </w:rPr>
      </w:pPr>
      <w:r w:rsidRPr="00A628F1">
        <w:rPr>
          <w:rFonts w:cs="Times New Roman"/>
          <w:color w:val="FF0000"/>
        </w:rPr>
        <w:br/>
      </w:r>
      <w:r>
        <w:rPr>
          <w:rFonts w:cs="Times New Roman"/>
          <w:color w:val="FF0000"/>
        </w:rPr>
        <w:t xml:space="preserve"> </w:t>
      </w:r>
      <w:r w:rsidRPr="0086482A">
        <w:rPr>
          <w:rFonts w:cs="Times New Roman"/>
        </w:rPr>
        <w:t>A.</w:t>
      </w:r>
      <w:r w:rsidRPr="0086482A">
        <w:rPr>
          <w:rFonts w:cs="Times New Roman"/>
          <w:i/>
        </w:rPr>
        <w:tab/>
        <w:t>Eindeloos is zijn erbarmen</w:t>
      </w:r>
    </w:p>
    <w:p w14:paraId="6583193D" w14:textId="77777777" w:rsidR="00C56CB7" w:rsidRDefault="00C56CB7" w:rsidP="00C56CB7">
      <w:pPr>
        <w:rPr>
          <w:rFonts w:cs="Times New Roman"/>
          <w:b/>
          <w:bCs/>
          <w:color w:val="000000"/>
        </w:rPr>
      </w:pPr>
    </w:p>
    <w:p w14:paraId="716C2667" w14:textId="77777777" w:rsidR="00C56CB7" w:rsidRPr="0086482A" w:rsidRDefault="00C56CB7" w:rsidP="00C56CB7">
      <w:pPr>
        <w:rPr>
          <w:rFonts w:cs="Times New Roman"/>
          <w:bCs/>
          <w:color w:val="000000"/>
        </w:rPr>
      </w:pPr>
      <w:r w:rsidRPr="0086482A">
        <w:rPr>
          <w:rFonts w:cs="Times New Roman"/>
          <w:bCs/>
          <w:color w:val="000000"/>
        </w:rPr>
        <w:t xml:space="preserve"> </w:t>
      </w:r>
      <w:r>
        <w:rPr>
          <w:rFonts w:cs="Times New Roman"/>
          <w:bCs/>
          <w:color w:val="000000"/>
        </w:rPr>
        <w:t>H</w:t>
      </w:r>
      <w:r w:rsidRPr="0086482A">
        <w:rPr>
          <w:rFonts w:cs="Times New Roman"/>
          <w:bCs/>
          <w:color w:val="000000"/>
        </w:rPr>
        <w:t>erhaalt het, dienaren van de Heer</w:t>
      </w:r>
      <w:r>
        <w:rPr>
          <w:rFonts w:cs="Times New Roman"/>
          <w:bCs/>
          <w:color w:val="000000"/>
        </w:rPr>
        <w:t>:</w:t>
      </w:r>
    </w:p>
    <w:p w14:paraId="5D0A372D" w14:textId="77777777" w:rsidR="00C56CB7" w:rsidRPr="0086482A" w:rsidRDefault="00C56CB7" w:rsidP="00C56CB7">
      <w:pPr>
        <w:ind w:firstLine="708"/>
        <w:rPr>
          <w:rFonts w:cs="Times New Roman"/>
          <w:i/>
        </w:rPr>
      </w:pPr>
      <w:r>
        <w:rPr>
          <w:rFonts w:cs="Times New Roman"/>
          <w:i/>
        </w:rPr>
        <w:t>e</w:t>
      </w:r>
      <w:r w:rsidRPr="0086482A">
        <w:rPr>
          <w:rFonts w:cs="Times New Roman"/>
          <w:i/>
        </w:rPr>
        <w:t>indeloos is zijn erbarmen</w:t>
      </w:r>
    </w:p>
    <w:p w14:paraId="6BF399A1" w14:textId="77777777" w:rsidR="00C56CB7" w:rsidRDefault="00C56CB7" w:rsidP="00C56CB7">
      <w:pPr>
        <w:rPr>
          <w:rFonts w:cs="Times New Roman"/>
          <w:b/>
          <w:bCs/>
          <w:color w:val="000000"/>
        </w:rPr>
      </w:pPr>
    </w:p>
    <w:p w14:paraId="7B599EFC" w14:textId="77777777" w:rsidR="00C56CB7" w:rsidRPr="0086482A" w:rsidRDefault="00C56CB7" w:rsidP="00C56CB7">
      <w:pPr>
        <w:rPr>
          <w:rFonts w:cs="Times New Roman"/>
          <w:bCs/>
          <w:color w:val="000000"/>
        </w:rPr>
      </w:pPr>
      <w:r w:rsidRPr="0086482A">
        <w:rPr>
          <w:rFonts w:cs="Times New Roman"/>
          <w:bCs/>
          <w:color w:val="000000"/>
        </w:rPr>
        <w:t>Ik riep to</w:t>
      </w:r>
      <w:r>
        <w:rPr>
          <w:rFonts w:cs="Times New Roman"/>
          <w:bCs/>
          <w:color w:val="000000"/>
        </w:rPr>
        <w:t>t</w:t>
      </w:r>
      <w:r w:rsidRPr="0086482A">
        <w:rPr>
          <w:rFonts w:cs="Times New Roman"/>
          <w:bCs/>
          <w:color w:val="000000"/>
        </w:rPr>
        <w:t xml:space="preserve"> de Heer vanuit mijn ellende,</w:t>
      </w:r>
    </w:p>
    <w:p w14:paraId="38352029" w14:textId="77777777" w:rsidR="00C56CB7" w:rsidRPr="0086482A" w:rsidRDefault="00C56CB7" w:rsidP="00C56CB7">
      <w:pPr>
        <w:ind w:firstLine="708"/>
        <w:rPr>
          <w:rFonts w:cs="Times New Roman"/>
          <w:bCs/>
          <w:i/>
          <w:color w:val="000000"/>
        </w:rPr>
      </w:pPr>
      <w:r w:rsidRPr="0086482A">
        <w:rPr>
          <w:rFonts w:cs="Times New Roman"/>
          <w:bCs/>
          <w:i/>
          <w:color w:val="000000"/>
        </w:rPr>
        <w:t>Hij heeft mij gehoord en bevrijd.</w:t>
      </w:r>
    </w:p>
    <w:p w14:paraId="691F8D0C" w14:textId="77777777" w:rsidR="00C56CB7" w:rsidRDefault="00C56CB7" w:rsidP="00C56CB7">
      <w:pPr>
        <w:rPr>
          <w:rFonts w:cs="Times New Roman"/>
          <w:b/>
          <w:bCs/>
          <w:color w:val="000000"/>
        </w:rPr>
      </w:pPr>
    </w:p>
    <w:p w14:paraId="7A73027D" w14:textId="77777777" w:rsidR="00C56CB7" w:rsidRPr="0086482A" w:rsidRDefault="00C56CB7" w:rsidP="00C56CB7">
      <w:pPr>
        <w:rPr>
          <w:rFonts w:cs="Times New Roman"/>
          <w:bCs/>
          <w:color w:val="000000"/>
        </w:rPr>
      </w:pPr>
      <w:r w:rsidRPr="0086482A">
        <w:rPr>
          <w:rFonts w:cs="Times New Roman"/>
          <w:bCs/>
          <w:color w:val="000000"/>
        </w:rPr>
        <w:t>De Heer is met mij, ik ben niet bevreesd:</w:t>
      </w:r>
    </w:p>
    <w:p w14:paraId="29335C4A" w14:textId="77777777" w:rsidR="00C56CB7" w:rsidRPr="0086482A" w:rsidRDefault="00C56CB7" w:rsidP="00C56CB7">
      <w:pPr>
        <w:ind w:firstLine="708"/>
        <w:rPr>
          <w:rFonts w:cs="Times New Roman"/>
          <w:bCs/>
          <w:i/>
          <w:color w:val="000000"/>
        </w:rPr>
      </w:pPr>
      <w:r w:rsidRPr="0086482A">
        <w:rPr>
          <w:rFonts w:cs="Times New Roman"/>
          <w:bCs/>
          <w:i/>
          <w:color w:val="000000"/>
        </w:rPr>
        <w:t xml:space="preserve"> </w:t>
      </w:r>
      <w:r>
        <w:rPr>
          <w:rFonts w:cs="Times New Roman"/>
          <w:bCs/>
          <w:i/>
          <w:color w:val="000000"/>
        </w:rPr>
        <w:t>w</w:t>
      </w:r>
      <w:r w:rsidRPr="0086482A">
        <w:rPr>
          <w:rFonts w:cs="Times New Roman"/>
          <w:bCs/>
          <w:i/>
          <w:color w:val="000000"/>
        </w:rPr>
        <w:t>at kan een mens mij nog kwaad doen?</w:t>
      </w:r>
    </w:p>
    <w:p w14:paraId="3268457F" w14:textId="77777777" w:rsidR="00C56CB7" w:rsidRDefault="00C56CB7" w:rsidP="00C56CB7">
      <w:pPr>
        <w:rPr>
          <w:rFonts w:cs="Times New Roman"/>
          <w:b/>
          <w:bCs/>
          <w:color w:val="000000"/>
        </w:rPr>
      </w:pPr>
    </w:p>
    <w:p w14:paraId="653EDEF8" w14:textId="77777777" w:rsidR="00C56CB7" w:rsidRPr="0086482A" w:rsidRDefault="00C56CB7" w:rsidP="00C56CB7">
      <w:pPr>
        <w:rPr>
          <w:rFonts w:cs="Times New Roman"/>
          <w:bCs/>
          <w:color w:val="000000"/>
        </w:rPr>
      </w:pPr>
      <w:r w:rsidRPr="0086482A">
        <w:rPr>
          <w:rFonts w:cs="Times New Roman"/>
          <w:bCs/>
          <w:color w:val="000000"/>
        </w:rPr>
        <w:t>De Heer is met mij, mijn bondgenoot,</w:t>
      </w:r>
    </w:p>
    <w:p w14:paraId="37FCB506" w14:textId="77777777" w:rsidR="00C56CB7" w:rsidRPr="0086482A" w:rsidRDefault="00C56CB7" w:rsidP="00C56CB7">
      <w:pPr>
        <w:ind w:firstLine="708"/>
        <w:rPr>
          <w:rFonts w:cs="Times New Roman"/>
          <w:bCs/>
          <w:i/>
          <w:color w:val="000000"/>
        </w:rPr>
      </w:pPr>
      <w:r>
        <w:rPr>
          <w:rFonts w:cs="Times New Roman"/>
          <w:bCs/>
          <w:i/>
          <w:color w:val="000000"/>
        </w:rPr>
        <w:t>i</w:t>
      </w:r>
      <w:r w:rsidRPr="0086482A">
        <w:rPr>
          <w:rFonts w:cs="Times New Roman"/>
          <w:bCs/>
          <w:i/>
          <w:color w:val="000000"/>
        </w:rPr>
        <w:t>k zie mijn bestrijders beschaamd staan</w:t>
      </w:r>
    </w:p>
    <w:p w14:paraId="74B9745A" w14:textId="77777777" w:rsidR="00C56CB7" w:rsidRDefault="00C56CB7" w:rsidP="00C56CB7">
      <w:pPr>
        <w:rPr>
          <w:rFonts w:cs="Times New Roman"/>
          <w:b/>
          <w:bCs/>
          <w:color w:val="000000"/>
        </w:rPr>
      </w:pPr>
    </w:p>
    <w:p w14:paraId="09B1A459" w14:textId="77777777" w:rsidR="00C56CB7" w:rsidRPr="0086482A" w:rsidRDefault="00C56CB7" w:rsidP="00C56CB7">
      <w:pPr>
        <w:rPr>
          <w:rFonts w:cs="Times New Roman"/>
          <w:bCs/>
          <w:color w:val="000000"/>
        </w:rPr>
      </w:pPr>
      <w:r w:rsidRPr="0086482A">
        <w:rPr>
          <w:rFonts w:cs="Times New Roman"/>
          <w:bCs/>
          <w:color w:val="000000"/>
        </w:rPr>
        <w:t>Want beter is het te gaan tot de Heer,</w:t>
      </w:r>
    </w:p>
    <w:p w14:paraId="7EFAA359" w14:textId="77777777" w:rsidR="00C56CB7" w:rsidRPr="0086482A" w:rsidRDefault="00C56CB7" w:rsidP="00C56CB7">
      <w:pPr>
        <w:ind w:firstLine="708"/>
        <w:rPr>
          <w:rFonts w:cs="Times New Roman"/>
          <w:bCs/>
          <w:i/>
          <w:color w:val="000000"/>
        </w:rPr>
      </w:pPr>
      <w:r w:rsidRPr="0086482A">
        <w:rPr>
          <w:rFonts w:cs="Times New Roman"/>
          <w:bCs/>
          <w:i/>
          <w:color w:val="000000"/>
        </w:rPr>
        <w:t>dan op een mens te vertrouwen;</w:t>
      </w:r>
    </w:p>
    <w:p w14:paraId="7059964C" w14:textId="77777777" w:rsidR="00C56CB7" w:rsidRDefault="00C56CB7" w:rsidP="00C56CB7">
      <w:pPr>
        <w:rPr>
          <w:rFonts w:cs="Times New Roman"/>
          <w:b/>
          <w:bCs/>
          <w:color w:val="000000"/>
        </w:rPr>
      </w:pPr>
    </w:p>
    <w:p w14:paraId="37E7E350" w14:textId="77777777" w:rsidR="00C56CB7" w:rsidRPr="0086482A" w:rsidRDefault="00C56CB7" w:rsidP="00C56CB7">
      <w:pPr>
        <w:rPr>
          <w:rFonts w:cs="Times New Roman"/>
          <w:bCs/>
          <w:color w:val="000000"/>
        </w:rPr>
      </w:pPr>
      <w:r w:rsidRPr="0086482A">
        <w:rPr>
          <w:rFonts w:cs="Times New Roman"/>
          <w:bCs/>
          <w:color w:val="000000"/>
        </w:rPr>
        <w:t>En beter is het te gaan tot de Heer</w:t>
      </w:r>
    </w:p>
    <w:p w14:paraId="560837B9" w14:textId="77777777" w:rsidR="00C56CB7" w:rsidRPr="0086482A" w:rsidRDefault="00C56CB7" w:rsidP="00C56CB7">
      <w:pPr>
        <w:ind w:firstLine="708"/>
        <w:rPr>
          <w:rFonts w:cs="Times New Roman"/>
          <w:bCs/>
          <w:i/>
          <w:color w:val="000000"/>
        </w:rPr>
      </w:pPr>
      <w:r>
        <w:rPr>
          <w:rFonts w:cs="Times New Roman"/>
          <w:bCs/>
          <w:i/>
          <w:color w:val="000000"/>
        </w:rPr>
        <w:t>d</w:t>
      </w:r>
      <w:r w:rsidRPr="0086482A">
        <w:rPr>
          <w:rFonts w:cs="Times New Roman"/>
          <w:bCs/>
          <w:i/>
          <w:color w:val="000000"/>
        </w:rPr>
        <w:t>an te vertrouwen op vorsten.</w:t>
      </w:r>
    </w:p>
    <w:p w14:paraId="144E8EE0" w14:textId="77777777" w:rsidR="00C56CB7" w:rsidRPr="0086482A" w:rsidRDefault="00C56CB7" w:rsidP="00C56CB7">
      <w:pPr>
        <w:rPr>
          <w:rFonts w:cs="Times New Roman"/>
          <w:b/>
          <w:bCs/>
          <w:i/>
          <w:color w:val="FF0000"/>
        </w:rPr>
      </w:pPr>
      <w:r w:rsidRPr="0086482A">
        <w:rPr>
          <w:rFonts w:cs="Times New Roman"/>
          <w:b/>
          <w:bCs/>
          <w:i/>
          <w:color w:val="FF0000"/>
        </w:rPr>
        <w:t>of</w:t>
      </w:r>
    </w:p>
    <w:p w14:paraId="24CBD29C" w14:textId="77777777" w:rsidR="00C56CB7" w:rsidRDefault="00C56CB7" w:rsidP="00C56CB7">
      <w:pPr>
        <w:rPr>
          <w:rFonts w:cs="Times New Roman"/>
          <w:b/>
          <w:bCs/>
          <w:color w:val="000000"/>
        </w:rPr>
      </w:pPr>
    </w:p>
    <w:p w14:paraId="3A5B7D18" w14:textId="77777777" w:rsidR="00C56CB7" w:rsidRDefault="00C56CB7" w:rsidP="00C56CB7">
      <w:pPr>
        <w:jc w:val="both"/>
        <w:rPr>
          <w:b/>
          <w:szCs w:val="20"/>
        </w:rPr>
      </w:pPr>
      <w:r>
        <w:rPr>
          <w:b/>
          <w:i/>
          <w:szCs w:val="20"/>
          <w:lang w:val="nl-BE"/>
        </w:rPr>
        <w:t>E</w:t>
      </w:r>
      <w:r w:rsidRPr="00314196">
        <w:rPr>
          <w:b/>
          <w:i/>
          <w:szCs w:val="20"/>
          <w:lang w:val="nl-BE"/>
        </w:rPr>
        <w:t>en gepast slotlied</w:t>
      </w:r>
      <w:r>
        <w:rPr>
          <w:b/>
          <w:szCs w:val="20"/>
          <w:lang w:val="nl-BE"/>
        </w:rPr>
        <w:t xml:space="preserve">: </w:t>
      </w:r>
      <w:r>
        <w:rPr>
          <w:b/>
          <w:szCs w:val="20"/>
        </w:rPr>
        <w:t xml:space="preserve"> </w:t>
      </w:r>
    </w:p>
    <w:p w14:paraId="62DAD410" w14:textId="77777777" w:rsidR="00C56CB7" w:rsidRDefault="00C56CB7" w:rsidP="00C56CB7">
      <w:pPr>
        <w:jc w:val="both"/>
        <w:rPr>
          <w:b/>
          <w:szCs w:val="20"/>
        </w:rPr>
      </w:pPr>
    </w:p>
    <w:p w14:paraId="00065B8F" w14:textId="77777777" w:rsidR="00C56CB7" w:rsidRPr="00545921" w:rsidRDefault="00C56CB7" w:rsidP="00C56CB7">
      <w:pPr>
        <w:jc w:val="both"/>
        <w:rPr>
          <w:szCs w:val="20"/>
        </w:rPr>
      </w:pPr>
      <w:r w:rsidRPr="00314196">
        <w:rPr>
          <w:i/>
          <w:szCs w:val="20"/>
        </w:rPr>
        <w:t>Laten wij met vreugde</w:t>
      </w:r>
      <w:r w:rsidRPr="00545921">
        <w:rPr>
          <w:szCs w:val="20"/>
        </w:rPr>
        <w:t xml:space="preserve"> </w:t>
      </w:r>
      <w:r>
        <w:rPr>
          <w:szCs w:val="20"/>
        </w:rPr>
        <w:t>(</w:t>
      </w:r>
      <w:r w:rsidRPr="00545921">
        <w:rPr>
          <w:szCs w:val="20"/>
        </w:rPr>
        <w:t>ZJ 765</w:t>
      </w:r>
      <w:r>
        <w:rPr>
          <w:szCs w:val="20"/>
        </w:rPr>
        <w:t>)</w:t>
      </w:r>
    </w:p>
    <w:p w14:paraId="67556E7B" w14:textId="77777777" w:rsidR="00495E38" w:rsidRDefault="00495E38" w:rsidP="00C56CB7">
      <w:pPr>
        <w:spacing w:before="100" w:beforeAutospacing="1" w:after="100" w:afterAutospacing="1"/>
        <w:rPr>
          <w:rFonts w:cs="Times New Roman"/>
          <w:b/>
          <w:smallCaps/>
          <w:color w:val="000000"/>
        </w:rPr>
      </w:pPr>
    </w:p>
    <w:p w14:paraId="7ACA44BB" w14:textId="77777777" w:rsidR="00495E38" w:rsidRDefault="00495E38" w:rsidP="00C56CB7">
      <w:pPr>
        <w:spacing w:before="100" w:beforeAutospacing="1" w:after="100" w:afterAutospacing="1"/>
        <w:rPr>
          <w:rFonts w:cs="Times New Roman"/>
          <w:b/>
          <w:smallCaps/>
          <w:color w:val="000000"/>
        </w:rPr>
      </w:pPr>
    </w:p>
    <w:p w14:paraId="0EF32617" w14:textId="6B71760A" w:rsidR="00C56CB7" w:rsidRPr="00314196" w:rsidRDefault="00C56CB7" w:rsidP="00C56CB7">
      <w:pPr>
        <w:spacing w:before="100" w:beforeAutospacing="1" w:after="100" w:afterAutospacing="1"/>
        <w:rPr>
          <w:rFonts w:cs="Times New Roman"/>
          <w:b/>
          <w:smallCaps/>
          <w:color w:val="000000"/>
        </w:rPr>
      </w:pPr>
      <w:bookmarkStart w:id="0" w:name="_GoBack"/>
      <w:bookmarkEnd w:id="0"/>
      <w:r>
        <w:rPr>
          <w:rFonts w:cs="Times New Roman"/>
          <w:b/>
          <w:smallCaps/>
          <w:color w:val="000000"/>
        </w:rPr>
        <w:lastRenderedPageBreak/>
        <w:t>9</w:t>
      </w:r>
      <w:r w:rsidRPr="00314196">
        <w:rPr>
          <w:rFonts w:cs="Times New Roman"/>
          <w:b/>
          <w:smallCaps/>
          <w:color w:val="000000"/>
        </w:rPr>
        <w:t xml:space="preserve">. </w:t>
      </w:r>
      <w:r>
        <w:rPr>
          <w:rFonts w:cs="Times New Roman"/>
          <w:b/>
          <w:smallCaps/>
          <w:color w:val="000000"/>
        </w:rPr>
        <w:t xml:space="preserve">  </w:t>
      </w:r>
      <w:r w:rsidRPr="00314196">
        <w:rPr>
          <w:rFonts w:cs="Times New Roman"/>
          <w:b/>
          <w:smallCaps/>
          <w:color w:val="000000"/>
        </w:rPr>
        <w:t>Zending en zegen</w:t>
      </w:r>
    </w:p>
    <w:p w14:paraId="2108E91F" w14:textId="77777777" w:rsidR="00C56CB7" w:rsidRPr="00ED7B74" w:rsidRDefault="00C56CB7" w:rsidP="00C56CB7">
      <w:pPr>
        <w:spacing w:before="100" w:beforeAutospacing="1" w:after="100" w:afterAutospacing="1"/>
        <w:rPr>
          <w:b/>
          <w:szCs w:val="20"/>
        </w:rPr>
      </w:pPr>
      <w:r w:rsidRPr="00314196">
        <w:rPr>
          <w:rFonts w:cs="Times New Roman"/>
          <w:i/>
          <w:iCs/>
          <w:color w:val="FF0000"/>
        </w:rPr>
        <w:t>De priester zegent allen en zendt de gelovige gemeenschap boeteling heen.</w:t>
      </w:r>
    </w:p>
    <w:p w14:paraId="6DE40433" w14:textId="77777777" w:rsidR="00C56CB7" w:rsidRDefault="00C56CB7" w:rsidP="00C56CB7">
      <w:pPr>
        <w:jc w:val="both"/>
        <w:rPr>
          <w:szCs w:val="20"/>
          <w:lang w:val="nl-BE"/>
        </w:rPr>
      </w:pPr>
      <w:r>
        <w:rPr>
          <w:szCs w:val="20"/>
          <w:lang w:val="nl-BE"/>
        </w:rPr>
        <w:t xml:space="preserve">V. </w:t>
      </w:r>
      <w:r>
        <w:rPr>
          <w:szCs w:val="20"/>
          <w:lang w:val="nl-BE"/>
        </w:rPr>
        <w:tab/>
      </w:r>
      <w:r w:rsidRPr="00A20EEB">
        <w:rPr>
          <w:szCs w:val="20"/>
          <w:lang w:val="nl-BE"/>
        </w:rPr>
        <w:t>Van dag to</w:t>
      </w:r>
      <w:r>
        <w:rPr>
          <w:szCs w:val="20"/>
          <w:lang w:val="nl-BE"/>
        </w:rPr>
        <w:t xml:space="preserve">t dag worden wij nieuwe mensen. </w:t>
      </w:r>
    </w:p>
    <w:p w14:paraId="5F81FA28" w14:textId="77777777" w:rsidR="00C56CB7" w:rsidRDefault="00C56CB7" w:rsidP="00C56CB7">
      <w:pPr>
        <w:ind w:firstLine="708"/>
        <w:jc w:val="both"/>
        <w:rPr>
          <w:szCs w:val="20"/>
          <w:lang w:val="nl-BE"/>
        </w:rPr>
      </w:pPr>
      <w:r>
        <w:rPr>
          <w:szCs w:val="20"/>
          <w:lang w:val="nl-BE"/>
        </w:rPr>
        <w:t xml:space="preserve">Mogen wij Gods teken van verzoening zijn </w:t>
      </w:r>
    </w:p>
    <w:p w14:paraId="1866C473" w14:textId="77777777" w:rsidR="00C56CB7" w:rsidRDefault="00C56CB7" w:rsidP="00C56CB7">
      <w:pPr>
        <w:ind w:firstLine="708"/>
        <w:jc w:val="both"/>
        <w:rPr>
          <w:szCs w:val="20"/>
          <w:lang w:val="nl-BE"/>
        </w:rPr>
      </w:pPr>
      <w:r>
        <w:rPr>
          <w:szCs w:val="20"/>
          <w:lang w:val="nl-BE"/>
        </w:rPr>
        <w:t xml:space="preserve">voor een verdeelde en </w:t>
      </w:r>
      <w:proofErr w:type="spellStart"/>
      <w:r>
        <w:rPr>
          <w:szCs w:val="20"/>
          <w:lang w:val="nl-BE"/>
        </w:rPr>
        <w:t>onverzoende</w:t>
      </w:r>
      <w:proofErr w:type="spellEnd"/>
      <w:r>
        <w:rPr>
          <w:szCs w:val="20"/>
          <w:lang w:val="nl-BE"/>
        </w:rPr>
        <w:t xml:space="preserve"> wereld.</w:t>
      </w:r>
    </w:p>
    <w:p w14:paraId="398B232E" w14:textId="77777777" w:rsidR="00C56CB7" w:rsidRDefault="00C56CB7" w:rsidP="00C56CB7">
      <w:pPr>
        <w:ind w:firstLine="708"/>
        <w:rPr>
          <w:szCs w:val="20"/>
          <w:lang w:val="nl-BE"/>
        </w:rPr>
      </w:pPr>
      <w:r>
        <w:rPr>
          <w:szCs w:val="20"/>
          <w:lang w:val="nl-BE"/>
        </w:rPr>
        <w:t xml:space="preserve">Zegene u daartoe de barmhartige God, Vader, Zoon en heilige Geest. </w:t>
      </w:r>
    </w:p>
    <w:p w14:paraId="29D1666B" w14:textId="77777777" w:rsidR="00AD00ED" w:rsidRDefault="00C56CB7">
      <w:r>
        <w:rPr>
          <w:szCs w:val="20"/>
          <w:lang w:val="nl-BE"/>
        </w:rPr>
        <w:t>A.</w:t>
      </w:r>
      <w:r>
        <w:rPr>
          <w:szCs w:val="20"/>
          <w:lang w:val="nl-BE"/>
        </w:rPr>
        <w:tab/>
      </w:r>
      <w:r w:rsidRPr="0086482A">
        <w:rPr>
          <w:i/>
          <w:szCs w:val="20"/>
          <w:lang w:val="nl-BE"/>
        </w:rPr>
        <w:t>Amen</w:t>
      </w:r>
    </w:p>
    <w:sectPr w:rsidR="00AD00E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446AFA"/>
    <w:multiLevelType w:val="hybridMultilevel"/>
    <w:tmpl w:val="D930C904"/>
    <w:lvl w:ilvl="0" w:tplc="F03845D8">
      <w:start w:val="1040"/>
      <w:numFmt w:val="bullet"/>
      <w:lvlText w:val="-"/>
      <w:lvlJc w:val="left"/>
      <w:pPr>
        <w:tabs>
          <w:tab w:val="num" w:pos="720"/>
        </w:tabs>
        <w:ind w:left="720" w:hanging="360"/>
      </w:pPr>
      <w:rPr>
        <w:rFonts w:ascii="Times New Roman" w:eastAsia="Times New Roman" w:hAnsi="Times New Roman" w:cs="Times New Roman" w:hint="default"/>
      </w:rPr>
    </w:lvl>
    <w:lvl w:ilvl="1" w:tplc="3C0C1E16">
      <w:start w:val="1040"/>
      <w:numFmt w:val="bullet"/>
      <w:lvlText w:val=""/>
      <w:lvlJc w:val="left"/>
      <w:pPr>
        <w:tabs>
          <w:tab w:val="num" w:pos="1440"/>
        </w:tabs>
        <w:ind w:left="1440" w:hanging="360"/>
      </w:pPr>
      <w:rPr>
        <w:rFonts w:ascii="Symbol" w:eastAsia="Times New Roman" w:hAnsi="Symbol" w:cs="Times New Roman" w:hint="default"/>
      </w:rPr>
    </w:lvl>
    <w:lvl w:ilvl="2" w:tplc="04130005">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0333F5B"/>
    <w:multiLevelType w:val="hybridMultilevel"/>
    <w:tmpl w:val="46CEC92E"/>
    <w:lvl w:ilvl="0" w:tplc="80C0B326">
      <w:start w:val="3"/>
      <w:numFmt w:val="bullet"/>
      <w:lvlText w:val="-"/>
      <w:lvlJc w:val="left"/>
      <w:pPr>
        <w:tabs>
          <w:tab w:val="num" w:pos="720"/>
        </w:tabs>
        <w:ind w:left="720" w:hanging="360"/>
      </w:pPr>
      <w:rPr>
        <w:rFonts w:ascii="Times New Roman" w:eastAsia="Times New Roman" w:hAnsi="Times New Roman" w:cs="Times New Roman"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CB449B9"/>
    <w:multiLevelType w:val="hybridMultilevel"/>
    <w:tmpl w:val="16FE7A20"/>
    <w:lvl w:ilvl="0" w:tplc="153E5D8C">
      <w:start w:val="3"/>
      <w:numFmt w:val="bullet"/>
      <w:lvlText w:val="-"/>
      <w:lvlJc w:val="left"/>
      <w:pPr>
        <w:tabs>
          <w:tab w:val="num" w:pos="720"/>
        </w:tabs>
        <w:ind w:left="720" w:hanging="360"/>
      </w:pPr>
      <w:rPr>
        <w:rFonts w:ascii="Times New Roman" w:eastAsia="Times New Roman" w:hAnsi="Times New Roman" w:cs="Times New Roman"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88946F5"/>
    <w:multiLevelType w:val="hybridMultilevel"/>
    <w:tmpl w:val="238C16C6"/>
    <w:lvl w:ilvl="0" w:tplc="428A3CAC">
      <w:start w:val="3"/>
      <w:numFmt w:val="bullet"/>
      <w:lvlText w:val="-"/>
      <w:lvlJc w:val="left"/>
      <w:pPr>
        <w:tabs>
          <w:tab w:val="num" w:pos="379"/>
        </w:tabs>
        <w:ind w:left="379" w:hanging="360"/>
      </w:pPr>
      <w:rPr>
        <w:rFonts w:ascii="Times New Roman" w:eastAsia="Times New Roman" w:hAnsi="Times New Roman" w:cs="Times New Roman" w:hint="default"/>
      </w:rPr>
    </w:lvl>
    <w:lvl w:ilvl="1" w:tplc="04130003" w:tentative="1">
      <w:start w:val="1"/>
      <w:numFmt w:val="bullet"/>
      <w:lvlText w:val="o"/>
      <w:lvlJc w:val="left"/>
      <w:pPr>
        <w:tabs>
          <w:tab w:val="num" w:pos="1099"/>
        </w:tabs>
        <w:ind w:left="1099" w:hanging="360"/>
      </w:pPr>
      <w:rPr>
        <w:rFonts w:ascii="Courier New" w:hAnsi="Courier New" w:cs="Courier New" w:hint="default"/>
      </w:rPr>
    </w:lvl>
    <w:lvl w:ilvl="2" w:tplc="04130005" w:tentative="1">
      <w:start w:val="1"/>
      <w:numFmt w:val="bullet"/>
      <w:lvlText w:val=""/>
      <w:lvlJc w:val="left"/>
      <w:pPr>
        <w:tabs>
          <w:tab w:val="num" w:pos="1819"/>
        </w:tabs>
        <w:ind w:left="1819" w:hanging="360"/>
      </w:pPr>
      <w:rPr>
        <w:rFonts w:ascii="Wingdings" w:hAnsi="Wingdings" w:hint="default"/>
      </w:rPr>
    </w:lvl>
    <w:lvl w:ilvl="3" w:tplc="04130001" w:tentative="1">
      <w:start w:val="1"/>
      <w:numFmt w:val="bullet"/>
      <w:lvlText w:val=""/>
      <w:lvlJc w:val="left"/>
      <w:pPr>
        <w:tabs>
          <w:tab w:val="num" w:pos="2539"/>
        </w:tabs>
        <w:ind w:left="2539" w:hanging="360"/>
      </w:pPr>
      <w:rPr>
        <w:rFonts w:ascii="Symbol" w:hAnsi="Symbol" w:hint="default"/>
      </w:rPr>
    </w:lvl>
    <w:lvl w:ilvl="4" w:tplc="04130003" w:tentative="1">
      <w:start w:val="1"/>
      <w:numFmt w:val="bullet"/>
      <w:lvlText w:val="o"/>
      <w:lvlJc w:val="left"/>
      <w:pPr>
        <w:tabs>
          <w:tab w:val="num" w:pos="3259"/>
        </w:tabs>
        <w:ind w:left="3259" w:hanging="360"/>
      </w:pPr>
      <w:rPr>
        <w:rFonts w:ascii="Courier New" w:hAnsi="Courier New" w:cs="Courier New" w:hint="default"/>
      </w:rPr>
    </w:lvl>
    <w:lvl w:ilvl="5" w:tplc="04130005" w:tentative="1">
      <w:start w:val="1"/>
      <w:numFmt w:val="bullet"/>
      <w:lvlText w:val=""/>
      <w:lvlJc w:val="left"/>
      <w:pPr>
        <w:tabs>
          <w:tab w:val="num" w:pos="3979"/>
        </w:tabs>
        <w:ind w:left="3979" w:hanging="360"/>
      </w:pPr>
      <w:rPr>
        <w:rFonts w:ascii="Wingdings" w:hAnsi="Wingdings" w:hint="default"/>
      </w:rPr>
    </w:lvl>
    <w:lvl w:ilvl="6" w:tplc="04130001" w:tentative="1">
      <w:start w:val="1"/>
      <w:numFmt w:val="bullet"/>
      <w:lvlText w:val=""/>
      <w:lvlJc w:val="left"/>
      <w:pPr>
        <w:tabs>
          <w:tab w:val="num" w:pos="4699"/>
        </w:tabs>
        <w:ind w:left="4699" w:hanging="360"/>
      </w:pPr>
      <w:rPr>
        <w:rFonts w:ascii="Symbol" w:hAnsi="Symbol" w:hint="default"/>
      </w:rPr>
    </w:lvl>
    <w:lvl w:ilvl="7" w:tplc="04130003" w:tentative="1">
      <w:start w:val="1"/>
      <w:numFmt w:val="bullet"/>
      <w:lvlText w:val="o"/>
      <w:lvlJc w:val="left"/>
      <w:pPr>
        <w:tabs>
          <w:tab w:val="num" w:pos="5419"/>
        </w:tabs>
        <w:ind w:left="5419" w:hanging="360"/>
      </w:pPr>
      <w:rPr>
        <w:rFonts w:ascii="Courier New" w:hAnsi="Courier New" w:cs="Courier New" w:hint="default"/>
      </w:rPr>
    </w:lvl>
    <w:lvl w:ilvl="8" w:tplc="04130005" w:tentative="1">
      <w:start w:val="1"/>
      <w:numFmt w:val="bullet"/>
      <w:lvlText w:val=""/>
      <w:lvlJc w:val="left"/>
      <w:pPr>
        <w:tabs>
          <w:tab w:val="num" w:pos="6139"/>
        </w:tabs>
        <w:ind w:left="6139" w:hanging="360"/>
      </w:pPr>
      <w:rPr>
        <w:rFonts w:ascii="Wingdings" w:hAnsi="Wingdings" w:hint="default"/>
      </w:rPr>
    </w:lvl>
  </w:abstractNum>
  <w:abstractNum w:abstractNumId="4" w15:restartNumberingAfterBreak="0">
    <w:nsid w:val="68ED102F"/>
    <w:multiLevelType w:val="hybridMultilevel"/>
    <w:tmpl w:val="239207EC"/>
    <w:lvl w:ilvl="0" w:tplc="869EF17C">
      <w:numFmt w:val="bullet"/>
      <w:lvlText w:val="-"/>
      <w:lvlJc w:val="left"/>
      <w:pPr>
        <w:tabs>
          <w:tab w:val="num" w:pos="720"/>
        </w:tabs>
        <w:ind w:left="720" w:hanging="360"/>
      </w:pPr>
      <w:rPr>
        <w:rFonts w:ascii="Times New Roman" w:eastAsia="Times New Roman" w:hAnsi="Times New Roman" w:cs="Times New Roman"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6CB7"/>
    <w:rsid w:val="00495E38"/>
    <w:rsid w:val="008D2A10"/>
    <w:rsid w:val="00AD00ED"/>
    <w:rsid w:val="00C56CB7"/>
    <w:rsid w:val="00F367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7EEFDE"/>
  <w15:chartTrackingRefBased/>
  <w15:docId w15:val="{425EA63B-935A-401E-8C3D-2C5CF19EA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Standaard">
    <w:name w:val="Normal"/>
    <w:qFormat/>
    <w:rsid w:val="00C56CB7"/>
    <w:pPr>
      <w:spacing w:after="0" w:line="240" w:lineRule="auto"/>
    </w:pPr>
    <w:rPr>
      <w:rFonts w:ascii="Times New Roman" w:eastAsia="Times New Roman" w:hAnsi="Times New Roman" w:cs="Arial"/>
      <w:sz w:val="24"/>
      <w:szCs w:val="24"/>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C56CB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1627</Words>
  <Characters>8952</Characters>
  <Application>Microsoft Office Word</Application>
  <DocSecurity>0</DocSecurity>
  <Lines>74</Lines>
  <Paragraphs>21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 Leclercq</dc:creator>
  <cp:keywords/>
  <dc:description/>
  <cp:lastModifiedBy>Mich Leclercq</cp:lastModifiedBy>
  <cp:revision>2</cp:revision>
  <dcterms:created xsi:type="dcterms:W3CDTF">2017-03-03T15:12:00Z</dcterms:created>
  <dcterms:modified xsi:type="dcterms:W3CDTF">2017-03-03T15:12:00Z</dcterms:modified>
</cp:coreProperties>
</file>