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E87BF" w14:textId="77777777" w:rsidR="00E57003" w:rsidRDefault="00D669C3" w:rsidP="00D669C3">
      <w:pPr>
        <w:pStyle w:val="Kop1"/>
        <w:rPr>
          <w:lang w:val="nl-NL"/>
        </w:rPr>
      </w:pPr>
      <w:r>
        <w:rPr>
          <w:lang w:val="nl-NL"/>
        </w:rPr>
        <w:t xml:space="preserve">Vonkje Vrede – </w:t>
      </w:r>
      <w:r w:rsidR="001F0C44">
        <w:rPr>
          <w:lang w:val="nl-NL"/>
        </w:rPr>
        <w:t>Hoe schrijf je een gebed?</w:t>
      </w:r>
    </w:p>
    <w:p w14:paraId="309A7EFB" w14:textId="77777777" w:rsidR="004449B4" w:rsidRPr="004449B4" w:rsidRDefault="00D96D46" w:rsidP="00D669C3">
      <w:pPr>
        <w:rPr>
          <w:i/>
          <w:lang w:val="nl-NL"/>
        </w:rPr>
      </w:pPr>
      <w:r w:rsidRPr="002405FC">
        <w:rPr>
          <w:i/>
          <w:lang w:val="nl-NL"/>
        </w:rPr>
        <w:t>God is altijd bereikbaa</w:t>
      </w:r>
      <w:r w:rsidR="0049597F" w:rsidRPr="002405FC">
        <w:rPr>
          <w:i/>
          <w:lang w:val="nl-NL"/>
        </w:rPr>
        <w:t xml:space="preserve">r, voor iedereen en overal. Een belangrijke en mooie manier om met hem in contact te komen, is bidden. Maar dat is vaak niet zo </w:t>
      </w:r>
      <w:r w:rsidR="002405FC" w:rsidRPr="002405FC">
        <w:rPr>
          <w:i/>
          <w:lang w:val="nl-NL"/>
        </w:rPr>
        <w:t>gemakkelijk</w:t>
      </w:r>
      <w:r w:rsidR="0049597F" w:rsidRPr="002405FC">
        <w:rPr>
          <w:i/>
          <w:lang w:val="nl-NL"/>
        </w:rPr>
        <w:t>. Want</w:t>
      </w:r>
      <w:r w:rsidR="0049597F" w:rsidRPr="004449B4">
        <w:rPr>
          <w:i/>
          <w:lang w:val="nl-NL"/>
        </w:rPr>
        <w:t xml:space="preserve"> bidden,</w:t>
      </w:r>
      <w:r w:rsidR="00B71E7A" w:rsidRPr="004449B4">
        <w:rPr>
          <w:i/>
          <w:lang w:val="nl-NL"/>
        </w:rPr>
        <w:t xml:space="preserve"> wat is dat eigenlijk? </w:t>
      </w:r>
      <w:r w:rsidR="00104BD8">
        <w:rPr>
          <w:i/>
          <w:lang w:val="nl-NL"/>
        </w:rPr>
        <w:t>Els, kan je ons dat even uitleggen?</w:t>
      </w:r>
    </w:p>
    <w:p w14:paraId="32063FCC" w14:textId="77777777" w:rsidR="00B71E7A" w:rsidRDefault="00B71E7A" w:rsidP="002405FC">
      <w:pPr>
        <w:ind w:left="708"/>
        <w:rPr>
          <w:lang w:val="nl-NL"/>
        </w:rPr>
      </w:pPr>
      <w:r>
        <w:rPr>
          <w:lang w:val="nl-NL"/>
        </w:rPr>
        <w:t>Bidden is praten met God</w:t>
      </w:r>
      <w:r w:rsidR="007704C6">
        <w:rPr>
          <w:lang w:val="nl-NL"/>
        </w:rPr>
        <w:t>, even met je hart bij God zijn, even stil worden</w:t>
      </w:r>
      <w:r w:rsidR="00B42DBB">
        <w:rPr>
          <w:lang w:val="nl-NL"/>
        </w:rPr>
        <w:t xml:space="preserve">. </w:t>
      </w:r>
      <w:r w:rsidR="007704C6">
        <w:rPr>
          <w:lang w:val="nl-NL"/>
        </w:rPr>
        <w:t>Bidden is ook vertrouwen: je</w:t>
      </w:r>
      <w:r w:rsidR="00F77832">
        <w:rPr>
          <w:lang w:val="nl-NL"/>
        </w:rPr>
        <w:t xml:space="preserve"> deelt je</w:t>
      </w:r>
      <w:r w:rsidR="007704C6">
        <w:rPr>
          <w:lang w:val="nl-NL"/>
        </w:rPr>
        <w:t xml:space="preserve"> zorgen,</w:t>
      </w:r>
      <w:r w:rsidR="00F77832">
        <w:rPr>
          <w:lang w:val="nl-NL"/>
        </w:rPr>
        <w:t xml:space="preserve"> je angsten, maar ook je drome</w:t>
      </w:r>
      <w:r w:rsidR="00D51C71">
        <w:rPr>
          <w:lang w:val="nl-NL"/>
        </w:rPr>
        <w:t xml:space="preserve">n, </w:t>
      </w:r>
      <w:r w:rsidR="00F77832">
        <w:rPr>
          <w:lang w:val="nl-NL"/>
        </w:rPr>
        <w:t>wat je blij maakt</w:t>
      </w:r>
      <w:r w:rsidR="004449B4">
        <w:rPr>
          <w:lang w:val="nl-NL"/>
        </w:rPr>
        <w:t xml:space="preserve"> en waar je dankbaar voor bent</w:t>
      </w:r>
      <w:r w:rsidR="00F77832">
        <w:rPr>
          <w:lang w:val="nl-NL"/>
        </w:rPr>
        <w:t xml:space="preserve">. </w:t>
      </w:r>
      <w:r w:rsidR="00472646">
        <w:rPr>
          <w:lang w:val="nl-NL"/>
        </w:rPr>
        <w:t>Je kan dus bidden bij pijnlijke of verdrietige momenten, maar zeker ook bij goede en fijne momenten.</w:t>
      </w:r>
      <w:r w:rsidR="00D51C71">
        <w:rPr>
          <w:lang w:val="nl-NL"/>
        </w:rPr>
        <w:t xml:space="preserve"> </w:t>
      </w:r>
      <w:r w:rsidR="00E4378C">
        <w:rPr>
          <w:lang w:val="nl-NL"/>
        </w:rPr>
        <w:t xml:space="preserve">Bidden is </w:t>
      </w:r>
      <w:r w:rsidR="00675380">
        <w:rPr>
          <w:lang w:val="nl-NL"/>
        </w:rPr>
        <w:t>dan eigenlijk ook</w:t>
      </w:r>
      <w:r w:rsidR="00E4378C">
        <w:rPr>
          <w:lang w:val="nl-NL"/>
        </w:rPr>
        <w:t xml:space="preserve"> tijd maken</w:t>
      </w:r>
      <w:r w:rsidR="00675380">
        <w:rPr>
          <w:lang w:val="nl-NL"/>
        </w:rPr>
        <w:t xml:space="preserve"> om even stil te staan.</w:t>
      </w:r>
      <w:r w:rsidR="00515801">
        <w:rPr>
          <w:lang w:val="nl-NL"/>
        </w:rPr>
        <w:t xml:space="preserve"> En tot slot, b</w:t>
      </w:r>
      <w:proofErr w:type="spellStart"/>
      <w:r w:rsidR="00515801">
        <w:t>idden</w:t>
      </w:r>
      <w:proofErr w:type="spellEnd"/>
      <w:r w:rsidR="00515801">
        <w:t xml:space="preserve"> is ook luisteren. Als je het heel stil maakt in je hart en je hoofd hoor je ook wat God jou te zeggen heeft.</w:t>
      </w:r>
    </w:p>
    <w:p w14:paraId="34CA3C11" w14:textId="77777777" w:rsidR="004449B4" w:rsidRPr="004449B4" w:rsidRDefault="004449B4" w:rsidP="00D669C3">
      <w:pPr>
        <w:rPr>
          <w:i/>
          <w:lang w:val="nl-NL"/>
        </w:rPr>
      </w:pPr>
      <w:r w:rsidRPr="004449B4">
        <w:rPr>
          <w:i/>
          <w:lang w:val="nl-NL"/>
        </w:rPr>
        <w:t>H</w:t>
      </w:r>
      <w:r w:rsidR="00B71E7A" w:rsidRPr="004449B4">
        <w:rPr>
          <w:i/>
          <w:lang w:val="nl-NL"/>
        </w:rPr>
        <w:t>oe doe je dat nu, bidden?</w:t>
      </w:r>
      <w:r w:rsidR="0049597F" w:rsidRPr="004449B4">
        <w:rPr>
          <w:i/>
          <w:lang w:val="nl-NL"/>
        </w:rPr>
        <w:t xml:space="preserve"> </w:t>
      </w:r>
      <w:bookmarkStart w:id="0" w:name="_GoBack"/>
      <w:bookmarkEnd w:id="0"/>
    </w:p>
    <w:p w14:paraId="4D6F328A" w14:textId="77777777" w:rsidR="00651767" w:rsidRDefault="00847EAE" w:rsidP="002405FC">
      <w:pPr>
        <w:ind w:left="708"/>
        <w:rPr>
          <w:lang w:val="nl-NL"/>
        </w:rPr>
      </w:pPr>
      <w:r>
        <w:rPr>
          <w:lang w:val="nl-NL"/>
        </w:rPr>
        <w:t xml:space="preserve">Paus Franciscus heeft ooit gezegd dat de kunst van het bidden erin bestaat om het niet te ingewikkeld te maken. En dat vind ik een goede tip. Want </w:t>
      </w:r>
      <w:r w:rsidR="00570469">
        <w:rPr>
          <w:lang w:val="nl-NL"/>
        </w:rPr>
        <w:t xml:space="preserve">er </w:t>
      </w:r>
      <w:r w:rsidR="00A57751">
        <w:rPr>
          <w:lang w:val="nl-NL"/>
        </w:rPr>
        <w:t>bestaat niet zoiets als</w:t>
      </w:r>
      <w:r w:rsidR="00570469">
        <w:rPr>
          <w:lang w:val="nl-NL"/>
        </w:rPr>
        <w:t xml:space="preserve"> dé beste manier om te bidden.</w:t>
      </w:r>
      <w:r w:rsidR="00AF316A">
        <w:rPr>
          <w:lang w:val="nl-NL"/>
        </w:rPr>
        <w:t xml:space="preserve"> Er moet eigenlijk niets.</w:t>
      </w:r>
      <w:r w:rsidR="00570469">
        <w:rPr>
          <w:lang w:val="nl-NL"/>
        </w:rPr>
        <w:t xml:space="preserve"> Je mag het gewoon op je eigen manier doen. </w:t>
      </w:r>
      <w:r w:rsidR="00A57751">
        <w:rPr>
          <w:lang w:val="nl-NL"/>
        </w:rPr>
        <w:t xml:space="preserve">En sommige dagen lukt </w:t>
      </w:r>
      <w:r w:rsidR="002405FC">
        <w:rPr>
          <w:lang w:val="nl-NL"/>
        </w:rPr>
        <w:t xml:space="preserve">dat heel </w:t>
      </w:r>
      <w:r w:rsidR="00A57751">
        <w:rPr>
          <w:lang w:val="nl-NL"/>
        </w:rPr>
        <w:t xml:space="preserve">goed, </w:t>
      </w:r>
      <w:r w:rsidR="002405FC">
        <w:rPr>
          <w:lang w:val="nl-NL"/>
        </w:rPr>
        <w:t>en</w:t>
      </w:r>
      <w:r w:rsidR="00A57751">
        <w:rPr>
          <w:lang w:val="nl-NL"/>
        </w:rPr>
        <w:t xml:space="preserve"> andere dagen gaat het niet zo vlot. Ik vind het soms </w:t>
      </w:r>
      <w:r w:rsidR="002405FC">
        <w:rPr>
          <w:lang w:val="nl-NL"/>
        </w:rPr>
        <w:t xml:space="preserve">ook </w:t>
      </w:r>
      <w:r w:rsidR="00A57751">
        <w:rPr>
          <w:lang w:val="nl-NL"/>
        </w:rPr>
        <w:t>moeilijk. En dat is helemaal niet erg.</w:t>
      </w:r>
      <w:r w:rsidR="0038129E">
        <w:rPr>
          <w:lang w:val="nl-NL"/>
        </w:rPr>
        <w:t xml:space="preserve"> </w:t>
      </w:r>
    </w:p>
    <w:p w14:paraId="3DF2B438" w14:textId="77777777" w:rsidR="002F5A70" w:rsidRDefault="0004685A" w:rsidP="00245607">
      <w:pPr>
        <w:ind w:left="708"/>
        <w:rPr>
          <w:lang w:val="nl-NL"/>
        </w:rPr>
      </w:pPr>
      <w:r>
        <w:rPr>
          <w:lang w:val="nl-NL"/>
        </w:rPr>
        <w:t>Eigenlijk zijn er</w:t>
      </w:r>
      <w:r w:rsidR="0038129E">
        <w:rPr>
          <w:lang w:val="nl-NL"/>
        </w:rPr>
        <w:t xml:space="preserve"> </w:t>
      </w:r>
      <w:r w:rsidR="00D96D46">
        <w:rPr>
          <w:lang w:val="nl-NL"/>
        </w:rPr>
        <w:t xml:space="preserve">evenveel manieren van bidden als er momenten in het leven zijn. </w:t>
      </w:r>
      <w:r w:rsidR="002F5A70">
        <w:rPr>
          <w:lang w:val="nl-NL"/>
        </w:rPr>
        <w:t xml:space="preserve">Soms gebruik je </w:t>
      </w:r>
      <w:r w:rsidR="00B24864">
        <w:rPr>
          <w:lang w:val="nl-NL"/>
        </w:rPr>
        <w:t xml:space="preserve">vaste </w:t>
      </w:r>
      <w:r w:rsidR="002F5A70">
        <w:rPr>
          <w:lang w:val="nl-NL"/>
        </w:rPr>
        <w:t>woorden</w:t>
      </w:r>
      <w:r>
        <w:rPr>
          <w:lang w:val="nl-NL"/>
        </w:rPr>
        <w:t xml:space="preserve"> om te bidden, bijvoorbeeld een </w:t>
      </w:r>
      <w:r w:rsidR="002F5A70">
        <w:rPr>
          <w:lang w:val="nl-NL"/>
        </w:rPr>
        <w:t xml:space="preserve">Onze Vader of een Weesgegroet. </w:t>
      </w:r>
      <w:r w:rsidR="00B24864">
        <w:rPr>
          <w:lang w:val="nl-NL"/>
        </w:rPr>
        <w:t>Het zijn w</w:t>
      </w:r>
      <w:r>
        <w:rPr>
          <w:lang w:val="nl-NL"/>
        </w:rPr>
        <w:t>oorden die ons gegeven zijn</w:t>
      </w:r>
      <w:r w:rsidR="00B24864">
        <w:rPr>
          <w:lang w:val="nl-NL"/>
        </w:rPr>
        <w:t xml:space="preserve"> en</w:t>
      </w:r>
      <w:r>
        <w:rPr>
          <w:lang w:val="nl-NL"/>
        </w:rPr>
        <w:t xml:space="preserve"> </w:t>
      </w:r>
      <w:r w:rsidR="002F5A70">
        <w:rPr>
          <w:lang w:val="nl-NL"/>
        </w:rPr>
        <w:t xml:space="preserve">gebeden die mensen wereldwijd bidden, elk in hun eigen taal. Zo </w:t>
      </w:r>
      <w:r>
        <w:rPr>
          <w:lang w:val="nl-NL"/>
        </w:rPr>
        <w:t>voel</w:t>
      </w:r>
      <w:r w:rsidR="002F5A70">
        <w:rPr>
          <w:lang w:val="nl-NL"/>
        </w:rPr>
        <w:t xml:space="preserve"> je je ook met </w:t>
      </w:r>
      <w:r w:rsidR="00B24864">
        <w:rPr>
          <w:lang w:val="nl-NL"/>
        </w:rPr>
        <w:t>andere christenen</w:t>
      </w:r>
      <w:r w:rsidR="002F5A70">
        <w:rPr>
          <w:lang w:val="nl-NL"/>
        </w:rPr>
        <w:t xml:space="preserve"> verbonden</w:t>
      </w:r>
      <w:r>
        <w:rPr>
          <w:lang w:val="nl-NL"/>
        </w:rPr>
        <w:t xml:space="preserve">. </w:t>
      </w:r>
      <w:r w:rsidR="00245607">
        <w:rPr>
          <w:lang w:val="nl-NL"/>
        </w:rPr>
        <w:t>Je kan alleen bidden, of samen met iemand die je kent. E</w:t>
      </w:r>
      <w:r w:rsidR="00B24864">
        <w:rPr>
          <w:lang w:val="nl-NL"/>
        </w:rPr>
        <w:t xml:space="preserve">igenlijk </w:t>
      </w:r>
      <w:r>
        <w:rPr>
          <w:lang w:val="nl-NL"/>
        </w:rPr>
        <w:t xml:space="preserve">bid </w:t>
      </w:r>
      <w:r w:rsidR="00B24864">
        <w:rPr>
          <w:lang w:val="nl-NL"/>
        </w:rPr>
        <w:t xml:space="preserve">je </w:t>
      </w:r>
      <w:r w:rsidR="00245607">
        <w:rPr>
          <w:lang w:val="nl-NL"/>
        </w:rPr>
        <w:t>nooit alleen</w:t>
      </w:r>
      <w:r w:rsidR="00DB6DEB">
        <w:rPr>
          <w:lang w:val="nl-NL"/>
        </w:rPr>
        <w:t>. Je praat namelijk met God.</w:t>
      </w:r>
      <w:r w:rsidR="00245607">
        <w:rPr>
          <w:lang w:val="nl-NL"/>
        </w:rPr>
        <w:t xml:space="preserve"> </w:t>
      </w:r>
    </w:p>
    <w:p w14:paraId="22F8AB40" w14:textId="77777777" w:rsidR="00F37287" w:rsidRDefault="00F37287" w:rsidP="002405FC">
      <w:pPr>
        <w:ind w:left="708"/>
        <w:rPr>
          <w:lang w:val="nl-NL"/>
        </w:rPr>
      </w:pPr>
      <w:r>
        <w:rPr>
          <w:lang w:val="nl-NL"/>
        </w:rPr>
        <w:t xml:space="preserve">Soms </w:t>
      </w:r>
      <w:r w:rsidR="0024780C">
        <w:rPr>
          <w:lang w:val="nl-NL"/>
        </w:rPr>
        <w:t xml:space="preserve">bid je met </w:t>
      </w:r>
      <w:r>
        <w:rPr>
          <w:lang w:val="nl-NL"/>
        </w:rPr>
        <w:t>je eigen woorden</w:t>
      </w:r>
      <w:r w:rsidR="00DA2772">
        <w:rPr>
          <w:lang w:val="nl-NL"/>
        </w:rPr>
        <w:t xml:space="preserve"> en wil je gewoon vertellen wat je bezighoudt, wat je moeilijk vindt, waarom je boos bent, of wat je fijn vindt. Dat mag ook.</w:t>
      </w:r>
      <w:r w:rsidR="0024780C">
        <w:rPr>
          <w:lang w:val="nl-NL"/>
        </w:rPr>
        <w:t xml:space="preserve"> </w:t>
      </w:r>
      <w:r w:rsidR="00B24864">
        <w:rPr>
          <w:lang w:val="nl-NL"/>
        </w:rPr>
        <w:t>Soms zou je willen roepen, soms fluister je, en soms moet je misschien ook huilen.</w:t>
      </w:r>
    </w:p>
    <w:p w14:paraId="38CE8719" w14:textId="77777777" w:rsidR="00350B3C" w:rsidRDefault="00DA2772" w:rsidP="00350B3C">
      <w:pPr>
        <w:ind w:left="708"/>
        <w:rPr>
          <w:lang w:val="nl-NL"/>
        </w:rPr>
      </w:pPr>
      <w:r>
        <w:rPr>
          <w:lang w:val="nl-NL"/>
        </w:rPr>
        <w:t xml:space="preserve">Misschien vind je op bepaalde dagen helemaal geen woorden en lukt het </w:t>
      </w:r>
      <w:r w:rsidR="0024780C">
        <w:rPr>
          <w:lang w:val="nl-NL"/>
        </w:rPr>
        <w:t xml:space="preserve">bidden </w:t>
      </w:r>
      <w:r>
        <w:rPr>
          <w:lang w:val="nl-NL"/>
        </w:rPr>
        <w:t>niet</w:t>
      </w:r>
      <w:r w:rsidR="0024780C">
        <w:rPr>
          <w:lang w:val="nl-NL"/>
        </w:rPr>
        <w:t xml:space="preserve"> zoals je zelf zou willen</w:t>
      </w:r>
      <w:r>
        <w:rPr>
          <w:lang w:val="nl-NL"/>
        </w:rPr>
        <w:t>. Dat kan ook. Het is dan niet erg om helemaal niet</w:t>
      </w:r>
      <w:r w:rsidR="0024780C">
        <w:rPr>
          <w:lang w:val="nl-NL"/>
        </w:rPr>
        <w:t>s</w:t>
      </w:r>
      <w:r>
        <w:rPr>
          <w:lang w:val="nl-NL"/>
        </w:rPr>
        <w:t xml:space="preserve"> te zeggen. </w:t>
      </w:r>
      <w:r w:rsidR="00350B3C">
        <w:rPr>
          <w:lang w:val="nl-NL"/>
        </w:rPr>
        <w:t>Want ook in de stilte kan je praten met God.</w:t>
      </w:r>
      <w:r w:rsidR="00847EAE">
        <w:rPr>
          <w:lang w:val="nl-NL"/>
        </w:rPr>
        <w:t xml:space="preserve"> </w:t>
      </w:r>
    </w:p>
    <w:p w14:paraId="6621A38B" w14:textId="77777777" w:rsidR="00847EAE" w:rsidRDefault="00847EAE" w:rsidP="00847EAE">
      <w:pPr>
        <w:ind w:left="708"/>
        <w:rPr>
          <w:lang w:val="nl-NL"/>
        </w:rPr>
      </w:pPr>
      <w:r>
        <w:rPr>
          <w:lang w:val="nl-NL"/>
        </w:rPr>
        <w:t xml:space="preserve">Sommige mensen branden </w:t>
      </w:r>
      <w:r w:rsidR="0097751D">
        <w:rPr>
          <w:lang w:val="nl-NL"/>
        </w:rPr>
        <w:t>een kaar</w:t>
      </w:r>
      <w:r w:rsidR="00082510">
        <w:rPr>
          <w:lang w:val="nl-NL"/>
        </w:rPr>
        <w:t>s als ze bidden</w:t>
      </w:r>
      <w:r w:rsidR="003A6FBC">
        <w:rPr>
          <w:lang w:val="nl-NL"/>
        </w:rPr>
        <w:t>, of slaan een Bijbel open</w:t>
      </w:r>
      <w:r w:rsidR="00082510">
        <w:rPr>
          <w:lang w:val="nl-NL"/>
        </w:rPr>
        <w:t xml:space="preserve">. Sommige mensen </w:t>
      </w:r>
      <w:r>
        <w:rPr>
          <w:lang w:val="nl-NL"/>
        </w:rPr>
        <w:t>sluiten hun ogen</w:t>
      </w:r>
      <w:r w:rsidR="003A6FBC">
        <w:rPr>
          <w:lang w:val="nl-NL"/>
        </w:rPr>
        <w:t>, anderen houden ze net goed open</w:t>
      </w:r>
      <w:r>
        <w:rPr>
          <w:lang w:val="nl-NL"/>
        </w:rPr>
        <w:t xml:space="preserve">. </w:t>
      </w:r>
      <w:r w:rsidR="00082510">
        <w:rPr>
          <w:lang w:val="nl-NL"/>
        </w:rPr>
        <w:t xml:space="preserve">Je kan je handen </w:t>
      </w:r>
      <w:r>
        <w:rPr>
          <w:lang w:val="nl-NL"/>
        </w:rPr>
        <w:t>vouwen, of</w:t>
      </w:r>
      <w:r w:rsidR="00082510">
        <w:rPr>
          <w:lang w:val="nl-NL"/>
        </w:rPr>
        <w:t xml:space="preserve"> ze</w:t>
      </w:r>
      <w:r>
        <w:rPr>
          <w:lang w:val="nl-NL"/>
        </w:rPr>
        <w:t xml:space="preserve"> </w:t>
      </w:r>
      <w:r w:rsidR="00082510">
        <w:rPr>
          <w:lang w:val="nl-NL"/>
        </w:rPr>
        <w:t>net uit</w:t>
      </w:r>
      <w:r>
        <w:rPr>
          <w:lang w:val="nl-NL"/>
        </w:rPr>
        <w:t xml:space="preserve">spreiden. </w:t>
      </w:r>
      <w:r w:rsidR="00082510">
        <w:rPr>
          <w:lang w:val="nl-NL"/>
        </w:rPr>
        <w:t>Je kan</w:t>
      </w:r>
      <w:r w:rsidR="0097751D">
        <w:rPr>
          <w:lang w:val="nl-NL"/>
        </w:rPr>
        <w:t xml:space="preserve"> </w:t>
      </w:r>
      <w:r w:rsidR="00082510">
        <w:rPr>
          <w:lang w:val="nl-NL"/>
        </w:rPr>
        <w:t xml:space="preserve">rechtstaan of knielen. </w:t>
      </w:r>
      <w:r w:rsidR="00B24864">
        <w:rPr>
          <w:lang w:val="nl-NL"/>
        </w:rPr>
        <w:t>Je doet waar jij je goed bij voelt.</w:t>
      </w:r>
    </w:p>
    <w:p w14:paraId="338C070E" w14:textId="77777777" w:rsidR="00350B3C" w:rsidRPr="00350B3C" w:rsidRDefault="00350B3C" w:rsidP="00350B3C">
      <w:pPr>
        <w:rPr>
          <w:i/>
          <w:lang w:val="nl-NL"/>
        </w:rPr>
      </w:pPr>
      <w:r w:rsidRPr="00350B3C">
        <w:rPr>
          <w:i/>
          <w:lang w:val="nl-NL"/>
        </w:rPr>
        <w:t>Waar kan je overal bidden?</w:t>
      </w:r>
    </w:p>
    <w:p w14:paraId="1DF76BB8" w14:textId="77777777" w:rsidR="00350B3C" w:rsidRDefault="00350B3C" w:rsidP="0062247E">
      <w:pPr>
        <w:ind w:left="708"/>
        <w:rPr>
          <w:lang w:val="nl-NL"/>
        </w:rPr>
      </w:pPr>
      <w:r>
        <w:rPr>
          <w:lang w:val="nl-NL"/>
        </w:rPr>
        <w:t xml:space="preserve">Wel, heel eenvoudig: het kan overal. Het moet niet altijd in een kerk zijn. Misschien </w:t>
      </w:r>
      <w:r w:rsidR="0062247E">
        <w:rPr>
          <w:lang w:val="nl-NL"/>
        </w:rPr>
        <w:t>kan het ’s morgens als je opstaat bij het begin van een nieuwe dag, of ’s avonds, voor je slapen gaat, als je al in je bed ligt. Het kan ook als je onderweg bent</w:t>
      </w:r>
      <w:r w:rsidR="004446E7">
        <w:rPr>
          <w:lang w:val="nl-NL"/>
        </w:rPr>
        <w:t xml:space="preserve"> met de fiets of de bus</w:t>
      </w:r>
      <w:r w:rsidR="0062247E">
        <w:rPr>
          <w:lang w:val="nl-NL"/>
        </w:rPr>
        <w:t>, als je wandeling maakt in de natuur</w:t>
      </w:r>
      <w:r w:rsidR="00622D4B">
        <w:rPr>
          <w:lang w:val="nl-NL"/>
        </w:rPr>
        <w:t>, of voor het eten.</w:t>
      </w:r>
    </w:p>
    <w:p w14:paraId="37EC3E32" w14:textId="77777777" w:rsidR="00570469" w:rsidRDefault="00570469" w:rsidP="00570469">
      <w:pPr>
        <w:rPr>
          <w:i/>
          <w:lang w:val="nl-NL"/>
        </w:rPr>
      </w:pPr>
      <w:r w:rsidRPr="00620D4D">
        <w:rPr>
          <w:i/>
          <w:lang w:val="nl-NL"/>
        </w:rPr>
        <w:t xml:space="preserve">Misschien kunnen we nu samen een gebed </w:t>
      </w:r>
      <w:r w:rsidR="00620D4D">
        <w:rPr>
          <w:i/>
          <w:lang w:val="nl-NL"/>
        </w:rPr>
        <w:t>schrijven?</w:t>
      </w:r>
      <w:r w:rsidR="00104BD8">
        <w:rPr>
          <w:i/>
          <w:lang w:val="nl-NL"/>
        </w:rPr>
        <w:t xml:space="preserve"> </w:t>
      </w:r>
    </w:p>
    <w:p w14:paraId="7D1AE185" w14:textId="77777777" w:rsidR="0005239D" w:rsidRDefault="00620D4D" w:rsidP="00021D25">
      <w:pPr>
        <w:ind w:left="708"/>
        <w:rPr>
          <w:lang w:val="nl-NL"/>
        </w:rPr>
      </w:pPr>
      <w:r>
        <w:rPr>
          <w:lang w:val="nl-NL"/>
        </w:rPr>
        <w:t>E</w:t>
      </w:r>
      <w:r w:rsidR="00021D25">
        <w:rPr>
          <w:lang w:val="nl-NL"/>
        </w:rPr>
        <w:t>en goed idee, misschien kunnen we al</w:t>
      </w:r>
      <w:r w:rsidR="007B5A26">
        <w:rPr>
          <w:lang w:val="nl-NL"/>
        </w:rPr>
        <w:t>s</w:t>
      </w:r>
      <w:r w:rsidR="00021D25">
        <w:rPr>
          <w:lang w:val="nl-NL"/>
        </w:rPr>
        <w:t xml:space="preserve"> voorbereiding alvast een blaadje papier en een pen </w:t>
      </w:r>
      <w:r w:rsidR="0005239D">
        <w:rPr>
          <w:lang w:val="nl-NL"/>
        </w:rPr>
        <w:t>klaarleggen</w:t>
      </w:r>
      <w:r w:rsidR="00021D25">
        <w:rPr>
          <w:lang w:val="nl-NL"/>
        </w:rPr>
        <w:t>. En wie wil, kan een kaarsje aansteken en</w:t>
      </w:r>
      <w:r w:rsidR="007B5A26">
        <w:rPr>
          <w:lang w:val="nl-NL"/>
        </w:rPr>
        <w:t>, als je die in de buurt hebt, kan je</w:t>
      </w:r>
      <w:r w:rsidR="00021D25">
        <w:rPr>
          <w:lang w:val="nl-NL"/>
        </w:rPr>
        <w:t xml:space="preserve"> misschien ook een Bijbel openleggen. We </w:t>
      </w:r>
      <w:r w:rsidR="0005239D">
        <w:rPr>
          <w:lang w:val="nl-NL"/>
        </w:rPr>
        <w:t>geven daar even tijd voor en laten intussen een lied horen.</w:t>
      </w:r>
    </w:p>
    <w:p w14:paraId="0B4AB7F6" w14:textId="77777777" w:rsidR="0005239D" w:rsidRDefault="0005239D" w:rsidP="0005239D">
      <w:pPr>
        <w:rPr>
          <w:lang w:val="nl-NL"/>
        </w:rPr>
      </w:pPr>
      <w:r>
        <w:rPr>
          <w:lang w:val="nl-NL"/>
        </w:rPr>
        <w:t>(lied</w:t>
      </w:r>
      <w:r w:rsidR="00683B23">
        <w:rPr>
          <w:lang w:val="nl-NL"/>
        </w:rPr>
        <w:t xml:space="preserve">: </w:t>
      </w:r>
      <w:r w:rsidR="00683B23" w:rsidRPr="00683B23">
        <w:rPr>
          <w:i/>
          <w:lang w:val="nl-NL"/>
        </w:rPr>
        <w:t>Ik wens jou</w:t>
      </w:r>
      <w:r>
        <w:rPr>
          <w:lang w:val="nl-NL"/>
        </w:rPr>
        <w:t>)</w:t>
      </w:r>
    </w:p>
    <w:p w14:paraId="4C800998" w14:textId="77777777" w:rsidR="00620D4D" w:rsidRDefault="00F15409" w:rsidP="00F15409">
      <w:pPr>
        <w:ind w:left="708"/>
        <w:rPr>
          <w:lang w:val="nl-NL"/>
        </w:rPr>
      </w:pPr>
      <w:r>
        <w:rPr>
          <w:lang w:val="nl-NL"/>
        </w:rPr>
        <w:lastRenderedPageBreak/>
        <w:t>Een gebed schrijven, hoe begin je daaraan? Je kan het op je eigen manier doen, met je eigen woorden. Vandaag geven we een vijftal stappen die je kunnen helpen als je het moeilijk vindt om te beginnen.</w:t>
      </w:r>
      <w:r w:rsidR="00703632">
        <w:rPr>
          <w:lang w:val="nl-NL"/>
        </w:rPr>
        <w:t xml:space="preserve"> We ontlenen die stapjes aan het levensgebed</w:t>
      </w:r>
      <w:r w:rsidR="00960395">
        <w:rPr>
          <w:lang w:val="nl-NL"/>
        </w:rPr>
        <w:t>.</w:t>
      </w:r>
    </w:p>
    <w:p w14:paraId="66FCF305" w14:textId="77777777" w:rsidR="00223868" w:rsidRPr="00223868" w:rsidRDefault="00223868" w:rsidP="00223868">
      <w:pPr>
        <w:rPr>
          <w:lang w:val="nl-NL"/>
        </w:rPr>
      </w:pPr>
      <w:r>
        <w:rPr>
          <w:lang w:val="nl-NL"/>
        </w:rPr>
        <w:t xml:space="preserve">(Achtergrondmuziek: </w:t>
      </w:r>
      <w:r>
        <w:rPr>
          <w:i/>
          <w:lang w:val="nl-NL"/>
        </w:rPr>
        <w:t xml:space="preserve">In </w:t>
      </w:r>
      <w:proofErr w:type="spellStart"/>
      <w:r>
        <w:rPr>
          <w:i/>
          <w:lang w:val="nl-NL"/>
        </w:rPr>
        <w:t>manus</w:t>
      </w:r>
      <w:proofErr w:type="spellEnd"/>
      <w:r>
        <w:rPr>
          <w:i/>
          <w:lang w:val="nl-NL"/>
        </w:rPr>
        <w:t xml:space="preserve"> </w:t>
      </w:r>
      <w:proofErr w:type="spellStart"/>
      <w:r>
        <w:rPr>
          <w:i/>
          <w:lang w:val="nl-NL"/>
        </w:rPr>
        <w:t>tuas</w:t>
      </w:r>
      <w:proofErr w:type="spellEnd"/>
      <w:r>
        <w:rPr>
          <w:i/>
          <w:lang w:val="nl-NL"/>
        </w:rPr>
        <w:t xml:space="preserve"> pater</w:t>
      </w:r>
      <w:r>
        <w:rPr>
          <w:lang w:val="nl-NL"/>
        </w:rPr>
        <w:t>)</w:t>
      </w:r>
    </w:p>
    <w:p w14:paraId="1103E8C0" w14:textId="77777777" w:rsidR="00960395" w:rsidRDefault="00960395" w:rsidP="00590CDC">
      <w:pPr>
        <w:ind w:left="709"/>
        <w:contextualSpacing/>
      </w:pPr>
    </w:p>
    <w:p w14:paraId="5E04D0BC" w14:textId="77777777" w:rsidR="00590CDC" w:rsidRDefault="00703632" w:rsidP="00590CDC">
      <w:pPr>
        <w:ind w:left="709"/>
        <w:contextualSpacing/>
      </w:pPr>
      <w:r w:rsidRPr="00703632">
        <w:t xml:space="preserve">Neem even de tijd om tot rust te komen. </w:t>
      </w:r>
    </w:p>
    <w:p w14:paraId="79C8A4F8" w14:textId="77777777" w:rsidR="00590CDC" w:rsidRDefault="00703632" w:rsidP="00590CDC">
      <w:pPr>
        <w:ind w:left="709"/>
        <w:contextualSpacing/>
      </w:pPr>
      <w:r w:rsidRPr="00703632">
        <w:t xml:space="preserve">Ontspan jezelf, wees even gewoon aanwezig bij jezelf, </w:t>
      </w:r>
    </w:p>
    <w:p w14:paraId="216DB4C8" w14:textId="77777777" w:rsidR="00590CDC" w:rsidRDefault="00703632" w:rsidP="00590CDC">
      <w:pPr>
        <w:ind w:left="709"/>
        <w:contextualSpacing/>
      </w:pPr>
      <w:r w:rsidRPr="00703632">
        <w:t xml:space="preserve">en zo mogelijk ook bij God. Hij houdt van jou, ook op dit ogenblik. </w:t>
      </w:r>
    </w:p>
    <w:p w14:paraId="08BD2BB6" w14:textId="77777777" w:rsidR="00590CDC" w:rsidRDefault="00703632" w:rsidP="00590CDC">
      <w:pPr>
        <w:ind w:left="709"/>
        <w:contextualSpacing/>
      </w:pPr>
      <w:r w:rsidRPr="00703632">
        <w:t xml:space="preserve">Gun jezelf enkele minuten van rust en inkeer. </w:t>
      </w:r>
    </w:p>
    <w:p w14:paraId="5C428A6E" w14:textId="77777777" w:rsidR="00590CDC" w:rsidRDefault="00703632" w:rsidP="00590CDC">
      <w:pPr>
        <w:ind w:left="709"/>
        <w:contextualSpacing/>
      </w:pPr>
      <w:r w:rsidRPr="00703632">
        <w:t xml:space="preserve">Misschien helpt het je om je ogen te sluiten. </w:t>
      </w:r>
    </w:p>
    <w:p w14:paraId="7FC58954" w14:textId="77777777" w:rsidR="00CA6B63" w:rsidRDefault="00CA6B63" w:rsidP="00590CDC">
      <w:pPr>
        <w:ind w:left="709"/>
        <w:contextualSpacing/>
      </w:pPr>
      <w:r>
        <w:t>…</w:t>
      </w:r>
    </w:p>
    <w:p w14:paraId="583266E2" w14:textId="77777777" w:rsidR="00BF65B2" w:rsidRDefault="00BF65B2" w:rsidP="00590CDC">
      <w:pPr>
        <w:ind w:left="709"/>
        <w:contextualSpacing/>
      </w:pPr>
      <w:r>
        <w:t>Een gebed begint met een aanspreking.</w:t>
      </w:r>
    </w:p>
    <w:p w14:paraId="20A1C040" w14:textId="77777777" w:rsidR="00590CDC" w:rsidRDefault="00590CDC" w:rsidP="00590CDC">
      <w:pPr>
        <w:ind w:left="709"/>
        <w:contextualSpacing/>
      </w:pPr>
      <w:r>
        <w:t xml:space="preserve">Hoe zou je God vandaag aanspreken? </w:t>
      </w:r>
    </w:p>
    <w:p w14:paraId="78590A0C" w14:textId="77777777" w:rsidR="00590CDC" w:rsidRDefault="00AF7628" w:rsidP="00590CDC">
      <w:pPr>
        <w:ind w:left="709"/>
        <w:contextualSpacing/>
        <w:rPr>
          <w:lang w:val="en-GB"/>
        </w:rPr>
      </w:pPr>
      <w:proofErr w:type="spellStart"/>
      <w:r>
        <w:rPr>
          <w:lang w:val="en-GB"/>
        </w:rPr>
        <w:t>Gewoon</w:t>
      </w:r>
      <w:proofErr w:type="spellEnd"/>
      <w:r>
        <w:rPr>
          <w:lang w:val="en-GB"/>
        </w:rPr>
        <w:t xml:space="preserve"> God, of </w:t>
      </w:r>
      <w:proofErr w:type="spellStart"/>
      <w:r>
        <w:rPr>
          <w:lang w:val="en-GB"/>
        </w:rPr>
        <w:t>l</w:t>
      </w:r>
      <w:r w:rsidR="00590CDC" w:rsidRPr="00590CDC">
        <w:rPr>
          <w:lang w:val="en-GB"/>
        </w:rPr>
        <w:t>ieve</w:t>
      </w:r>
      <w:proofErr w:type="spellEnd"/>
      <w:r w:rsidR="00590CDC" w:rsidRPr="00590CDC">
        <w:rPr>
          <w:lang w:val="en-GB"/>
        </w:rPr>
        <w:t xml:space="preserve"> God, of </w:t>
      </w:r>
      <w:proofErr w:type="spellStart"/>
      <w:r w:rsidR="00590CDC" w:rsidRPr="00590CDC">
        <w:rPr>
          <w:lang w:val="en-GB"/>
        </w:rPr>
        <w:t>goede</w:t>
      </w:r>
      <w:proofErr w:type="spellEnd"/>
      <w:r w:rsidR="00590CDC" w:rsidRPr="00590CDC">
        <w:rPr>
          <w:lang w:val="en-GB"/>
        </w:rPr>
        <w:t xml:space="preserve"> God, of </w:t>
      </w:r>
      <w:r w:rsidR="00590CDC">
        <w:rPr>
          <w:lang w:val="en-GB"/>
        </w:rPr>
        <w:t xml:space="preserve">Vader, … </w:t>
      </w:r>
    </w:p>
    <w:p w14:paraId="0AE37469" w14:textId="77777777" w:rsidR="00590CDC" w:rsidRPr="00590CDC" w:rsidRDefault="00590CDC" w:rsidP="00590CDC">
      <w:pPr>
        <w:ind w:left="709"/>
        <w:contextualSpacing/>
      </w:pPr>
      <w:r>
        <w:t xml:space="preserve">Denk er </w:t>
      </w:r>
      <w:r w:rsidR="00BB59E2">
        <w:t xml:space="preserve">maar </w:t>
      </w:r>
      <w:r>
        <w:t>even over na.</w:t>
      </w:r>
    </w:p>
    <w:p w14:paraId="52F591F9" w14:textId="77777777" w:rsidR="00703632" w:rsidRPr="00703632" w:rsidRDefault="00703632" w:rsidP="00703632">
      <w:pPr>
        <w:ind w:left="708"/>
      </w:pPr>
      <w:r w:rsidRPr="00703632">
        <w:t>…</w:t>
      </w:r>
    </w:p>
    <w:p w14:paraId="31EDCF48" w14:textId="77777777" w:rsidR="00BF65B2" w:rsidRDefault="00BF65B2" w:rsidP="00BF65B2">
      <w:pPr>
        <w:ind w:left="709"/>
        <w:contextualSpacing/>
      </w:pPr>
      <w:r>
        <w:t>Als tweede stapje denken we na over wat geweest is.</w:t>
      </w:r>
    </w:p>
    <w:p w14:paraId="0B35BE1F" w14:textId="77777777" w:rsidR="00960395" w:rsidRPr="00703632" w:rsidRDefault="00960395" w:rsidP="00960395">
      <w:pPr>
        <w:ind w:left="709"/>
        <w:contextualSpacing/>
      </w:pPr>
      <w:r>
        <w:t>Waar wil</w:t>
      </w:r>
      <w:r w:rsidRPr="00703632">
        <w:t xml:space="preserve"> je God </w:t>
      </w:r>
      <w:r>
        <w:t>voor</w:t>
      </w:r>
      <w:r w:rsidRPr="00703632">
        <w:t xml:space="preserve"> danken?</w:t>
      </w:r>
    </w:p>
    <w:p w14:paraId="27CB713F" w14:textId="77777777" w:rsidR="00BF65B2" w:rsidRDefault="00703632" w:rsidP="00BF65B2">
      <w:pPr>
        <w:ind w:left="709"/>
        <w:contextualSpacing/>
      </w:pPr>
      <w:r w:rsidRPr="00703632">
        <w:t xml:space="preserve">Wat is het beste dat je vandaag </w:t>
      </w:r>
      <w:r w:rsidR="00BF65B2">
        <w:t xml:space="preserve">of de afgelopen tijd </w:t>
      </w:r>
      <w:r w:rsidRPr="00703632">
        <w:t xml:space="preserve">hebt meegemaakt? </w:t>
      </w:r>
    </w:p>
    <w:p w14:paraId="42C44A63" w14:textId="77777777" w:rsidR="00BF65B2" w:rsidRDefault="00703632" w:rsidP="00BF65B2">
      <w:pPr>
        <w:ind w:left="709"/>
        <w:contextualSpacing/>
      </w:pPr>
      <w:r w:rsidRPr="00703632">
        <w:t xml:space="preserve">Wat heeft je blij gemaakt, of gewoon rustig? </w:t>
      </w:r>
    </w:p>
    <w:p w14:paraId="7F66A342" w14:textId="77777777" w:rsidR="00BF65B2" w:rsidRDefault="00703632" w:rsidP="00BF65B2">
      <w:pPr>
        <w:ind w:left="709"/>
        <w:contextualSpacing/>
      </w:pPr>
      <w:r w:rsidRPr="00703632">
        <w:t>Misschien</w:t>
      </w:r>
      <w:r w:rsidR="00960395">
        <w:t xml:space="preserve"> is het</w:t>
      </w:r>
      <w:r w:rsidRPr="00703632">
        <w:t xml:space="preserve"> iets heel eenvoudigs, of iets groots. </w:t>
      </w:r>
    </w:p>
    <w:p w14:paraId="1F921F61" w14:textId="77777777" w:rsidR="00BF65B2" w:rsidRDefault="00960395" w:rsidP="00BF65B2">
      <w:pPr>
        <w:ind w:left="709"/>
        <w:contextualSpacing/>
      </w:pPr>
      <w:r>
        <w:t>Denk er even aan terug</w:t>
      </w:r>
      <w:r w:rsidR="00FA1102">
        <w:t>.</w:t>
      </w:r>
    </w:p>
    <w:p w14:paraId="43CA7E37" w14:textId="77777777" w:rsidR="00FA1102" w:rsidRDefault="00FA1102" w:rsidP="00BF65B2">
      <w:pPr>
        <w:ind w:left="709"/>
        <w:contextualSpacing/>
      </w:pPr>
      <w:r>
        <w:t>Je kan je zinnetje beginnen met ‘Ik dank je voor…’</w:t>
      </w:r>
    </w:p>
    <w:p w14:paraId="4A58E3BD" w14:textId="77777777" w:rsidR="00703632" w:rsidRPr="00703632" w:rsidRDefault="00703632" w:rsidP="00703632">
      <w:pPr>
        <w:ind w:left="708"/>
      </w:pPr>
      <w:r w:rsidRPr="00703632">
        <w:t>…</w:t>
      </w:r>
    </w:p>
    <w:p w14:paraId="4F25A8BE" w14:textId="77777777" w:rsidR="00FA1102" w:rsidRDefault="00FA1102" w:rsidP="00A85EA7">
      <w:pPr>
        <w:ind w:left="709"/>
        <w:contextualSpacing/>
      </w:pPr>
      <w:r>
        <w:t xml:space="preserve">Bij het derde stapje </w:t>
      </w:r>
      <w:r w:rsidR="00A85EA7">
        <w:t>kijken we naar vandaag.</w:t>
      </w:r>
    </w:p>
    <w:p w14:paraId="72C76E1E" w14:textId="77777777" w:rsidR="00A85EA7" w:rsidRDefault="00A85EA7" w:rsidP="00A85EA7">
      <w:pPr>
        <w:ind w:left="709"/>
        <w:contextualSpacing/>
      </w:pPr>
      <w:r>
        <w:t xml:space="preserve">Wat zou je </w:t>
      </w:r>
      <w:r w:rsidR="0049007C">
        <w:t xml:space="preserve">aan God </w:t>
      </w:r>
      <w:r>
        <w:t>willen vrag</w:t>
      </w:r>
      <w:r w:rsidR="0049007C">
        <w:t>en voor iemand anders?</w:t>
      </w:r>
      <w:r>
        <w:t xml:space="preserve"> </w:t>
      </w:r>
    </w:p>
    <w:p w14:paraId="67D860B8" w14:textId="77777777" w:rsidR="00A85EA7" w:rsidRDefault="0049007C" w:rsidP="00A85EA7">
      <w:pPr>
        <w:ind w:left="709"/>
        <w:contextualSpacing/>
      </w:pPr>
      <w:r>
        <w:t xml:space="preserve">Wie heeft er </w:t>
      </w:r>
      <w:r w:rsidR="00DC1EB4">
        <w:t xml:space="preserve">extra kracht, of </w:t>
      </w:r>
      <w:r w:rsidR="00A85EA7">
        <w:t>een lichtje</w:t>
      </w:r>
      <w:r w:rsidR="00257398">
        <w:t xml:space="preserve">, </w:t>
      </w:r>
      <w:r w:rsidR="00DC1EB4">
        <w:t xml:space="preserve">of </w:t>
      </w:r>
      <w:r w:rsidR="00257398">
        <w:t>een vonkje vrede</w:t>
      </w:r>
      <w:r w:rsidR="00A85EA7">
        <w:t xml:space="preserve"> nodig? </w:t>
      </w:r>
    </w:p>
    <w:p w14:paraId="73035B5E" w14:textId="77777777" w:rsidR="0049007C" w:rsidRDefault="0049007C" w:rsidP="00CB01C7">
      <w:pPr>
        <w:ind w:left="709"/>
        <w:contextualSpacing/>
      </w:pPr>
      <w:r>
        <w:t xml:space="preserve">Wie heeft het op </w:t>
      </w:r>
      <w:r w:rsidR="00CB01C7">
        <w:t>dit momen</w:t>
      </w:r>
      <w:r w:rsidR="00257398">
        <w:t>t misschien</w:t>
      </w:r>
      <w:r w:rsidR="00CB01C7">
        <w:t xml:space="preserve"> een beetje moeilijk?</w:t>
      </w:r>
    </w:p>
    <w:p w14:paraId="62D50DE5" w14:textId="77777777" w:rsidR="00667297" w:rsidRDefault="00CB01C7" w:rsidP="00CB01C7">
      <w:pPr>
        <w:ind w:left="709"/>
        <w:contextualSpacing/>
      </w:pPr>
      <w:r>
        <w:t xml:space="preserve">Het mag iemand zijn die je kent, of </w:t>
      </w:r>
      <w:r w:rsidR="00DC1EB4">
        <w:t xml:space="preserve">iemand </w:t>
      </w:r>
      <w:r>
        <w:t>die je niet kent</w:t>
      </w:r>
      <w:r w:rsidR="00667297">
        <w:t>,</w:t>
      </w:r>
    </w:p>
    <w:p w14:paraId="22830800" w14:textId="77777777" w:rsidR="00CB01C7" w:rsidRDefault="00667297" w:rsidP="00CB01C7">
      <w:pPr>
        <w:ind w:left="709"/>
        <w:contextualSpacing/>
      </w:pPr>
      <w:r>
        <w:t>maar het mag ook voor jezelf zijn.</w:t>
      </w:r>
    </w:p>
    <w:p w14:paraId="17D69A81" w14:textId="77777777" w:rsidR="008F28DD" w:rsidRDefault="008F28DD" w:rsidP="008F28DD">
      <w:pPr>
        <w:ind w:left="709"/>
        <w:contextualSpacing/>
      </w:pPr>
      <w:r>
        <w:t>Je kan je zinnetje beginnen met ‘Ik wil je vragen…’</w:t>
      </w:r>
    </w:p>
    <w:p w14:paraId="1EF20AAD" w14:textId="77777777" w:rsidR="008F28DD" w:rsidRDefault="008F28DD" w:rsidP="00CB01C7">
      <w:pPr>
        <w:ind w:left="709"/>
        <w:contextualSpacing/>
      </w:pPr>
    </w:p>
    <w:p w14:paraId="46905116" w14:textId="77777777" w:rsidR="00703632" w:rsidRPr="00703632" w:rsidRDefault="00703632" w:rsidP="00A85EA7">
      <w:pPr>
        <w:ind w:left="709"/>
        <w:contextualSpacing/>
      </w:pPr>
      <w:r w:rsidRPr="00703632">
        <w:t>…</w:t>
      </w:r>
    </w:p>
    <w:p w14:paraId="29838259" w14:textId="77777777" w:rsidR="001A70DD" w:rsidRDefault="001A70DD" w:rsidP="00A85EA7">
      <w:pPr>
        <w:ind w:left="709"/>
        <w:contextualSpacing/>
      </w:pPr>
      <w:r>
        <w:t xml:space="preserve">Bij het </w:t>
      </w:r>
      <w:r w:rsidR="00A02137">
        <w:t>vierde</w:t>
      </w:r>
      <w:r>
        <w:t xml:space="preserve"> stapje kijken we naar later, naar de toekomst.</w:t>
      </w:r>
    </w:p>
    <w:p w14:paraId="352C6381" w14:textId="77777777" w:rsidR="001A70DD" w:rsidRDefault="001A70DD" w:rsidP="00A85EA7">
      <w:pPr>
        <w:ind w:left="709"/>
        <w:contextualSpacing/>
      </w:pPr>
      <w:r>
        <w:t>Waar hoop je op in deze kersttijd?</w:t>
      </w:r>
    </w:p>
    <w:p w14:paraId="02F2172C" w14:textId="77777777" w:rsidR="00A02137" w:rsidRDefault="00A02137" w:rsidP="00A85EA7">
      <w:pPr>
        <w:ind w:left="709"/>
        <w:contextualSpacing/>
      </w:pPr>
      <w:r>
        <w:t>Wat zijn jouw verwachtingen?</w:t>
      </w:r>
    </w:p>
    <w:p w14:paraId="1C6F9527" w14:textId="77777777" w:rsidR="001A70DD" w:rsidRDefault="00A02137" w:rsidP="00A85EA7">
      <w:pPr>
        <w:ind w:left="709"/>
        <w:contextualSpacing/>
      </w:pPr>
      <w:r>
        <w:t>Wat is jouw vredeswens?</w:t>
      </w:r>
    </w:p>
    <w:p w14:paraId="7FB9CC69" w14:textId="77777777" w:rsidR="001A70DD" w:rsidRDefault="001A70DD" w:rsidP="00A85EA7">
      <w:pPr>
        <w:ind w:left="709"/>
        <w:contextualSpacing/>
      </w:pPr>
      <w:r>
        <w:t>Welke vredesboodschap wil je neerschrijven?</w:t>
      </w:r>
    </w:p>
    <w:p w14:paraId="15E3E7C9" w14:textId="77777777" w:rsidR="001A70DD" w:rsidRDefault="00DC1EB4" w:rsidP="00A85EA7">
      <w:pPr>
        <w:ind w:left="709"/>
        <w:contextualSpacing/>
      </w:pPr>
      <w:r>
        <w:t>…</w:t>
      </w:r>
    </w:p>
    <w:p w14:paraId="633FC570" w14:textId="77777777" w:rsidR="00772A54" w:rsidRDefault="00772A54" w:rsidP="00772A54">
      <w:pPr>
        <w:ind w:left="709"/>
        <w:contextualSpacing/>
      </w:pPr>
      <w:r w:rsidRPr="00772A54">
        <w:t xml:space="preserve">En zo komen we aan het einde van het gebed. </w:t>
      </w:r>
    </w:p>
    <w:p w14:paraId="2086351A" w14:textId="77777777" w:rsidR="00772A54" w:rsidRPr="00772A54" w:rsidRDefault="00772A54" w:rsidP="00772A54">
      <w:pPr>
        <w:ind w:left="709"/>
        <w:contextualSpacing/>
      </w:pPr>
      <w:r w:rsidRPr="00772A54">
        <w:t>We ronden ons gebed af. </w:t>
      </w:r>
    </w:p>
    <w:p w14:paraId="57AFF0FF" w14:textId="77777777" w:rsidR="00772A54" w:rsidRPr="00772A54" w:rsidRDefault="00772A54" w:rsidP="00772A54">
      <w:pPr>
        <w:ind w:left="709"/>
        <w:contextualSpacing/>
      </w:pPr>
      <w:r w:rsidRPr="00772A54">
        <w:t>Waar wil je kracht voor vragen? </w:t>
      </w:r>
    </w:p>
    <w:p w14:paraId="13BD5C94" w14:textId="77777777" w:rsidR="00772A54" w:rsidRPr="00772A54" w:rsidRDefault="00772A54" w:rsidP="00772A54">
      <w:pPr>
        <w:ind w:left="709"/>
        <w:contextualSpacing/>
      </w:pPr>
      <w:r w:rsidRPr="00772A54">
        <w:t>Vertrouw alles maar toe aan God.</w:t>
      </w:r>
    </w:p>
    <w:p w14:paraId="6295497E" w14:textId="77777777" w:rsidR="00772A54" w:rsidRPr="00772A54" w:rsidRDefault="00772A54" w:rsidP="00772A54">
      <w:pPr>
        <w:ind w:left="709"/>
        <w:contextualSpacing/>
      </w:pPr>
      <w:r w:rsidRPr="00772A54">
        <w:t xml:space="preserve">Vraag </w:t>
      </w:r>
      <w:r>
        <w:t>hem</w:t>
      </w:r>
      <w:r w:rsidRPr="00772A54">
        <w:t xml:space="preserve"> je bij te staan, voor iets dat je bijzonder ter harte gaat.</w:t>
      </w:r>
    </w:p>
    <w:p w14:paraId="14315BAA" w14:textId="77777777" w:rsidR="00772A54" w:rsidRPr="00772A54" w:rsidRDefault="00772A54" w:rsidP="00772A54">
      <w:pPr>
        <w:ind w:left="709"/>
        <w:contextualSpacing/>
      </w:pPr>
      <w:r w:rsidRPr="00772A54">
        <w:t xml:space="preserve">Spreek tot </w:t>
      </w:r>
      <w:r>
        <w:t>h</w:t>
      </w:r>
      <w:r w:rsidRPr="00772A54">
        <w:t>em, zoals je spreekt tot een vriend of een vriendin.</w:t>
      </w:r>
    </w:p>
    <w:p w14:paraId="44964A05" w14:textId="77777777" w:rsidR="00DF626E" w:rsidRDefault="00BE4501" w:rsidP="00A85EA7">
      <w:pPr>
        <w:ind w:left="709"/>
        <w:contextualSpacing/>
      </w:pPr>
      <w:r>
        <w:t>…</w:t>
      </w:r>
    </w:p>
    <w:p w14:paraId="54A283AC" w14:textId="77777777" w:rsidR="00BE4501" w:rsidRDefault="00BE4501" w:rsidP="00A85EA7">
      <w:pPr>
        <w:ind w:left="709"/>
        <w:contextualSpacing/>
      </w:pPr>
      <w:r>
        <w:lastRenderedPageBreak/>
        <w:t>Ik heb de afgelopen week al een gebed geschreven.</w:t>
      </w:r>
    </w:p>
    <w:p w14:paraId="79A23FDD" w14:textId="77777777" w:rsidR="00BE4501" w:rsidRDefault="00BE4501" w:rsidP="00A85EA7">
      <w:pPr>
        <w:ind w:left="709"/>
        <w:contextualSpacing/>
      </w:pPr>
      <w:r>
        <w:t>Als afsluiter zullen we dat bidden en daarna ook een Weesgegroet.</w:t>
      </w:r>
    </w:p>
    <w:p w14:paraId="6078EE14" w14:textId="77777777" w:rsidR="00A2015B" w:rsidRDefault="00A2015B" w:rsidP="00A85EA7">
      <w:pPr>
        <w:ind w:left="709"/>
        <w:contextualSpacing/>
      </w:pPr>
      <w:r>
        <w:t xml:space="preserve">Dat verwijst ook naar het verhaal van </w:t>
      </w:r>
      <w:proofErr w:type="spellStart"/>
      <w:r>
        <w:t>Elisabet</w:t>
      </w:r>
      <w:proofErr w:type="spellEnd"/>
      <w:r>
        <w:t xml:space="preserve"> en Maria dat we eerder hoorden.</w:t>
      </w:r>
    </w:p>
    <w:p w14:paraId="1A526B94" w14:textId="77777777" w:rsidR="00667297" w:rsidRDefault="00667297" w:rsidP="00A2015B">
      <w:pPr>
        <w:ind w:firstLine="708"/>
        <w:contextualSpacing/>
      </w:pPr>
    </w:p>
    <w:p w14:paraId="66F5DF56" w14:textId="77777777" w:rsidR="00CA6B63" w:rsidRDefault="00CA6B63" w:rsidP="00A2015B">
      <w:pPr>
        <w:ind w:firstLine="708"/>
        <w:contextualSpacing/>
      </w:pPr>
      <w:r>
        <w:t>Lieve God,</w:t>
      </w:r>
    </w:p>
    <w:p w14:paraId="0185C687" w14:textId="77777777" w:rsidR="004C5935" w:rsidRDefault="005E32C3" w:rsidP="00A2015B">
      <w:pPr>
        <w:ind w:firstLine="708"/>
        <w:contextualSpacing/>
      </w:pPr>
      <w:r>
        <w:t>Ik dank je voor alle mensen om mij heen.</w:t>
      </w:r>
      <w:r w:rsidR="00E02513">
        <w:t xml:space="preserve"> </w:t>
      </w:r>
    </w:p>
    <w:p w14:paraId="041DEC2F" w14:textId="77777777" w:rsidR="005E32C3" w:rsidRDefault="00E02513" w:rsidP="00A2015B">
      <w:pPr>
        <w:ind w:left="708"/>
        <w:contextualSpacing/>
      </w:pPr>
      <w:r>
        <w:t>Ze betekenen heel veel voor mij.</w:t>
      </w:r>
    </w:p>
    <w:p w14:paraId="0AFA70F7" w14:textId="77777777" w:rsidR="004C5935" w:rsidRDefault="00E02513" w:rsidP="00A2015B">
      <w:pPr>
        <w:ind w:left="708"/>
        <w:contextualSpacing/>
      </w:pPr>
      <w:r>
        <w:t xml:space="preserve">Ik dank je voor hun vriendschap </w:t>
      </w:r>
    </w:p>
    <w:p w14:paraId="44CC60F2" w14:textId="77777777" w:rsidR="00E02513" w:rsidRDefault="00E02513" w:rsidP="00A2015B">
      <w:pPr>
        <w:ind w:left="708"/>
        <w:contextualSpacing/>
      </w:pPr>
      <w:r>
        <w:t>en wat ze voor mij doen</w:t>
      </w:r>
      <w:r w:rsidR="00667297">
        <w:t>.</w:t>
      </w:r>
    </w:p>
    <w:p w14:paraId="6FAFFABC" w14:textId="77777777" w:rsidR="004C5935" w:rsidRDefault="00E02513" w:rsidP="00A2015B">
      <w:pPr>
        <w:ind w:left="708"/>
        <w:contextualSpacing/>
      </w:pPr>
      <w:r>
        <w:t xml:space="preserve">Ik wil je vragen om je licht ook naar mensen te sturen </w:t>
      </w:r>
    </w:p>
    <w:p w14:paraId="4D32F402" w14:textId="77777777" w:rsidR="004C5935" w:rsidRDefault="00E02513" w:rsidP="00A2015B">
      <w:pPr>
        <w:ind w:left="708"/>
        <w:contextualSpacing/>
      </w:pPr>
      <w:r>
        <w:t>die het moeilijk hebben</w:t>
      </w:r>
      <w:r w:rsidR="004C5935">
        <w:t>,</w:t>
      </w:r>
    </w:p>
    <w:p w14:paraId="36C7D85A" w14:textId="77777777" w:rsidR="004C5935" w:rsidRDefault="004C5935" w:rsidP="00A2015B">
      <w:pPr>
        <w:ind w:left="708"/>
        <w:contextualSpacing/>
      </w:pPr>
      <w:r>
        <w:t xml:space="preserve">naar mensen die eenzaam zijn, </w:t>
      </w:r>
    </w:p>
    <w:p w14:paraId="2BC3D68E" w14:textId="77777777" w:rsidR="00AC6C0B" w:rsidRDefault="00AC6C0B" w:rsidP="00AC6C0B">
      <w:pPr>
        <w:ind w:left="708"/>
        <w:contextualSpacing/>
      </w:pPr>
      <w:r>
        <w:t>en naar mensen met verdriet</w:t>
      </w:r>
    </w:p>
    <w:p w14:paraId="130AC19B" w14:textId="77777777" w:rsidR="00E02513" w:rsidRDefault="00AC6C0B" w:rsidP="00AC6C0B">
      <w:pPr>
        <w:ind w:left="708"/>
        <w:contextualSpacing/>
      </w:pPr>
      <w:r>
        <w:t>z</w:t>
      </w:r>
      <w:r w:rsidR="004C5935">
        <w:t>odat ze ook lichtpuntjes zien i</w:t>
      </w:r>
      <w:r w:rsidR="00E02513">
        <w:t xml:space="preserve">n </w:t>
      </w:r>
      <w:r w:rsidR="004C5935">
        <w:t xml:space="preserve">deze </w:t>
      </w:r>
      <w:r w:rsidR="00E02513">
        <w:t>kersttijd.</w:t>
      </w:r>
    </w:p>
    <w:p w14:paraId="1EB21DBE" w14:textId="77777777" w:rsidR="002B5E80" w:rsidRDefault="000B43EE" w:rsidP="00A2015B">
      <w:pPr>
        <w:ind w:left="708"/>
        <w:contextualSpacing/>
      </w:pPr>
      <w:r>
        <w:t>Wil je</w:t>
      </w:r>
      <w:r w:rsidR="00F14ACB">
        <w:t xml:space="preserve"> mij helpen om een vredeslicht te zijn </w:t>
      </w:r>
    </w:p>
    <w:p w14:paraId="322BD1F9" w14:textId="77777777" w:rsidR="004C5935" w:rsidRDefault="00F14ACB" w:rsidP="00A2015B">
      <w:pPr>
        <w:ind w:left="708"/>
        <w:contextualSpacing/>
      </w:pPr>
      <w:r>
        <w:t xml:space="preserve">voor de </w:t>
      </w:r>
      <w:r w:rsidR="002B5E80">
        <w:t>mensen om mij heen</w:t>
      </w:r>
      <w:r>
        <w:t>, net zoals uw zoon</w:t>
      </w:r>
      <w:r w:rsidR="002B5E80">
        <w:t xml:space="preserve"> Jezus?</w:t>
      </w:r>
    </w:p>
    <w:p w14:paraId="56231007" w14:textId="77777777" w:rsidR="000B43EE" w:rsidRDefault="000B43EE" w:rsidP="00A2015B">
      <w:pPr>
        <w:ind w:left="708"/>
        <w:contextualSpacing/>
      </w:pPr>
      <w:r>
        <w:t>God, stuur mij j</w:t>
      </w:r>
      <w:r w:rsidR="008F28DD">
        <w:t>ouw</w:t>
      </w:r>
      <w:r>
        <w:t xml:space="preserve"> licht en vrede.</w:t>
      </w:r>
    </w:p>
    <w:p w14:paraId="1A2ABCD4" w14:textId="77777777" w:rsidR="000B43EE" w:rsidRDefault="000B43EE" w:rsidP="00A2015B">
      <w:pPr>
        <w:ind w:left="708"/>
        <w:contextualSpacing/>
      </w:pPr>
      <w:r>
        <w:t>Amen</w:t>
      </w:r>
    </w:p>
    <w:p w14:paraId="749AD426" w14:textId="77777777" w:rsidR="00A2015B" w:rsidRDefault="00A2015B" w:rsidP="00A2015B">
      <w:pPr>
        <w:ind w:left="708"/>
        <w:contextualSpacing/>
      </w:pPr>
    </w:p>
    <w:p w14:paraId="72C9AC6A" w14:textId="77777777" w:rsidR="00A2015B" w:rsidRPr="00270D4C" w:rsidRDefault="00A2015B" w:rsidP="00A2015B">
      <w:pPr>
        <w:ind w:left="708"/>
        <w:contextualSpacing/>
        <w:rPr>
          <w:i/>
        </w:rPr>
      </w:pPr>
      <w:r w:rsidRPr="00270D4C">
        <w:rPr>
          <w:i/>
        </w:rPr>
        <w:t>Weesgegroet Maria,</w:t>
      </w:r>
    </w:p>
    <w:p w14:paraId="3DE84D07" w14:textId="77777777" w:rsidR="00A2015B" w:rsidRPr="00270D4C" w:rsidRDefault="00A2015B" w:rsidP="00A2015B">
      <w:pPr>
        <w:ind w:left="708"/>
        <w:contextualSpacing/>
        <w:rPr>
          <w:i/>
        </w:rPr>
      </w:pPr>
      <w:r w:rsidRPr="00270D4C">
        <w:rPr>
          <w:i/>
        </w:rPr>
        <w:t>vol van genade.</w:t>
      </w:r>
    </w:p>
    <w:p w14:paraId="13DFDC63" w14:textId="77777777" w:rsidR="00A2015B" w:rsidRPr="00270D4C" w:rsidRDefault="00A2015B" w:rsidP="00A2015B">
      <w:pPr>
        <w:ind w:left="708"/>
        <w:contextualSpacing/>
        <w:rPr>
          <w:i/>
        </w:rPr>
      </w:pPr>
      <w:r w:rsidRPr="00270D4C">
        <w:rPr>
          <w:i/>
        </w:rPr>
        <w:t>De Heer is met u.</w:t>
      </w:r>
    </w:p>
    <w:p w14:paraId="0E168973" w14:textId="77777777" w:rsidR="00A2015B" w:rsidRPr="00270D4C" w:rsidRDefault="00A2015B" w:rsidP="00A2015B">
      <w:pPr>
        <w:ind w:left="708"/>
        <w:contextualSpacing/>
        <w:rPr>
          <w:i/>
        </w:rPr>
      </w:pPr>
      <w:r w:rsidRPr="00270D4C">
        <w:rPr>
          <w:i/>
        </w:rPr>
        <w:t>Gezegend zijt gij boven alle vrouwen,</w:t>
      </w:r>
    </w:p>
    <w:p w14:paraId="11A3BF32" w14:textId="77777777" w:rsidR="00A2015B" w:rsidRPr="00270D4C" w:rsidRDefault="00A2015B" w:rsidP="00A2015B">
      <w:pPr>
        <w:ind w:left="708"/>
        <w:contextualSpacing/>
        <w:rPr>
          <w:i/>
        </w:rPr>
      </w:pPr>
      <w:r w:rsidRPr="00270D4C">
        <w:rPr>
          <w:i/>
        </w:rPr>
        <w:t>en gezegend is de vrucht van uw lichaam, Jezus.</w:t>
      </w:r>
    </w:p>
    <w:p w14:paraId="51EAA067" w14:textId="77777777" w:rsidR="00A2015B" w:rsidRPr="00270D4C" w:rsidRDefault="00A2015B" w:rsidP="00A2015B">
      <w:pPr>
        <w:ind w:left="708"/>
        <w:contextualSpacing/>
        <w:rPr>
          <w:i/>
        </w:rPr>
      </w:pPr>
      <w:r w:rsidRPr="00270D4C">
        <w:rPr>
          <w:i/>
        </w:rPr>
        <w:t xml:space="preserve">Heilige Maria, </w:t>
      </w:r>
    </w:p>
    <w:p w14:paraId="311874F2" w14:textId="77777777" w:rsidR="00A2015B" w:rsidRPr="00270D4C" w:rsidRDefault="00A2015B" w:rsidP="00A2015B">
      <w:pPr>
        <w:ind w:left="708"/>
        <w:contextualSpacing/>
        <w:rPr>
          <w:i/>
        </w:rPr>
      </w:pPr>
      <w:r w:rsidRPr="00270D4C">
        <w:rPr>
          <w:i/>
        </w:rPr>
        <w:t>Moeder Gods,</w:t>
      </w:r>
    </w:p>
    <w:p w14:paraId="124B467A" w14:textId="77777777" w:rsidR="00A2015B" w:rsidRPr="00270D4C" w:rsidRDefault="00A2015B" w:rsidP="00A2015B">
      <w:pPr>
        <w:ind w:left="708"/>
        <w:contextualSpacing/>
        <w:rPr>
          <w:i/>
        </w:rPr>
      </w:pPr>
      <w:r w:rsidRPr="00270D4C">
        <w:rPr>
          <w:i/>
        </w:rPr>
        <w:t>bid voor ons, arme zondaars,</w:t>
      </w:r>
    </w:p>
    <w:p w14:paraId="6CDB72A3" w14:textId="77777777" w:rsidR="00A2015B" w:rsidRPr="00270D4C" w:rsidRDefault="00A2015B" w:rsidP="00A2015B">
      <w:pPr>
        <w:ind w:left="708"/>
        <w:contextualSpacing/>
        <w:rPr>
          <w:i/>
        </w:rPr>
      </w:pPr>
      <w:r w:rsidRPr="00270D4C">
        <w:rPr>
          <w:i/>
        </w:rPr>
        <w:t>nu en in het uur van onze dood.</w:t>
      </w:r>
    </w:p>
    <w:p w14:paraId="39C9B985" w14:textId="77777777" w:rsidR="00A2015B" w:rsidRPr="00270D4C" w:rsidRDefault="00A2015B" w:rsidP="00A2015B">
      <w:pPr>
        <w:ind w:left="708"/>
        <w:contextualSpacing/>
        <w:rPr>
          <w:i/>
        </w:rPr>
      </w:pPr>
      <w:r w:rsidRPr="00270D4C">
        <w:rPr>
          <w:i/>
        </w:rPr>
        <w:t>Amen.</w:t>
      </w:r>
    </w:p>
    <w:sectPr w:rsidR="00A2015B" w:rsidRPr="00270D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E695E"/>
    <w:multiLevelType w:val="hybridMultilevel"/>
    <w:tmpl w:val="72E8ACC0"/>
    <w:lvl w:ilvl="0" w:tplc="B9BE37F0">
      <w:start w:val="1"/>
      <w:numFmt w:val="upperLetter"/>
      <w:lvlText w:val="%1."/>
      <w:lvlJc w:val="left"/>
      <w:pPr>
        <w:ind w:left="360" w:hanging="360"/>
      </w:pPr>
    </w:lvl>
    <w:lvl w:ilvl="1" w:tplc="08130019" w:tentative="1">
      <w:start w:val="1"/>
      <w:numFmt w:val="lowerLetter"/>
      <w:lvlText w:val="%2."/>
      <w:lvlJc w:val="left"/>
      <w:pPr>
        <w:ind w:left="-1189" w:hanging="360"/>
      </w:pPr>
    </w:lvl>
    <w:lvl w:ilvl="2" w:tplc="0813001B" w:tentative="1">
      <w:start w:val="1"/>
      <w:numFmt w:val="lowerRoman"/>
      <w:lvlText w:val="%3."/>
      <w:lvlJc w:val="right"/>
      <w:pPr>
        <w:ind w:left="-469" w:hanging="180"/>
      </w:pPr>
    </w:lvl>
    <w:lvl w:ilvl="3" w:tplc="0813000F" w:tentative="1">
      <w:start w:val="1"/>
      <w:numFmt w:val="decimal"/>
      <w:lvlText w:val="%4."/>
      <w:lvlJc w:val="left"/>
      <w:pPr>
        <w:ind w:left="251" w:hanging="360"/>
      </w:pPr>
    </w:lvl>
    <w:lvl w:ilvl="4" w:tplc="08130019" w:tentative="1">
      <w:start w:val="1"/>
      <w:numFmt w:val="lowerLetter"/>
      <w:lvlText w:val="%5."/>
      <w:lvlJc w:val="left"/>
      <w:pPr>
        <w:ind w:left="971" w:hanging="360"/>
      </w:pPr>
    </w:lvl>
    <w:lvl w:ilvl="5" w:tplc="0813001B" w:tentative="1">
      <w:start w:val="1"/>
      <w:numFmt w:val="lowerRoman"/>
      <w:lvlText w:val="%6."/>
      <w:lvlJc w:val="right"/>
      <w:pPr>
        <w:ind w:left="1691" w:hanging="180"/>
      </w:pPr>
    </w:lvl>
    <w:lvl w:ilvl="6" w:tplc="0813000F" w:tentative="1">
      <w:start w:val="1"/>
      <w:numFmt w:val="decimal"/>
      <w:lvlText w:val="%7."/>
      <w:lvlJc w:val="left"/>
      <w:pPr>
        <w:ind w:left="2411" w:hanging="360"/>
      </w:pPr>
    </w:lvl>
    <w:lvl w:ilvl="7" w:tplc="08130019" w:tentative="1">
      <w:start w:val="1"/>
      <w:numFmt w:val="lowerLetter"/>
      <w:lvlText w:val="%8."/>
      <w:lvlJc w:val="left"/>
      <w:pPr>
        <w:ind w:left="3131" w:hanging="360"/>
      </w:pPr>
    </w:lvl>
    <w:lvl w:ilvl="8" w:tplc="0813001B" w:tentative="1">
      <w:start w:val="1"/>
      <w:numFmt w:val="lowerRoman"/>
      <w:lvlText w:val="%9."/>
      <w:lvlJc w:val="right"/>
      <w:pPr>
        <w:ind w:left="3851" w:hanging="180"/>
      </w:pPr>
    </w:lvl>
  </w:abstractNum>
  <w:abstractNum w:abstractNumId="1" w15:restartNumberingAfterBreak="0">
    <w:nsid w:val="7C022D38"/>
    <w:multiLevelType w:val="multilevel"/>
    <w:tmpl w:val="FE3E4BB8"/>
    <w:lvl w:ilvl="0">
      <w:start w:val="1"/>
      <w:numFmt w:val="decimal"/>
      <w:pStyle w:val="Kop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C3"/>
    <w:rsid w:val="0001582D"/>
    <w:rsid w:val="00021D25"/>
    <w:rsid w:val="0004685A"/>
    <w:rsid w:val="0005239D"/>
    <w:rsid w:val="00082510"/>
    <w:rsid w:val="000855AF"/>
    <w:rsid w:val="000B43EE"/>
    <w:rsid w:val="00104BD8"/>
    <w:rsid w:val="001A70DD"/>
    <w:rsid w:val="001F0C44"/>
    <w:rsid w:val="00223868"/>
    <w:rsid w:val="002405FC"/>
    <w:rsid w:val="00245607"/>
    <w:rsid w:val="0024780C"/>
    <w:rsid w:val="00257398"/>
    <w:rsid w:val="00270D4C"/>
    <w:rsid w:val="002B5E80"/>
    <w:rsid w:val="002F18BE"/>
    <w:rsid w:val="002F5A70"/>
    <w:rsid w:val="00350B3C"/>
    <w:rsid w:val="0038129E"/>
    <w:rsid w:val="003A6FBC"/>
    <w:rsid w:val="003B1A16"/>
    <w:rsid w:val="004144D4"/>
    <w:rsid w:val="004446E7"/>
    <w:rsid w:val="004449B4"/>
    <w:rsid w:val="00472646"/>
    <w:rsid w:val="0049007C"/>
    <w:rsid w:val="0049597F"/>
    <w:rsid w:val="004C5935"/>
    <w:rsid w:val="00515801"/>
    <w:rsid w:val="00570469"/>
    <w:rsid w:val="00590CDC"/>
    <w:rsid w:val="005E32C3"/>
    <w:rsid w:val="00620D4D"/>
    <w:rsid w:val="0062247E"/>
    <w:rsid w:val="00622D4B"/>
    <w:rsid w:val="00651767"/>
    <w:rsid w:val="00667297"/>
    <w:rsid w:val="00675380"/>
    <w:rsid w:val="00683B23"/>
    <w:rsid w:val="00694266"/>
    <w:rsid w:val="00703632"/>
    <w:rsid w:val="00706E8E"/>
    <w:rsid w:val="007704C6"/>
    <w:rsid w:val="00772A54"/>
    <w:rsid w:val="007B5A26"/>
    <w:rsid w:val="007B648C"/>
    <w:rsid w:val="00847EAE"/>
    <w:rsid w:val="008F28DD"/>
    <w:rsid w:val="009577A3"/>
    <w:rsid w:val="00960395"/>
    <w:rsid w:val="0097751D"/>
    <w:rsid w:val="00A02137"/>
    <w:rsid w:val="00A2015B"/>
    <w:rsid w:val="00A5569E"/>
    <w:rsid w:val="00A57751"/>
    <w:rsid w:val="00A85EA7"/>
    <w:rsid w:val="00AC6C0B"/>
    <w:rsid w:val="00AF316A"/>
    <w:rsid w:val="00AF7628"/>
    <w:rsid w:val="00B24864"/>
    <w:rsid w:val="00B42DBB"/>
    <w:rsid w:val="00B71E7A"/>
    <w:rsid w:val="00B75CDF"/>
    <w:rsid w:val="00BB59E2"/>
    <w:rsid w:val="00BE4501"/>
    <w:rsid w:val="00BF65B2"/>
    <w:rsid w:val="00CA6B63"/>
    <w:rsid w:val="00CB01C7"/>
    <w:rsid w:val="00D432DC"/>
    <w:rsid w:val="00D51C71"/>
    <w:rsid w:val="00D669C3"/>
    <w:rsid w:val="00D96D46"/>
    <w:rsid w:val="00DA2772"/>
    <w:rsid w:val="00DB1E2A"/>
    <w:rsid w:val="00DB6DEB"/>
    <w:rsid w:val="00DC1EB4"/>
    <w:rsid w:val="00DE296E"/>
    <w:rsid w:val="00DF626E"/>
    <w:rsid w:val="00E02513"/>
    <w:rsid w:val="00E4378C"/>
    <w:rsid w:val="00E57003"/>
    <w:rsid w:val="00F14ACB"/>
    <w:rsid w:val="00F15409"/>
    <w:rsid w:val="00F37287"/>
    <w:rsid w:val="00F77832"/>
    <w:rsid w:val="00F819D2"/>
    <w:rsid w:val="00FA1102"/>
    <w:rsid w:val="00FE35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8D90"/>
  <w15:chartTrackingRefBased/>
  <w15:docId w15:val="{570529CF-3F8F-42A2-8F5E-24A3DCA4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44D4"/>
    <w:pPr>
      <w:spacing w:before="120" w:after="0" w:line="264" w:lineRule="auto"/>
    </w:pPr>
  </w:style>
  <w:style w:type="paragraph" w:styleId="Kop1">
    <w:name w:val="heading 1"/>
    <w:basedOn w:val="Standaard"/>
    <w:next w:val="Standaard"/>
    <w:link w:val="Kop1Char"/>
    <w:uiPriority w:val="9"/>
    <w:qFormat/>
    <w:rsid w:val="0001582D"/>
    <w:pPr>
      <w:keepNext/>
      <w:keepLines/>
      <w:spacing w:after="120"/>
      <w:outlineLvl w:val="0"/>
    </w:pPr>
    <w:rPr>
      <w:rFonts w:eastAsiaTheme="majorEastAsia" w:cstheme="minorHAnsi"/>
      <w:b/>
      <w:sz w:val="30"/>
      <w:szCs w:val="30"/>
    </w:rPr>
  </w:style>
  <w:style w:type="paragraph" w:styleId="Kop2">
    <w:name w:val="heading 2"/>
    <w:basedOn w:val="Standaard"/>
    <w:next w:val="Standaard"/>
    <w:link w:val="Kop2Char"/>
    <w:uiPriority w:val="9"/>
    <w:unhideWhenUsed/>
    <w:qFormat/>
    <w:rsid w:val="0001582D"/>
    <w:pPr>
      <w:keepNext/>
      <w:keepLines/>
      <w:spacing w:after="120"/>
      <w:outlineLvl w:val="1"/>
    </w:pPr>
    <w:rPr>
      <w:rFonts w:eastAsiaTheme="majorEastAsia" w:cstheme="majorBidi"/>
      <w:sz w:val="26"/>
      <w:szCs w:val="26"/>
    </w:rPr>
  </w:style>
  <w:style w:type="paragraph" w:styleId="Kop3">
    <w:name w:val="heading 3"/>
    <w:basedOn w:val="Standaard"/>
    <w:next w:val="Standaard"/>
    <w:link w:val="Kop3Char"/>
    <w:autoRedefine/>
    <w:uiPriority w:val="9"/>
    <w:unhideWhenUsed/>
    <w:qFormat/>
    <w:rsid w:val="00D432DC"/>
    <w:pPr>
      <w:keepNext/>
      <w:keepLines/>
      <w:numPr>
        <w:numId w:val="3"/>
      </w:numPr>
      <w:spacing w:after="120" w:line="312" w:lineRule="auto"/>
      <w:ind w:left="357" w:hanging="357"/>
      <w:jc w:val="both"/>
      <w:outlineLvl w:val="2"/>
    </w:pPr>
    <w:rPr>
      <w:rFonts w:ascii="Calibri" w:eastAsiaTheme="majorEastAsia" w:hAnsi="Calibri" w:cstheme="majorBidi"/>
      <w:b/>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582D"/>
    <w:rPr>
      <w:rFonts w:eastAsiaTheme="majorEastAsia" w:cstheme="minorHAnsi"/>
      <w:b/>
      <w:sz w:val="30"/>
      <w:szCs w:val="30"/>
    </w:rPr>
  </w:style>
  <w:style w:type="character" w:customStyle="1" w:styleId="Kop2Char">
    <w:name w:val="Kop 2 Char"/>
    <w:basedOn w:val="Standaardalinea-lettertype"/>
    <w:link w:val="Kop2"/>
    <w:uiPriority w:val="9"/>
    <w:rsid w:val="0001582D"/>
    <w:rPr>
      <w:rFonts w:eastAsiaTheme="majorEastAsia" w:cstheme="majorBidi"/>
      <w:sz w:val="26"/>
      <w:szCs w:val="26"/>
    </w:rPr>
  </w:style>
  <w:style w:type="character" w:customStyle="1" w:styleId="Kop3Char">
    <w:name w:val="Kop 3 Char"/>
    <w:basedOn w:val="Standaardalinea-lettertype"/>
    <w:link w:val="Kop3"/>
    <w:uiPriority w:val="9"/>
    <w:rsid w:val="00D432DC"/>
    <w:rPr>
      <w:rFonts w:ascii="Calibri" w:eastAsiaTheme="majorEastAsia" w:hAnsi="Calibri" w:cstheme="majorBidi"/>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7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3</Pages>
  <Words>900</Words>
  <Characters>4956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Agten</dc:creator>
  <cp:keywords/>
  <dc:description/>
  <cp:lastModifiedBy>Els Agten</cp:lastModifiedBy>
  <cp:revision>18</cp:revision>
  <dcterms:created xsi:type="dcterms:W3CDTF">2021-12-16T08:07:00Z</dcterms:created>
  <dcterms:modified xsi:type="dcterms:W3CDTF">2023-02-23T15:12:00Z</dcterms:modified>
</cp:coreProperties>
</file>