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F083" w14:textId="3C52A9A3" w:rsidR="003876E5" w:rsidRPr="00176974" w:rsidRDefault="00176974">
      <w:pPr>
        <w:rPr>
          <w:b/>
          <w:bCs/>
          <w:sz w:val="36"/>
          <w:szCs w:val="36"/>
        </w:rPr>
      </w:pPr>
      <w:r w:rsidRPr="00176974">
        <w:rPr>
          <w:b/>
          <w:bCs/>
          <w:sz w:val="36"/>
          <w:szCs w:val="36"/>
        </w:rPr>
        <w:t>Gebed om ontferming</w:t>
      </w:r>
    </w:p>
    <w:p w14:paraId="4A4296C6" w14:textId="1BAE59F4" w:rsidR="00176974" w:rsidRPr="00176974" w:rsidRDefault="00176974">
      <w:pPr>
        <w:rPr>
          <w:b/>
          <w:bCs/>
          <w:i/>
          <w:iCs/>
          <w:sz w:val="40"/>
          <w:szCs w:val="40"/>
        </w:rPr>
      </w:pPr>
      <w:r w:rsidRPr="00176974">
        <w:rPr>
          <w:i/>
          <w:iCs/>
          <w:sz w:val="28"/>
          <w:szCs w:val="28"/>
        </w:rPr>
        <w:t>Deze teksten kunnen gebruikt worden om een eigen inbreng in de uitvaart te doen. Bespreek dit steeds vooraf met de voorganger (v/m) a.u.b.</w:t>
      </w:r>
    </w:p>
    <w:p w14:paraId="2A197956" w14:textId="77777777" w:rsidR="00F85EA7" w:rsidRDefault="00F85EA7" w:rsidP="00F85EA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BE"/>
        </w:rPr>
      </w:pP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1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dat N. na dit leven op aarde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vrij van zorgen mag wonen in de vrede van de Heer.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zijn/haar wensen en verlangens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vervuld mogen worden in God,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de Liefde zelf is.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familieleden van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de goede herinneringen aan hem/haar bewaren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dat zij met elkaar verbonden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het leven en de dood van deze mens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velen een aansporing mag zijn om gericht te blijven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op het Woord van onze Heer.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2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van wie wij vandaag afscheid nemen: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zij/hij gelukkig mag zijn en vrede mag vinden.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 mensen die verbonden zijn met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het vele goede dat door deze mens tot stand kwam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blijven gedenken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er kracht uit putten voor hun eigen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ons: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deze samenkomst vrucht mag dragen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onze gemeenschap,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meer ten dienste staan van elkaar.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Dat wij dankbaar zijn en blijven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liefde en de vriendschap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wij van deze mens mochten ontvangen.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3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i/>
          <w:iCs/>
          <w:sz w:val="28"/>
          <w:szCs w:val="28"/>
          <w:lang w:eastAsia="nl-BE"/>
        </w:rPr>
        <w:t>VADER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Wij bidden voor deze man, die vader was,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geheel en al, in wat hij deed en zei,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wat hij voorleefde -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hij met zijn vaderlijke zorg met ons verbonden blijft.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i/>
          <w:iCs/>
          <w:sz w:val="28"/>
          <w:szCs w:val="28"/>
          <w:lang w:eastAsia="nl-BE"/>
        </w:rPr>
        <w:t>MOEDER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Wij bidden voor deze vrouw, die moeder was,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geheel en al, in wat zij deed en zei,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wat zij voorleefde -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met haar moederlijke zorg met ons verbonden blijft.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 mensen die door het overlijden van deze mens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worden geraakt -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er hoop en kracht kunnen uit putten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als gelovige mensen te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mensen die eenzaam en verlaten moeten sterven,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zonder de liefde en genegenheid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van kinderen (en kleinkinderen) of vrienden.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onze gemeenschap -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deze bijeenkomst een echt getuigenis mag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van ons oprecht geloof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de verrijzenis van Jezus Christus.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4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deze vrouw/man: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het leven het haalt op de dood,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 haar/hem bij zich opneemt.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Voor alle mensen die deze mens hebben gekend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- familieleden, buren, vrienden -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de goede herinneringen aan deze mens dankbaar bewaren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er kracht uit putten om goed te zijn voor elkaar en voor anderen.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mensen die geen genegenheid krijgen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ook niet in uren van ziekte en sterven -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Gods barmhartigheid en liefde vinden.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onze gemeenschap -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ons geloof in de verrijzenis wordt versterkt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door deze bijeenkomst van hoop en vertrouwen.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R​eeks 5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N. van wie wij afscheid nemen: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het goede dat zij/hij heeft gedaan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door de Heer van het Leven wordt aanvaard;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haar/zijn leven wordt voltooid.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familieleden van N. / deze overledene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voor allen die haar/hem zullen missen -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de herinnering bewaren aan een vrouw/man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ons voorgaat in geloof, hoop en liefde.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ons allen in gebed verenigd -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Gods Geest in ons laten neerdalen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ons deel van de verantwoordelijkheid aan te kunnen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de verkondiging van het rijk Gods.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 mensen die nu sterven -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getroost mogen worden door de nabijheid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van lieve mensen die een teken van Gods barmhartigheid zijn.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</w:p>
    <w:p w14:paraId="4F3CE7D6" w14:textId="2E50A652" w:rsidR="00F85EA7" w:rsidRPr="00F85EA7" w:rsidRDefault="00F85EA7" w:rsidP="00F85EA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BE"/>
        </w:rPr>
      </w:pP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lastRenderedPageBreak/>
        <w:t>R​eeks 6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 die stilletjes is overleden: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de Heer van het Leven barmhartig mag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tenvolle waardeert wat deze man/vrouw heeft opgebouwd.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familieleden en vrienden van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nooit het goede vergeten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van deze mens hebben ontvangen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op hun beurt goedheid uitstralen.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mensen die nu, in dit uur sterven: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als gevolg van een ziekte, in het verkeer,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of door geweld en oorlog.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onze gemeenschap: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ons geloof in de verrijzenis en het eeuwig leven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uitstralen en doorgeven als een teken van hoop.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 </w:t>
      </w:r>
    </w:p>
    <w:p w14:paraId="0662EE2E" w14:textId="77777777" w:rsidR="00F85EA7" w:rsidRDefault="00F85EA7" w:rsidP="00F85EA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BE"/>
        </w:rPr>
      </w:pP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7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 / deze overledene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zij/hij vrede mag vinden na haar/zijn dienstbare leven;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zij/hij de vreugde mag smaken om hén gelukkig te zien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met wie zij/hij zo nauw verbonden en begaan was.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familieleden van deze overledene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allen in de goede herinneringen aan deze vrouw/man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Gods hand en aanwezigheid herkennen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er kracht uit putten om samen te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onze gemeenschap;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mensen die deze mens hebben gekend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haar/zijn leven een aansporing mag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als zusters en broeders met elkaar verbonden te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Voor alle mensen die in eenzaamheid sterven;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mensen die kapot zijn van verdriet en wanhoop -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Gods vrede over hen mag komen.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8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Bidden wij voor N. die uit ons midden is weggegaan.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zijn/haar leven, lijden en sterven mogen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als een zaadje dat kiemt in de grond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groeikracht heeft tot over de grenzen van de dood heen.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mensen die met N. verbonden waren,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allen voor wie zij/hij haar/zijn leven brak,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de eerste plaats haar/zijn vrouw en kinderen.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zich elkaar aantrekken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verbonden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onze gemeenschap, bijeen rond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in alle vriendschap en vrede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van haar/hem uitgingen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Gods belofte van trouw tot in de dood, herkennen.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9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N.'s vrouw en kinderen: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vriendschap ontvangen van elkaar en van anderen;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elkaar niet uit het oog verliezen;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verbonden blijven met hun moeder/vader.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N. zelf bidden wij: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hij/zij Gods Woord van leven duidelijk hoort;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hij/zij vrede en geluk vindt;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hij/zij mag blijven zorgen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zijn/haar gezin en vrienden.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vrienden van N. willen wij bidden: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zijn/haar idealisme niet vergeten;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zijn/haar werk voortzetten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in vriendschap en verbondenheid.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ons allen: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ons geloof in de God van het Leven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voortdurend verdiepen en zuiveren.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10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Hij/zij hield van de mensen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de gewone dingen van het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hij/zij nu overvloedig leven mag ontvangen.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de mensen die met deze man/vrouw verbonden zijn.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hun vriendschap voor elkaar nooit verloren gaat.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alle mensen die in dit uur sterven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- sommigen door iedereen verlaten -.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de stem van Jezus de Christus, de levende Heer,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horen en begrijpen.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ons, als biddende gemeenschap verenigd.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ons geloof in de verrijzenis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ons blijft aansporen elkaar leven te geven.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11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nu bidden voor deze vrouw/man die,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gezegend met een mooie leeftijd,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een rijke oogst kan aanbieden aan de Heer: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Hij haar/hem met open armen ontvangt in zijn huis,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waar plaats is voor velen.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de familieleden, vrienden en alle mensen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met N verbonden zijn: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hun vriendschap standhoudt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dat zij elkaar dragen en steunen.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Voor alle overledenen van onze gemeenschap: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rust en vrede vinden bij de Heer van alle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mensen die nu sterven: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niet angstig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maar vertrouwen op de liefde Gods.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12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nu bidden voor N. -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 mag doen waar mensen tekort schieten: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leven schenken dat reikt over de dood.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dankbaar bidden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 wat wij van N. hebben mogen ontvangen;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 wat wij zelf, voor hem/haar mochten betekenen.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familieleden van N 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vrienden, de buren, de collega’s: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de onderlinge verbondenheid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blijven waarderen en waarmaken.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 mensen die sterven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zonder dat iemand om hen geeft;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 mensen die gestorven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van wie niemand nog de naam kent.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13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 nu doet wat wij niet kunnen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deze man/vrouw laat verder leven ook al is hij/zij gestorven;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niets verloren gaat van wat deze mens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goed heeft gedaan, hier bij ons, gezien en vaak ongezien.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</w:p>
    <w:p w14:paraId="51CBE708" w14:textId="77777777" w:rsidR="00F85EA7" w:rsidRDefault="00F85EA7" w:rsidP="00F85EA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BE"/>
        </w:rPr>
      </w:pP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Voor de familieleden van N;: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veel steun vinden bij elkaar;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vriendschap krijgen van anderen;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God ontmoeten in woorden en gebaren.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alle mensen die leven met verdriet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omdat iemand die hen lief is, is gestorven;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hen die ongeneeslijk ziek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angst hebben voor de dood;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degenen die kunnen troosten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door hun gebed en door hun goede woorden.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ons allemaal, zusters en broeders: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ons geloof delen zodat de verbondenheid groeit.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14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een lieve man/vrouw is,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voor iedereen in de weer is.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de familie van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elkaar steunen en helpen.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alle mensen die ziek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voor al wie nu sterft: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er mensen zijn die hen graag zien.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ons allemaal: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blijven geloven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 van ons houdt.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15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dat het leven van deze man/vrouw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ons allen een bron van hoop mag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een uitnodiging tot geloof,</w:t>
      </w:r>
      <w:r>
        <w:rPr>
          <w:rFonts w:eastAsia="Times New Roman" w:cstheme="minorHAnsi"/>
          <w:sz w:val="28"/>
          <w:szCs w:val="28"/>
          <w:lang w:eastAsia="nl-BE"/>
        </w:rPr>
        <w:t xml:space="preserve"> </w:t>
      </w:r>
      <w:r w:rsidRPr="00F85EA7">
        <w:rPr>
          <w:rFonts w:eastAsia="Times New Roman" w:cstheme="minorHAnsi"/>
          <w:sz w:val="28"/>
          <w:szCs w:val="28"/>
          <w:lang w:eastAsia="nl-BE"/>
        </w:rPr>
        <w:t>een oproep tot liefde.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Dat wij nooit het vele goede vergeten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N. heeft gedaan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dat wij voortbouwen op het fundament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van haar/zijn inzet.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veel aandacht en liefde hebben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mensen die oud worden,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alleen komen te staan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hun krachten stilaan voelen afnemen.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de mensen die vandaag sterven, in dit uur,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gesteund mogen worden door mensen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echt om hen geven.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16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zij/hij tot rust mag komen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na een mooi leven van geven en ontvangen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vriendschap en vreugde.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familieleden en vrienden van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de kracht vinden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elkaar te helpen geloven en hopen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in liefde met elkaar verbonden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mensen die eenzaam sterven, nu, in dit uur: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niet ten prooi zijn aan wanhoop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maar hoopvol uitkijken naar het licht van Jezus de Christus.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ons, als geloofsgemeenschap hier bijeen: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ons geloof in de verrijzenis zuiveren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als zusters en broeders elkaar dragen.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</w:p>
    <w:p w14:paraId="0A13B4A9" w14:textId="77777777" w:rsidR="00F85EA7" w:rsidRDefault="00F85EA7" w:rsidP="00F85EA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BE"/>
        </w:rPr>
      </w:pP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lastRenderedPageBreak/>
        <w:t>Reeks 17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 die zo jong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niet echt heeft geleefd;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zij/hij nooit uit ons hart verdwijnt;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God, de lieve Vader,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haar/hem bij zich opneemt.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mama en papa van N.,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haar/zijn zussen en broers,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voor alle mensen die van haar/hem houden;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elkaar dragen en helpen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 kindjes die te jong sterven,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omdat ze ziek zijn,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omdat hun ouders te arm zijn,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het geweld van een oorlog,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bij een natuurramp,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het verkeer of hoe dan ook.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18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  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zo goed hij kon zijn/haar leven gedeeld heeft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met de mensen die hem/haar waren toevertrouwd: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deze verbondenheid niet verloren gaat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maar een grote rol blijft spelen.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 mensen die N. kennen: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al wat goed is aan deze mens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dankbaar bewaren in hun hart;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mild en vergevingsgezind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over wat minder fraai is geweest.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ons allemaal: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ons geloof in de eeuwige God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mag groeien om de dood van N. en onze eigen dood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te beleven als de overgang naar nieuw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lastRenderedPageBreak/>
        <w:t>Reeks 19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hij/zij bevrijd mag zijn van pijn en lijden;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hij/zij mag leven met vriendschap en liefde om zich heen;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hij/zij nog veel plezier mag hebben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aan onze vriendschap voor hem/haar.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de vrienden van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zijn/haar gedachtenis in ere houden;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de waarden waar hij/zij voor stond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hoog in ons streven plaatsen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er alles aan doen om zo te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alle mensen die ziek zijn: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goed omgeven worden door familie en vrienden;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geloven in Gods nabijheid.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20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 van wie wij afscheid nemen: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hij/zij mag thuiskomen en vrede mag vinden;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nieuwe harmonie en geborgenheid hem/haar omgeven.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de familieleden van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nu moeten wennen aan een andere manier van leven: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kracht en hoop vinden bij elkaar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in de goede herinneringen aan N.;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 hen mag zegenen.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onze gemeenschap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nu wij verenigd zijn rond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ons geloof in de verrijzenis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blijven verdiepen.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4"/>
          <w:szCs w:val="24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alle mensen die vandaag sterven: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niet hopeloos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maar zich toevertrouwen aan Gods liefde.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lastRenderedPageBreak/>
        <w:t>Reeks 21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zich heeft ingezet in onze gemeenschap;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vriendschap deelde met wie haar/zijn weg kruiste: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zij/hij nu mag opgenomen worden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de grote groep rond de verrezen Heer.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N. die toch vooral moeder/vader is en dat blijft;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het beste van zichzelf deelde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met de mensen dicht bij haar/hem: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zij/hij nooit door hen wordt vergeten.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familie en de vrienden van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de goede herinneringen bewaren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dat zij samen de gedachtenis aan haar/hem eren.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mensen die nu sterven: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goed omgeven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niet bang zijn van de dood;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de Heer hen met zijn liefde tegemoet gaat.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22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gelovig zijn/haar leven opbouwde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liefde deelde met de mensen naast hem/haar.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N. nu gelukkig en vredig mag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bij onze God,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een God van levenden is.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familieleden van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de goede herinneringen aan hem/haar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met elkaar delen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als een bron van troost en dankbaarheid.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Voor alle mensen die nu sterven: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niet alleen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dat zij zich aan de Heer kunnen toevertrouwen.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23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 die zich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met hart en ziel aan zijn/haar gezin gegeven heeft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zoveel van hen heeft teruggekregen: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de onderlinge verbondenheid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een bron van geluk en liefde blijft.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N. die zoveel goede krachten heeft gegeven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aan de gemeenschap en de verenigingen: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allen dankbaar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het vele goede dat van hem/haar is uitgegaan.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 mensen die tegenslag kennen,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ziek zijn of voelen dat ze gaan sterven: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niet alleen zijn maar de liefde van nabije mensen voelen.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ons allen: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ons geloof in de verrijzenis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ons aanspoort tot inzet voor elkaar.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24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haar/zijn leven heeft gegeven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aan haar/zijn gezin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het beste van zichzelf met hen deelde.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allen die met N. leven deelden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haar/hem nabij waren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toen het leven moeilijk werd en stilaan begon weg te vloeien.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</w:p>
    <w:p w14:paraId="7466B40E" w14:textId="77777777" w:rsidR="00F85EA7" w:rsidRDefault="00F85EA7" w:rsidP="00F85EA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BE"/>
        </w:rPr>
      </w:pP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Voor ons allen hier verenigd rond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het geloof in de nabije God dat wij nu uitdrukken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ons mag leiden in ons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18"/>
          <w:szCs w:val="1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de mensen die in dit uur sterven;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niet verlaten en eenzaam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maar troost en steun vinden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bij mensen die hen liefdevol omgeven en dragen.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18"/>
          <w:szCs w:val="1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25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haar/zijn lange ziekte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moedig heeft gedragen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tegelijk van betekenis bleef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mensen om zich heen.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18"/>
          <w:szCs w:val="1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de het gezin en de familieleden van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voor allen die haar/hem nabij waren,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vooral op de moeilijke momenten.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hun vriendschap alleen verdiept en verwarmt.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18"/>
          <w:szCs w:val="1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alle mensen met wie N. leven deelde,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haar/hem op hun levensweg ontmoetten.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de goede herinneringen dankbaar bewaren.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18"/>
          <w:szCs w:val="1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t>Voor ons allen.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blijven groeien in ons geloof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van de Heer onze toekomst verwachten.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18"/>
          <w:szCs w:val="1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26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om Gods zegen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N., die het onbekende ging verkennen,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nieuwe wegen zocht.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Hij haar/hem nu op in zijn geborgenheid,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als een blad dat valt in de palm van zijn hand,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dat bepareld ligt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met de dauw van een nieuwe dageraad.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Om Gods zegen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ouders van N., broer(s), zus(sen),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familie en vrienden.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elkaar helpen opstaan uit hun verdriet;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de mooie momenten blijven koesteren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de diepe en innige band met N., zouden bewaren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Gods zegen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 mensen die de weg kwijtraken;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ontworteld en ontheemd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op zoek zijn naar de zin van hun leven;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bang en bezorgd zijn om de toekomst.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mensen ontmoeten die oog en oor hebben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wat er in hen omgaat.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27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N., die gestorven is: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zij/hij na een leven vol toewijding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de verkwikkende rust mag vinden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de vrede en de vreugde van Gods huis.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familieleden en vrienden,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allen die haar/hem dierbaar zijn: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het goede van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navolgen in hun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allen die eenzame dagen doormaken: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steun vinden in het geloof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 altijd bij hen is.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allen die door de dood worden verrast;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mensen die vandaag sterven;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hen die omkomen langs de weg;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zovele mensen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wachten op hun levenseinde.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lastRenderedPageBreak/>
        <w:t>Reeks 28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N. van wie wij afscheid nemen: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 haar/hem bij de hand neemt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leidt naar het land van belofte.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mensen die ons nabij zijn,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dit grote verlies en die ons laten voelen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hoezeer zij ons ter harte gaan.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hartelijke zorg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als wij moeilijke dagen doormaken,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om liefde en steun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als onze levensweg droef en eenzaam is.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vertrouwen,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nu wij vertwijfeld zijn: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ondanks uitzichtloosheid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de hoop levend houden.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29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N., die gestorven is: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 die iedere mens ten leven roept,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haar/hem mag laten wonen in zijn licht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haar/hem de volheid van het leven geeft.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familieleden van N. die afscheid moeten nemen;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 mensen die door de dood van een geliefde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onverwacht alleen komen te staan.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hen die ernstig ziek zijn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van wie het leven zo plotseling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een andere wending heeft gekregen;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hen die hopen op beterschap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vechten voor hun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Voor ons allen hier bijeen: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wij, geraakt door de kwetsbaarheid van het leven,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teder met elkaar omgaan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God een ruime plaats gunnen in ons hart.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30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N. die ons zo nabij was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ons leven heeft verblijd: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 haar/hem bij de hand neemt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binnenvoert in zijn rijk van vrede.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familie en vrienden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door dit sterven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pijnlijk zijn getroffen: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sterkte vinden in het geloof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troost bij minzame mensen.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aandacht en bezorgdheid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gekwetste mens,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kracht en volharding;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allen die de lange weg moeten gaan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van rouw en gemis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onszelf: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zacht met elkaar omgaan,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want het leven is zo kort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ons hart is zo vaak gewond.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31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N. die met haar/zijn handen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zoveel goeds heeft gedaan: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 hem/haar nu op handen mag dragen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zijn/haar vreugde wil voltooien.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</w:p>
    <w:p w14:paraId="449B38E5" w14:textId="77777777" w:rsidR="00F85EA7" w:rsidRDefault="00F85EA7" w:rsidP="00F85EA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BE"/>
        </w:rPr>
      </w:pP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Om tedere nabijheid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deze familie in rouw;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steun en aanmoediging,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nu zij harde tijden doorstaan.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hen die hun lot alleen moeten dragen,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niemand hebben om hen te troosten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in stilte veel lijden.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ieder van ons,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weet heeft van dood en duisternis: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licht brengen in de duisternis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leven in plaats van dood.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32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N. die gestorven is 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haar/hem niet neerleggen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het graf van de dood,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maar in het graf van de verrijzenis.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troost voor familie en vrienden bij deze harde slag,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nu zij hun geliefde uit handen geven: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zorgende liefde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hen opbeurt en hun hart verkwikt.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angstige mensen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op zoek naar rust en vrede;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eenzamen op zoek naar vriendschap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voor allen die twijfelen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aan de zin van het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onszelf: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wegen trekken naar elkaar,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duisternis verdrijven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een huis van liefde bouwen voor velen.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lastRenderedPageBreak/>
        <w:t>Reeks 33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N., die een gezegende leeftijd heeft bereikt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zacht van ons is heengegaan: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 haar/hem mag binnenleiden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het licht van de heerlijkheid.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familie, vrienden en bekenden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met wie N. innig heeft geleefd: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God hen sterk maakt in de liefde,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zodat zij troost vinden bij elkaar.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 mensen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hun levenskracht voelen afnemen;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hen die weten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de avond van hun leven is aangebroken.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hen die tijd maken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te luisteren naar oude mensen;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allen die door attenties en liefde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het leven van bejaarden verblijden en hun geluk vergroten.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34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zoveel vrije tijd en energie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maar ook zoveel geloof en liefde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aan onze gemeenschap heeft gegeven.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de Vader haar/hem leven geeft,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overvloed.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mensen die door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op één of andere wijze werden geraakt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gelukkiger geworden zijn.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haar/hem gedenken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door zelf naar andere mensen te gaan.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</w:p>
    <w:p w14:paraId="1A21ED70" w14:textId="77777777" w:rsidR="00F85EA7" w:rsidRDefault="00F85EA7" w:rsidP="00F85EA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BE"/>
        </w:rPr>
      </w:pP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Voor het gezin van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haar/hem met vele anderen hebben gedeeld.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troost mogen vinden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de onderlinge liefde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in de vriendschap van familie en vrienden.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onze gemeenschap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voor de hele Kerk in deze wereld.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ons verrijzenisgeloof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mensen op weg naar de Heer brengt.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35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 voor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die haar/zijn leeftijd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– tijd van leven –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heeft gegeven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aan het geluk van andere mensen.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het gezin van 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de tijd krijgen en nemen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samen tot afscheid te komen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de vele goede herinneringen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te delen.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onze samenleving en onze gemeenschap: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de snelle tijd niet willen inhalen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maar af en tijd stil worden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onze diepe wortels te voelen en te voeden.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 mensen van vandaag: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niet opgaan in onze tijd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maar leven met zicht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op de eeuwigheid.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</w:p>
    <w:p w14:paraId="5FBD4C37" w14:textId="77777777" w:rsidR="00F85EA7" w:rsidRDefault="00F85EA7" w:rsidP="00F85EA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BE"/>
        </w:rPr>
      </w:pP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lastRenderedPageBreak/>
        <w:t>Reeks 36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N. de vredegroet van de Verrezene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mag horen: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Vrede zij u.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de familieleden en vrienden van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geholpen worden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de zware steen van de dood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van hun hart weg te rollen.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onze gemeenschap en voor de Kerk: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wij vanuit onze schamelheid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komen tot oprecht delen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zodat de Heer overvloed van leven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kan geven.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alle mensen die zich hoopvol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tot de Heer wenden: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gesterkt worden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in hun geloof, hoop en liefde.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b/>
          <w:bCs/>
          <w:sz w:val="28"/>
          <w:szCs w:val="28"/>
          <w:lang w:eastAsia="nl-BE"/>
        </w:rPr>
        <w:t>Reeks 37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nu wij door de dood geraakt worden.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N. die een grote leegte achterlaat: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zij/hij opnieuw mag thuiskomen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vrede vindt.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het gezin en de familieleden van N.: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de ruimte en de tijd krijgen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om N. te beminnen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en zelf ook te leven.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</w:p>
    <w:p w14:paraId="6E96CD23" w14:textId="7C21CF64" w:rsidR="00F85EA7" w:rsidRPr="00F85EA7" w:rsidRDefault="00F85EA7" w:rsidP="00F85EA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BE"/>
        </w:rPr>
      </w:pPr>
      <w:r w:rsidRPr="00F85EA7">
        <w:rPr>
          <w:rFonts w:eastAsia="Times New Roman" w:cstheme="minorHAnsi"/>
          <w:sz w:val="28"/>
          <w:szCs w:val="28"/>
          <w:lang w:eastAsia="nl-BE"/>
        </w:rPr>
        <w:lastRenderedPageBreak/>
        <w:t>Voor alle mensen die sterven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hen die goed omgeven zijn;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hen om wie niemand treurt.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Voor onze zieke mensen: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de beste zorgen krijgen;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dat zij liefdevol gedragen worden.</w:t>
      </w:r>
      <w:r w:rsidRPr="00F85EA7">
        <w:rPr>
          <w:rFonts w:eastAsia="Times New Roman" w:cstheme="minorHAnsi"/>
          <w:sz w:val="28"/>
          <w:szCs w:val="28"/>
          <w:lang w:eastAsia="nl-BE"/>
        </w:rPr>
        <w:br/>
        <w:t>Laten wij bidden.</w:t>
      </w:r>
    </w:p>
    <w:p w14:paraId="6AC31396" w14:textId="6F3E973D" w:rsidR="00176974" w:rsidRPr="00176974" w:rsidRDefault="00176974" w:rsidP="00F85EA7">
      <w:pPr>
        <w:pStyle w:val="Normaalweb"/>
        <w:rPr>
          <w:rFonts w:asciiTheme="minorHAnsi" w:hAnsiTheme="minorHAnsi" w:cstheme="minorHAnsi"/>
          <w:sz w:val="28"/>
          <w:szCs w:val="28"/>
        </w:rPr>
      </w:pPr>
    </w:p>
    <w:sectPr w:rsidR="00176974" w:rsidRPr="00176974" w:rsidSect="00176974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0DF5" w14:textId="77777777" w:rsidR="00F748F4" w:rsidRDefault="00F748F4" w:rsidP="00176974">
      <w:pPr>
        <w:spacing w:after="0" w:line="240" w:lineRule="auto"/>
      </w:pPr>
      <w:r>
        <w:separator/>
      </w:r>
    </w:p>
  </w:endnote>
  <w:endnote w:type="continuationSeparator" w:id="0">
    <w:p w14:paraId="2001CBF6" w14:textId="77777777" w:rsidR="00F748F4" w:rsidRDefault="00F748F4" w:rsidP="0017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327313"/>
      <w:docPartObj>
        <w:docPartGallery w:val="Page Numbers (Bottom of Page)"/>
        <w:docPartUnique/>
      </w:docPartObj>
    </w:sdtPr>
    <w:sdtEndPr/>
    <w:sdtContent>
      <w:p w14:paraId="566AF6A9" w14:textId="2BBEB8E8" w:rsidR="00176974" w:rsidRDefault="00176974" w:rsidP="0017697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354B" w14:textId="77777777" w:rsidR="00F748F4" w:rsidRDefault="00F748F4" w:rsidP="00176974">
      <w:pPr>
        <w:spacing w:after="0" w:line="240" w:lineRule="auto"/>
      </w:pPr>
      <w:r>
        <w:separator/>
      </w:r>
    </w:p>
  </w:footnote>
  <w:footnote w:type="continuationSeparator" w:id="0">
    <w:p w14:paraId="6058414E" w14:textId="77777777" w:rsidR="00F748F4" w:rsidRDefault="00F748F4" w:rsidP="00176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74"/>
    <w:rsid w:val="00176974"/>
    <w:rsid w:val="003876E5"/>
    <w:rsid w:val="00C538F7"/>
    <w:rsid w:val="00F748F4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88A1"/>
  <w15:chartTrackingRefBased/>
  <w15:docId w15:val="{65AD4067-4A3B-4772-BA4F-20BA00F0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7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7697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7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6974"/>
  </w:style>
  <w:style w:type="paragraph" w:styleId="Voettekst">
    <w:name w:val="footer"/>
    <w:basedOn w:val="Standaard"/>
    <w:link w:val="VoettekstChar"/>
    <w:uiPriority w:val="99"/>
    <w:unhideWhenUsed/>
    <w:rsid w:val="0017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6974"/>
  </w:style>
  <w:style w:type="character" w:styleId="Nadruk">
    <w:name w:val="Emphasis"/>
    <w:basedOn w:val="Standaardalinea-lettertype"/>
    <w:uiPriority w:val="20"/>
    <w:qFormat/>
    <w:rsid w:val="00F85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3578</Words>
  <Characters>19685</Characters>
  <Application>Microsoft Office Word</Application>
  <DocSecurity>0</DocSecurity>
  <Lines>164</Lines>
  <Paragraphs>46</Paragraphs>
  <ScaleCrop>false</ScaleCrop>
  <Company/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Cantaert</dc:creator>
  <cp:keywords/>
  <dc:description/>
  <cp:lastModifiedBy>Elia Cantaert</cp:lastModifiedBy>
  <cp:revision>2</cp:revision>
  <dcterms:created xsi:type="dcterms:W3CDTF">2022-11-26T18:07:00Z</dcterms:created>
  <dcterms:modified xsi:type="dcterms:W3CDTF">2022-11-26T18:27:00Z</dcterms:modified>
</cp:coreProperties>
</file>