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1B60" w14:textId="77777777" w:rsidR="004375E0" w:rsidRDefault="004375E0">
      <w:r>
        <w:rPr>
          <w:noProof/>
        </w:rPr>
        <w:drawing>
          <wp:anchor distT="0" distB="0" distL="114300" distR="114300" simplePos="0" relativeHeight="251658240" behindDoc="1" locked="0" layoutInCell="1" allowOverlap="1" wp14:anchorId="13E85210" wp14:editId="52A0F39F">
            <wp:simplePos x="0" y="0"/>
            <wp:positionH relativeFrom="column">
              <wp:posOffset>4691380</wp:posOffset>
            </wp:positionH>
            <wp:positionV relativeFrom="paragraph">
              <wp:posOffset>0</wp:posOffset>
            </wp:positionV>
            <wp:extent cx="1801372" cy="3962408"/>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endvuurtje_logo_kleinformaat_metdatu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1372" cy="3962408"/>
                    </a:xfrm>
                    <a:prstGeom prst="rect">
                      <a:avLst/>
                    </a:prstGeom>
                  </pic:spPr>
                </pic:pic>
              </a:graphicData>
            </a:graphic>
          </wp:anchor>
        </w:drawing>
      </w:r>
    </w:p>
    <w:p w14:paraId="618B15C1" w14:textId="77777777" w:rsidR="002C2B80" w:rsidRDefault="002C2B80">
      <w:r>
        <w:t>Beste leerkracht,</w:t>
      </w:r>
    </w:p>
    <w:p w14:paraId="2FCE6BD3" w14:textId="77777777" w:rsidR="004375E0" w:rsidRDefault="004375E0"/>
    <w:p w14:paraId="709F71DB" w14:textId="77777777" w:rsidR="00076FB2" w:rsidRDefault="00076FB2" w:rsidP="00076FB2">
      <w:r>
        <w:t xml:space="preserve">Op Pinkstermaandag 6 juni 2022 wordt Turnhout even het brandpunt van ons bisdom! Op die dag vindt de diocesane ontmoetingsdag plaats, het slotfeest van het driejarige project </w:t>
      </w:r>
      <w:r>
        <w:rPr>
          <w:i/>
        </w:rPr>
        <w:t>Handelingen van de Apostelen</w:t>
      </w:r>
      <w:r>
        <w:t>.</w:t>
      </w:r>
    </w:p>
    <w:p w14:paraId="2FDFD014" w14:textId="77777777" w:rsidR="00076FB2" w:rsidRDefault="00076FB2" w:rsidP="00076FB2">
      <w:r>
        <w:t xml:space="preserve">In het ruime en gevarieerde aanbod van activiteiten zit ook een </w:t>
      </w:r>
      <w:r w:rsidRPr="00E61ECA">
        <w:rPr>
          <w:b/>
        </w:rPr>
        <w:t>vredeswandeling</w:t>
      </w:r>
      <w:r>
        <w:t>. Tijdens deze korte wandeling door het centrum van Turnhout willen we met zo veel mogelijk nationaliteiten en levensbeschouwingen samen een boodschap van vrede uitdragen.</w:t>
      </w:r>
    </w:p>
    <w:p w14:paraId="383E49EF" w14:textId="77777777" w:rsidR="00076FB2" w:rsidRDefault="00076FB2" w:rsidP="00076FB2">
      <w:r>
        <w:t>De wandeling start om 15 uur aan de Sint-Pieterskerk op de Grote Markt en eindigt rond 16 uur op het Begijnhof. Onderweg houden we even halt bij het Huis van Mens, de Arrahmaan moskee, en de H. Hartkerk, waar de Roemeens-orthodoxe gemeenschap viert. We willen op deze wandeling als teken van vriendschap en vrede, vredesduiven overhandigen aan vertegenwoordigers van verschillende levensbeschouweljike gemeenschappen.</w:t>
      </w:r>
    </w:p>
    <w:p w14:paraId="55DBF5DD" w14:textId="77777777" w:rsidR="00076FB2" w:rsidRDefault="00076FB2">
      <w:r>
        <w:t>Mogen we hiervoor uw medewerking vragen?</w:t>
      </w:r>
    </w:p>
    <w:p w14:paraId="37AA201D" w14:textId="49BF9A88" w:rsidR="00E61ECA" w:rsidRPr="004375E0" w:rsidRDefault="00E61ECA">
      <w:r>
        <w:t xml:space="preserve">In dit mapje vindt u lesmateriaal om met uw leerlingen gedurende een lesuur aan de slag te gaan </w:t>
      </w:r>
      <w:r w:rsidR="00076FB2">
        <w:t>met</w:t>
      </w:r>
      <w:r>
        <w:t xml:space="preserve"> het thema ‘vrede’. Aansluitend kan u hen uitnodigen om het bijgevoegde vredesmanifest te </w:t>
      </w:r>
      <w:r w:rsidR="00A37D3B">
        <w:t xml:space="preserve">lezen en te </w:t>
      </w:r>
      <w:r>
        <w:t xml:space="preserve">ondertekenen. </w:t>
      </w:r>
      <w:r w:rsidR="009B775A">
        <w:rPr>
          <w:b/>
        </w:rPr>
        <w:t>Het</w:t>
      </w:r>
      <w:r w:rsidRPr="00E61ECA">
        <w:rPr>
          <w:b/>
        </w:rPr>
        <w:t xml:space="preserve"> ondertekende vredesmanifest mag u uiterlijk </w:t>
      </w:r>
      <w:r w:rsidR="00734B51">
        <w:rPr>
          <w:b/>
        </w:rPr>
        <w:t xml:space="preserve">op 20 mei </w:t>
      </w:r>
      <w:r w:rsidRPr="00E61ECA">
        <w:rPr>
          <w:b/>
        </w:rPr>
        <w:t xml:space="preserve">inleveren bij </w:t>
      </w:r>
      <w:r w:rsidR="003B4316" w:rsidRPr="00540CA9">
        <w:rPr>
          <w:b/>
          <w:color w:val="000000" w:themeColor="text1"/>
        </w:rPr>
        <w:t>Sofie Broeckx</w:t>
      </w:r>
      <w:r w:rsidR="003B4316">
        <w:t xml:space="preserve">, GSM 0483 30 83 55, </w:t>
      </w:r>
      <w:hyperlink r:id="rId6" w:history="1">
        <w:r w:rsidR="003B4316" w:rsidRPr="00FD4C2C">
          <w:rPr>
            <w:rStyle w:val="Hyperlink"/>
          </w:rPr>
          <w:t>sofie.broeckx@telenet.be</w:t>
        </w:r>
      </w:hyperlink>
      <w:r w:rsidR="003B4316">
        <w:t xml:space="preserve"> </w:t>
      </w:r>
      <w:r>
        <w:t xml:space="preserve"> zodat wij </w:t>
      </w:r>
      <w:r w:rsidR="009B775A">
        <w:t>de verschillende manifesten</w:t>
      </w:r>
      <w:r>
        <w:t xml:space="preserve"> nog kunnen samenvoegen voor de wandeling.</w:t>
      </w:r>
    </w:p>
    <w:p w14:paraId="6D25367B" w14:textId="77777777" w:rsidR="00076FB2" w:rsidRDefault="002C2B80">
      <w:r>
        <w:t xml:space="preserve">En uiteraard nodigen wij alle leerkrachten, leerlingen en hun gezinnen van harte uit op de </w:t>
      </w:r>
      <w:r w:rsidR="00E61ECA">
        <w:t>ontmoetingsdag – en in het bijzonder op de vredeswandeling</w:t>
      </w:r>
      <w:r>
        <w:t xml:space="preserve"> – op 6 juni in Turnhout. </w:t>
      </w:r>
    </w:p>
    <w:p w14:paraId="149ED36E" w14:textId="5A042C52" w:rsidR="002C2B80" w:rsidRDefault="009B775A">
      <w:r>
        <w:t>Meer info en h</w:t>
      </w:r>
      <w:r w:rsidR="002C2B80">
        <w:t xml:space="preserve">et volledige programma van de dag kan u terugvinden op </w:t>
      </w:r>
      <w:hyperlink r:id="rId7" w:history="1">
        <w:r w:rsidR="006045A0" w:rsidRPr="006D5539">
          <w:rPr>
            <w:rStyle w:val="Hyperlink"/>
          </w:rPr>
          <w:t>https://www.kerknet.be/bisdom-antwerpen/artikel/pinksteren-2022?microsite=14134</w:t>
        </w:r>
      </w:hyperlink>
    </w:p>
    <w:p w14:paraId="2C21D3BE" w14:textId="77777777" w:rsidR="009B775A" w:rsidRDefault="009B775A" w:rsidP="004375E0">
      <w:pPr>
        <w:rPr>
          <w:lang w:val="nl-NL"/>
        </w:rPr>
      </w:pPr>
      <w:proofErr w:type="gramStart"/>
      <w:r>
        <w:rPr>
          <w:lang w:val="nl-NL"/>
        </w:rPr>
        <w:t>Indien</w:t>
      </w:r>
      <w:proofErr w:type="gramEnd"/>
      <w:r>
        <w:rPr>
          <w:lang w:val="nl-NL"/>
        </w:rPr>
        <w:t xml:space="preserve"> u nog vragen heeft, kan u steeds contact opnemen met xx.</w:t>
      </w:r>
    </w:p>
    <w:p w14:paraId="28C4DD04" w14:textId="77777777" w:rsidR="004375E0" w:rsidRPr="00E61ECA" w:rsidRDefault="00E61ECA" w:rsidP="004375E0">
      <w:pPr>
        <w:rPr>
          <w:lang w:val="nl-NL"/>
        </w:rPr>
      </w:pPr>
      <w:r>
        <w:rPr>
          <w:lang w:val="nl-NL"/>
        </w:rPr>
        <w:t>Verspreid het nieuws, als een lopend vuurtje!</w:t>
      </w:r>
    </w:p>
    <w:p w14:paraId="235FB6C0" w14:textId="77777777" w:rsidR="004375E0" w:rsidRDefault="004375E0" w:rsidP="004375E0">
      <w:pPr>
        <w:rPr>
          <w:i/>
          <w:lang w:val="nl-NL"/>
        </w:rPr>
      </w:pPr>
    </w:p>
    <w:p w14:paraId="29F2A47D" w14:textId="77777777" w:rsidR="004375E0" w:rsidRPr="00076FB2" w:rsidRDefault="004375E0" w:rsidP="004375E0">
      <w:pPr>
        <w:rPr>
          <w:i/>
          <w:color w:val="FF0000"/>
          <w:lang w:val="nl-NL"/>
        </w:rPr>
      </w:pPr>
      <w:r w:rsidRPr="00076FB2">
        <w:rPr>
          <w:i/>
          <w:color w:val="FF0000"/>
          <w:lang w:val="nl-NL"/>
        </w:rPr>
        <w:t>Flyer van P22 bijvoegen</w:t>
      </w:r>
      <w:r w:rsidR="009B775A" w:rsidRPr="00076FB2">
        <w:rPr>
          <w:i/>
          <w:color w:val="FF0000"/>
          <w:lang w:val="nl-NL"/>
        </w:rPr>
        <w:t>?</w:t>
      </w:r>
    </w:p>
    <w:p w14:paraId="5C9D26DA" w14:textId="77777777" w:rsidR="006045A0" w:rsidRPr="002C2B80" w:rsidRDefault="006045A0"/>
    <w:sectPr w:rsidR="006045A0" w:rsidRPr="002C2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16CA"/>
    <w:multiLevelType w:val="hybridMultilevel"/>
    <w:tmpl w:val="AABEF032"/>
    <w:lvl w:ilvl="0" w:tplc="0270CE8E">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E9"/>
    <w:rsid w:val="00076FB2"/>
    <w:rsid w:val="001D15E9"/>
    <w:rsid w:val="00295FEC"/>
    <w:rsid w:val="002C2B80"/>
    <w:rsid w:val="003B4316"/>
    <w:rsid w:val="004212B9"/>
    <w:rsid w:val="004375E0"/>
    <w:rsid w:val="00515B4D"/>
    <w:rsid w:val="006045A0"/>
    <w:rsid w:val="00734B51"/>
    <w:rsid w:val="00892C52"/>
    <w:rsid w:val="009B775A"/>
    <w:rsid w:val="00A37D3B"/>
    <w:rsid w:val="00E61E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D023"/>
  <w15:chartTrackingRefBased/>
  <w15:docId w15:val="{0F55049F-E9BB-44CA-A3D0-AC15FA07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5FEC"/>
    <w:rPr>
      <w:rFonts w:ascii="Garamond" w:hAnsi="Garamon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15E9"/>
    <w:pPr>
      <w:ind w:left="720"/>
      <w:contextualSpacing/>
    </w:pPr>
  </w:style>
  <w:style w:type="character" w:styleId="Hyperlink">
    <w:name w:val="Hyperlink"/>
    <w:basedOn w:val="Standaardalinea-lettertype"/>
    <w:uiPriority w:val="99"/>
    <w:unhideWhenUsed/>
    <w:rsid w:val="006045A0"/>
    <w:rPr>
      <w:color w:val="0563C1" w:themeColor="hyperlink"/>
      <w:u w:val="single"/>
    </w:rPr>
  </w:style>
  <w:style w:type="character" w:styleId="Onopgelostemelding">
    <w:name w:val="Unresolved Mention"/>
    <w:basedOn w:val="Standaardalinea-lettertype"/>
    <w:uiPriority w:val="99"/>
    <w:semiHidden/>
    <w:unhideWhenUsed/>
    <w:rsid w:val="00604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rknet.be/bisdom-antwerpen/artikel/pinksteren-2022?microsite=14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fie.broeckx@telenet.b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302</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Pagliaro</dc:creator>
  <cp:keywords/>
  <dc:description/>
  <cp:lastModifiedBy>Christa Damen</cp:lastModifiedBy>
  <cp:revision>6</cp:revision>
  <dcterms:created xsi:type="dcterms:W3CDTF">2022-03-14T15:27:00Z</dcterms:created>
  <dcterms:modified xsi:type="dcterms:W3CDTF">2022-03-28T12:36:00Z</dcterms:modified>
</cp:coreProperties>
</file>