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555" w:rsidRDefault="00560555"/>
    <w:p w:rsidR="007262E4" w:rsidRDefault="007262E4"/>
    <w:p w:rsidR="007262E4" w:rsidRDefault="007262E4"/>
    <w:p w:rsidR="007262E4" w:rsidRDefault="007262E4"/>
    <w:p w:rsidR="007262E4" w:rsidRDefault="007262E4"/>
    <w:p w:rsidR="007262E4" w:rsidRDefault="007262E4">
      <w:pPr>
        <w:rPr>
          <w:i/>
          <w:sz w:val="32"/>
          <w:szCs w:val="32"/>
        </w:rPr>
      </w:pPr>
      <w:r w:rsidRPr="007262E4">
        <w:rPr>
          <w:i/>
          <w:sz w:val="32"/>
          <w:szCs w:val="32"/>
        </w:rPr>
        <w:t>Transcendente fenomenologie</w:t>
      </w:r>
    </w:p>
    <w:p w:rsidR="007262E4" w:rsidRDefault="007262E4">
      <w:pPr>
        <w:rPr>
          <w:i/>
          <w:sz w:val="24"/>
          <w:szCs w:val="24"/>
        </w:rPr>
      </w:pPr>
      <w:r w:rsidRPr="007262E4">
        <w:rPr>
          <w:i/>
          <w:sz w:val="24"/>
          <w:szCs w:val="24"/>
        </w:rPr>
        <w:t>Ieder beleeft zijn mens zijn op een unieke manier</w:t>
      </w:r>
      <w:r>
        <w:rPr>
          <w:i/>
          <w:sz w:val="24"/>
          <w:szCs w:val="24"/>
        </w:rPr>
        <w:t xml:space="preserve"> als eenheid.</w:t>
      </w:r>
      <w:r>
        <w:rPr>
          <w:i/>
          <w:sz w:val="24"/>
          <w:szCs w:val="24"/>
        </w:rPr>
        <w:br/>
        <w:t xml:space="preserve">Zijn </w:t>
      </w:r>
      <w:proofErr w:type="spellStart"/>
      <w:r>
        <w:rPr>
          <w:i/>
          <w:sz w:val="24"/>
          <w:szCs w:val="24"/>
        </w:rPr>
        <w:t>intu</w:t>
      </w:r>
      <w:r w:rsidR="00FF2C9D">
        <w:rPr>
          <w:i/>
          <w:sz w:val="24"/>
          <w:szCs w:val="24"/>
        </w:rPr>
        <w:t>ï</w:t>
      </w:r>
      <w:r w:rsidR="000421A5">
        <w:rPr>
          <w:i/>
          <w:sz w:val="24"/>
          <w:szCs w:val="24"/>
        </w:rPr>
        <w:t>tie</w:t>
      </w:r>
      <w:proofErr w:type="spellEnd"/>
      <w:r w:rsidR="000421A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gaat zijn bewustzijn en zijn denken vooraf.   </w:t>
      </w:r>
      <w:r>
        <w:rPr>
          <w:i/>
          <w:sz w:val="24"/>
          <w:szCs w:val="24"/>
        </w:rPr>
        <w:br/>
        <w:t xml:space="preserve">Rationaliteit blijft noodzakelijk, maar reduceert en </w:t>
      </w:r>
      <w:r w:rsidR="000421A5">
        <w:rPr>
          <w:i/>
          <w:sz w:val="24"/>
          <w:szCs w:val="24"/>
        </w:rPr>
        <w:t>beperkt het menszijn.</w:t>
      </w:r>
      <w:r w:rsidR="000421A5">
        <w:rPr>
          <w:i/>
          <w:sz w:val="24"/>
          <w:szCs w:val="24"/>
        </w:rPr>
        <w:br/>
        <w:t>De mens, als subject, beschouwt zijn lichaam als een integrerend deel van zijn leven.</w:t>
      </w:r>
      <w:r w:rsidR="000421A5">
        <w:rPr>
          <w:i/>
          <w:sz w:val="24"/>
          <w:szCs w:val="24"/>
        </w:rPr>
        <w:br/>
        <w:t xml:space="preserve">Zijn  medemens </w:t>
      </w:r>
      <w:r>
        <w:rPr>
          <w:i/>
          <w:sz w:val="24"/>
          <w:szCs w:val="24"/>
        </w:rPr>
        <w:t xml:space="preserve"> </w:t>
      </w:r>
      <w:r w:rsidR="000421A5">
        <w:rPr>
          <w:i/>
          <w:sz w:val="24"/>
          <w:szCs w:val="24"/>
        </w:rPr>
        <w:t xml:space="preserve">ervaart hij intuïtief als een mogelijke verrijking. </w:t>
      </w:r>
      <w:r w:rsidR="000421A5">
        <w:rPr>
          <w:i/>
          <w:sz w:val="24"/>
          <w:szCs w:val="24"/>
        </w:rPr>
        <w:br/>
        <w:t xml:space="preserve">Hij leeft gesitueerd in tijd en ruimte; dat is zijn menselijke conditie.  </w:t>
      </w:r>
    </w:p>
    <w:p w:rsidR="00AF760D" w:rsidRDefault="000421A5">
      <w:pPr>
        <w:rPr>
          <w:i/>
          <w:sz w:val="24"/>
          <w:szCs w:val="24"/>
        </w:rPr>
      </w:pPr>
      <w:r>
        <w:rPr>
          <w:i/>
          <w:sz w:val="24"/>
          <w:szCs w:val="24"/>
        </w:rPr>
        <w:t>Ieder mens ervaart zijn begrensdheid, maar tegelijk ervaart hij een oneindigheidsperspectief.</w:t>
      </w:r>
      <w:r w:rsidR="00D2377E">
        <w:rPr>
          <w:i/>
          <w:sz w:val="24"/>
          <w:szCs w:val="24"/>
        </w:rPr>
        <w:br/>
        <w:t>Hij geeft betekenis aan deze spanning en tracht zich creatief een omgeving te scheppen waarin zijn  incarnatie vorm krijgt.</w:t>
      </w:r>
      <w:r w:rsidR="00D2377E">
        <w:rPr>
          <w:i/>
          <w:sz w:val="24"/>
          <w:szCs w:val="24"/>
        </w:rPr>
        <w:br/>
      </w:r>
      <w:r>
        <w:rPr>
          <w:i/>
          <w:sz w:val="24"/>
          <w:szCs w:val="24"/>
        </w:rPr>
        <w:t>De spanning tussen begrensdheid en on eindigheid is de bron van elke religie.</w:t>
      </w:r>
      <w:r>
        <w:rPr>
          <w:i/>
          <w:sz w:val="24"/>
          <w:szCs w:val="24"/>
        </w:rPr>
        <w:br/>
      </w:r>
      <w:r w:rsidR="00D2377E">
        <w:rPr>
          <w:i/>
          <w:sz w:val="24"/>
          <w:szCs w:val="24"/>
        </w:rPr>
        <w:br/>
      </w:r>
      <w:r>
        <w:rPr>
          <w:i/>
          <w:sz w:val="24"/>
          <w:szCs w:val="24"/>
        </w:rPr>
        <w:t>Tran</w:t>
      </w:r>
      <w:r w:rsidR="00FF2C9D">
        <w:rPr>
          <w:i/>
          <w:sz w:val="24"/>
          <w:szCs w:val="24"/>
        </w:rPr>
        <w:t>s</w:t>
      </w:r>
      <w:r>
        <w:rPr>
          <w:i/>
          <w:sz w:val="24"/>
          <w:szCs w:val="24"/>
        </w:rPr>
        <w:t>cendente fenome</w:t>
      </w:r>
      <w:r w:rsidR="00FF2C9D">
        <w:rPr>
          <w:i/>
          <w:sz w:val="24"/>
          <w:szCs w:val="24"/>
        </w:rPr>
        <w:t>n</w:t>
      </w:r>
      <w:r>
        <w:rPr>
          <w:i/>
          <w:sz w:val="24"/>
          <w:szCs w:val="24"/>
        </w:rPr>
        <w:t xml:space="preserve">ologie schept </w:t>
      </w:r>
      <w:r w:rsidR="00AF760D">
        <w:rPr>
          <w:i/>
          <w:sz w:val="24"/>
          <w:szCs w:val="24"/>
        </w:rPr>
        <w:t xml:space="preserve">contouren om met het oneindige om te gaan zonder daarbij de eigen menselijke conditie te veronachtzamen. </w:t>
      </w:r>
      <w:r>
        <w:rPr>
          <w:i/>
          <w:sz w:val="24"/>
          <w:szCs w:val="24"/>
        </w:rPr>
        <w:t xml:space="preserve"> </w:t>
      </w:r>
      <w:r w:rsidR="00AF760D">
        <w:rPr>
          <w:i/>
          <w:sz w:val="24"/>
          <w:szCs w:val="24"/>
        </w:rPr>
        <w:t xml:space="preserve">Daarbij gaat zij er van uit dat </w:t>
      </w:r>
      <w:r w:rsidR="00AF760D">
        <w:rPr>
          <w:i/>
          <w:sz w:val="24"/>
          <w:szCs w:val="24"/>
        </w:rPr>
        <w:br/>
        <w:t>geloofssystemen niet het allerlaatste woord over het oneindige kunnen hebben.</w:t>
      </w:r>
    </w:p>
    <w:p w:rsidR="00D2377E" w:rsidRDefault="00AF760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Een postmoderne christologie ziet in Christus een </w:t>
      </w:r>
      <w:r w:rsidR="00620DE9">
        <w:rPr>
          <w:i/>
          <w:sz w:val="24"/>
          <w:szCs w:val="24"/>
        </w:rPr>
        <w:t xml:space="preserve">voorbeeld van een </w:t>
      </w:r>
      <w:r>
        <w:rPr>
          <w:i/>
          <w:sz w:val="24"/>
          <w:szCs w:val="24"/>
        </w:rPr>
        <w:t xml:space="preserve">mens die </w:t>
      </w:r>
      <w:r w:rsidR="00620DE9">
        <w:rPr>
          <w:i/>
          <w:sz w:val="24"/>
          <w:szCs w:val="24"/>
        </w:rPr>
        <w:t xml:space="preserve">de angst van de begrensdheid </w:t>
      </w:r>
      <w:r>
        <w:rPr>
          <w:i/>
          <w:sz w:val="24"/>
          <w:szCs w:val="24"/>
        </w:rPr>
        <w:t xml:space="preserve"> </w:t>
      </w:r>
      <w:r w:rsidR="00620DE9">
        <w:rPr>
          <w:i/>
          <w:sz w:val="24"/>
          <w:szCs w:val="24"/>
        </w:rPr>
        <w:t xml:space="preserve">door moed kon overstijgen. Zijn geloof in oneindigheid was daarbij de dragende grond. </w:t>
      </w:r>
    </w:p>
    <w:p w:rsidR="007262E4" w:rsidRDefault="00D2377E">
      <w:pPr>
        <w:rPr>
          <w:i/>
          <w:sz w:val="24"/>
          <w:szCs w:val="24"/>
        </w:rPr>
      </w:pPr>
      <w:r>
        <w:rPr>
          <w:i/>
          <w:sz w:val="24"/>
          <w:szCs w:val="24"/>
        </w:rPr>
        <w:t>Het symbool (</w:t>
      </w:r>
      <w:proofErr w:type="spellStart"/>
      <w:r w:rsidR="00DD2338">
        <w:rPr>
          <w:i/>
          <w:sz w:val="24"/>
          <w:szCs w:val="24"/>
        </w:rPr>
        <w:t>syn-ballein</w:t>
      </w:r>
      <w:proofErr w:type="spellEnd"/>
      <w:r w:rsidR="00DD2338">
        <w:rPr>
          <w:i/>
          <w:sz w:val="24"/>
          <w:szCs w:val="24"/>
        </w:rPr>
        <w:t xml:space="preserve">) </w:t>
      </w:r>
      <w:r>
        <w:rPr>
          <w:i/>
          <w:sz w:val="24"/>
          <w:szCs w:val="24"/>
        </w:rPr>
        <w:t xml:space="preserve">God </w:t>
      </w:r>
      <w:r w:rsidR="00DD2338">
        <w:rPr>
          <w:i/>
          <w:sz w:val="24"/>
          <w:szCs w:val="24"/>
        </w:rPr>
        <w:t xml:space="preserve">wil eenheid brengen waar </w:t>
      </w:r>
      <w:r>
        <w:rPr>
          <w:i/>
          <w:sz w:val="24"/>
          <w:szCs w:val="24"/>
        </w:rPr>
        <w:t xml:space="preserve">ambiguïteit </w:t>
      </w:r>
      <w:r w:rsidR="00DD2338">
        <w:rPr>
          <w:i/>
          <w:sz w:val="24"/>
          <w:szCs w:val="24"/>
        </w:rPr>
        <w:t>is.</w:t>
      </w:r>
      <w:r w:rsidR="00620DE9">
        <w:rPr>
          <w:i/>
          <w:sz w:val="24"/>
          <w:szCs w:val="24"/>
        </w:rPr>
        <w:br/>
      </w:r>
      <w:r w:rsidR="00AF760D">
        <w:rPr>
          <w:i/>
          <w:sz w:val="24"/>
          <w:szCs w:val="24"/>
        </w:rPr>
        <w:br/>
      </w:r>
      <w:r w:rsidR="000421A5">
        <w:rPr>
          <w:i/>
          <w:sz w:val="24"/>
          <w:szCs w:val="24"/>
        </w:rPr>
        <w:t xml:space="preserve"> </w:t>
      </w:r>
      <w:bookmarkStart w:id="0" w:name="_GoBack"/>
      <w:bookmarkEnd w:id="0"/>
      <w:r w:rsidR="00AF760D">
        <w:rPr>
          <w:i/>
          <w:sz w:val="24"/>
          <w:szCs w:val="24"/>
        </w:rPr>
        <w:br/>
      </w:r>
    </w:p>
    <w:p w:rsidR="000421A5" w:rsidRPr="007262E4" w:rsidRDefault="000421A5">
      <w:pPr>
        <w:rPr>
          <w:i/>
          <w:sz w:val="24"/>
          <w:szCs w:val="24"/>
        </w:rPr>
      </w:pPr>
    </w:p>
    <w:p w:rsidR="007262E4" w:rsidRPr="007262E4" w:rsidRDefault="007262E4">
      <w:pPr>
        <w:rPr>
          <w:i/>
          <w:sz w:val="24"/>
          <w:szCs w:val="24"/>
        </w:rPr>
      </w:pPr>
    </w:p>
    <w:p w:rsidR="007262E4" w:rsidRPr="007262E4" w:rsidRDefault="007262E4">
      <w:pPr>
        <w:rPr>
          <w:i/>
          <w:sz w:val="32"/>
          <w:szCs w:val="32"/>
        </w:rPr>
      </w:pPr>
    </w:p>
    <w:sectPr w:rsidR="007262E4" w:rsidRPr="007262E4" w:rsidSect="00560555">
      <w:headerReference w:type="default" r:id="rId7"/>
      <w:footerReference w:type="default" r:id="rId8"/>
      <w:pgSz w:w="11906" w:h="16838"/>
      <w:pgMar w:top="56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60F" w:rsidRDefault="0095360F" w:rsidP="00560555">
      <w:pPr>
        <w:spacing w:after="0" w:line="240" w:lineRule="auto"/>
      </w:pPr>
      <w:r>
        <w:separator/>
      </w:r>
    </w:p>
  </w:endnote>
  <w:endnote w:type="continuationSeparator" w:id="0">
    <w:p w:rsidR="0095360F" w:rsidRDefault="0095360F" w:rsidP="00560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DC2" w:rsidRDefault="00C75DC2">
    <w:pPr>
      <w:pStyle w:val="Voettekst"/>
    </w:pPr>
    <w:r>
      <w:t>Johan De Gendt                     6 mei 2018</w:t>
    </w:r>
  </w:p>
  <w:p w:rsidR="00560555" w:rsidRDefault="0056055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60F" w:rsidRDefault="0095360F" w:rsidP="00560555">
      <w:pPr>
        <w:spacing w:after="0" w:line="240" w:lineRule="auto"/>
      </w:pPr>
      <w:r>
        <w:separator/>
      </w:r>
    </w:p>
  </w:footnote>
  <w:footnote w:type="continuationSeparator" w:id="0">
    <w:p w:rsidR="0095360F" w:rsidRDefault="0095360F" w:rsidP="00560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555" w:rsidRDefault="00560555" w:rsidP="00560555">
    <w:pPr>
      <w:pStyle w:val="Koptekst"/>
      <w:pBdr>
        <w:bottom w:val="single" w:sz="4" w:space="1" w:color="auto"/>
      </w:pBdr>
      <w:jc w:val="center"/>
    </w:pPr>
    <w:r w:rsidRPr="00560555">
      <w:rPr>
        <w:b/>
        <w:sz w:val="24"/>
        <w:szCs w:val="24"/>
      </w:rPr>
      <w:t xml:space="preserve">SPIN OFF  </w:t>
    </w:r>
    <w:r>
      <w:rPr>
        <w:b/>
        <w:sz w:val="24"/>
        <w:szCs w:val="24"/>
      </w:rPr>
      <w:t>N</w:t>
    </w:r>
    <w:proofErr w:type="spellStart"/>
    <w:r w:rsidRPr="00560555">
      <w:rPr>
        <w:b/>
        <w:sz w:val="24"/>
        <w:szCs w:val="24"/>
        <w:lang w:val="nl-NL"/>
      </w:rPr>
      <w:t>etwerkdag</w:t>
    </w:r>
    <w:proofErr w:type="spellEnd"/>
    <w:r w:rsidRPr="00560555">
      <w:rPr>
        <w:b/>
        <w:sz w:val="24"/>
        <w:szCs w:val="24"/>
        <w:lang w:val="nl-NL"/>
      </w:rPr>
      <w:t xml:space="preserve"> leraren katholieke godsdienst  officieel onderwijs</w:t>
    </w:r>
    <w:r>
      <w:rPr>
        <w:b/>
        <w:sz w:val="24"/>
        <w:szCs w:val="24"/>
        <w:lang w:val="nl-NL"/>
      </w:rPr>
      <w:br/>
      <w:t xml:space="preserve">                   </w:t>
    </w:r>
    <w:r w:rsidRPr="00560555">
      <w:rPr>
        <w:b/>
        <w:sz w:val="24"/>
        <w:szCs w:val="24"/>
        <w:lang w:val="nl-NL"/>
      </w:rPr>
      <w:t xml:space="preserve">3 mei 2018 </w:t>
    </w:r>
    <w:r>
      <w:rPr>
        <w:b/>
        <w:sz w:val="24"/>
        <w:szCs w:val="24"/>
        <w:lang w:val="nl-NL"/>
      </w:rPr>
      <w:t>–Sint –</w:t>
    </w:r>
    <w:proofErr w:type="spellStart"/>
    <w:r>
      <w:rPr>
        <w:b/>
        <w:sz w:val="24"/>
        <w:szCs w:val="24"/>
        <w:lang w:val="nl-NL"/>
      </w:rPr>
      <w:t>B</w:t>
    </w:r>
    <w:r w:rsidRPr="00560555">
      <w:rPr>
        <w:b/>
        <w:sz w:val="24"/>
        <w:szCs w:val="24"/>
        <w:lang w:val="nl-NL"/>
      </w:rPr>
      <w:t>aafshuis</w:t>
    </w:r>
    <w:proofErr w:type="spellEnd"/>
    <w:r>
      <w:rPr>
        <w:b/>
        <w:sz w:val="24"/>
        <w:szCs w:val="24"/>
        <w:lang w:val="nl-NL"/>
      </w:rPr>
      <w:t xml:space="preserve"> G</w:t>
    </w:r>
    <w:r w:rsidRPr="00560555">
      <w:rPr>
        <w:b/>
        <w:sz w:val="24"/>
        <w:szCs w:val="24"/>
        <w:lang w:val="nl-NL"/>
      </w:rPr>
      <w:t>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A61BE"/>
    <w:multiLevelType w:val="hybridMultilevel"/>
    <w:tmpl w:val="05364CF6"/>
    <w:lvl w:ilvl="0" w:tplc="08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0114736"/>
    <w:multiLevelType w:val="hybridMultilevel"/>
    <w:tmpl w:val="4C9A1E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D4F"/>
    <w:rsid w:val="000421A5"/>
    <w:rsid w:val="001B08A2"/>
    <w:rsid w:val="002B0216"/>
    <w:rsid w:val="00380D4F"/>
    <w:rsid w:val="00542F74"/>
    <w:rsid w:val="00560555"/>
    <w:rsid w:val="00616E5A"/>
    <w:rsid w:val="00620DE9"/>
    <w:rsid w:val="00670A3D"/>
    <w:rsid w:val="007262E4"/>
    <w:rsid w:val="008F54C4"/>
    <w:rsid w:val="0095360F"/>
    <w:rsid w:val="00AF760D"/>
    <w:rsid w:val="00BB4A90"/>
    <w:rsid w:val="00C24EA8"/>
    <w:rsid w:val="00C75DC2"/>
    <w:rsid w:val="00CD7CA1"/>
    <w:rsid w:val="00D2377E"/>
    <w:rsid w:val="00DD2338"/>
    <w:rsid w:val="00FF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1FCC3-FE94-4398-836B-4F7312F9A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38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560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60555"/>
  </w:style>
  <w:style w:type="paragraph" w:styleId="Voettekst">
    <w:name w:val="footer"/>
    <w:basedOn w:val="Standaard"/>
    <w:link w:val="VoettekstChar"/>
    <w:uiPriority w:val="99"/>
    <w:unhideWhenUsed/>
    <w:rsid w:val="00560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60555"/>
  </w:style>
  <w:style w:type="paragraph" w:styleId="Lijstalinea">
    <w:name w:val="List Paragraph"/>
    <w:basedOn w:val="Standaard"/>
    <w:uiPriority w:val="34"/>
    <w:qFormat/>
    <w:rsid w:val="00616E5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B02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1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De Gendt</dc:creator>
  <cp:keywords/>
  <dc:description/>
  <cp:lastModifiedBy>Johan De Gendt</cp:lastModifiedBy>
  <cp:revision>3</cp:revision>
  <dcterms:created xsi:type="dcterms:W3CDTF">2018-05-06T06:50:00Z</dcterms:created>
  <dcterms:modified xsi:type="dcterms:W3CDTF">2018-05-06T06:52:00Z</dcterms:modified>
</cp:coreProperties>
</file>