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F7BD" w14:textId="5C40E8A1" w:rsidR="004F3CF8" w:rsidRPr="00003280" w:rsidRDefault="00003280" w:rsidP="00003280">
      <w:pPr>
        <w:spacing w:after="0" w:line="240" w:lineRule="auto"/>
        <w:ind w:left="357" w:hanging="357"/>
        <w:rPr>
          <w:b/>
          <w:bCs/>
          <w:sz w:val="32"/>
          <w:szCs w:val="32"/>
        </w:rPr>
      </w:pPr>
      <w:proofErr w:type="spellStart"/>
      <w:r w:rsidRPr="00003280">
        <w:rPr>
          <w:b/>
          <w:bCs/>
          <w:sz w:val="32"/>
          <w:szCs w:val="32"/>
        </w:rPr>
        <w:t>Bénédicte</w:t>
      </w:r>
      <w:proofErr w:type="spellEnd"/>
      <w:r w:rsidRPr="00003280">
        <w:rPr>
          <w:b/>
          <w:bCs/>
          <w:sz w:val="32"/>
          <w:szCs w:val="32"/>
        </w:rPr>
        <w:t xml:space="preserve"> </w:t>
      </w:r>
      <w:proofErr w:type="spellStart"/>
      <w:r w:rsidRPr="00003280">
        <w:rPr>
          <w:b/>
          <w:bCs/>
          <w:sz w:val="32"/>
          <w:szCs w:val="32"/>
        </w:rPr>
        <w:t>Kusdendila</w:t>
      </w:r>
      <w:proofErr w:type="spellEnd"/>
    </w:p>
    <w:p w14:paraId="6B716DAE" w14:textId="35FA41B7" w:rsidR="00003280" w:rsidRPr="00003280" w:rsidRDefault="00003280" w:rsidP="00003280">
      <w:pPr>
        <w:pBdr>
          <w:bottom w:val="single" w:sz="6" w:space="1" w:color="auto"/>
        </w:pBdr>
        <w:spacing w:after="0" w:line="240" w:lineRule="auto"/>
        <w:ind w:left="357" w:hanging="357"/>
        <w:rPr>
          <w:sz w:val="28"/>
          <w:szCs w:val="28"/>
        </w:rPr>
      </w:pPr>
      <w:r w:rsidRPr="00003280">
        <w:rPr>
          <w:sz w:val="28"/>
          <w:szCs w:val="28"/>
        </w:rPr>
        <w:t>Opwijk, 19 februari 2024</w:t>
      </w:r>
    </w:p>
    <w:p w14:paraId="139CA9DC" w14:textId="77777777" w:rsidR="00003280" w:rsidRDefault="00003280" w:rsidP="00003280">
      <w:pPr>
        <w:pStyle w:val="Lijstalinea"/>
        <w:rPr>
          <w:b/>
          <w:bCs/>
          <w:sz w:val="36"/>
          <w:szCs w:val="36"/>
        </w:rPr>
      </w:pPr>
    </w:p>
    <w:p w14:paraId="263C6602" w14:textId="28FD2C63" w:rsidR="00EE2560" w:rsidRPr="00003280" w:rsidRDefault="00EE2560" w:rsidP="00003280">
      <w:pPr>
        <w:pStyle w:val="Lijstalinea"/>
        <w:rPr>
          <w:b/>
          <w:bCs/>
          <w:sz w:val="36"/>
          <w:szCs w:val="36"/>
        </w:rPr>
      </w:pPr>
      <w:r w:rsidRPr="00003280">
        <w:rPr>
          <w:b/>
          <w:bCs/>
          <w:sz w:val="36"/>
          <w:szCs w:val="36"/>
        </w:rPr>
        <w:t>Zegenen en gezegend worden</w:t>
      </w:r>
    </w:p>
    <w:p w14:paraId="182DBD06" w14:textId="77777777" w:rsidR="00EE2560" w:rsidRPr="00003280" w:rsidRDefault="00EE2560" w:rsidP="00003280">
      <w:pPr>
        <w:pStyle w:val="Lijstalinea"/>
        <w:rPr>
          <w:sz w:val="24"/>
          <w:szCs w:val="24"/>
        </w:rPr>
      </w:pPr>
    </w:p>
    <w:p w14:paraId="4E2EFDE5" w14:textId="11A93A2B" w:rsidR="004F3CF8" w:rsidRPr="00003280" w:rsidRDefault="004F3CF8" w:rsidP="00003280">
      <w:pPr>
        <w:pStyle w:val="Lijstalinea"/>
        <w:rPr>
          <w:sz w:val="24"/>
          <w:szCs w:val="24"/>
        </w:rPr>
      </w:pPr>
      <w:r w:rsidRPr="00003280">
        <w:rPr>
          <w:sz w:val="24"/>
          <w:szCs w:val="24"/>
        </w:rPr>
        <w:t>Mijn geloof is gegroeid thuis. Een traditioneel gezin</w:t>
      </w:r>
      <w:r w:rsidR="333A2016" w:rsidRPr="00003280">
        <w:rPr>
          <w:sz w:val="24"/>
          <w:szCs w:val="24"/>
        </w:rPr>
        <w:t>, behalve dan dat we door onze mama zijn grootgebracht en niet te lang bij onze papa hebben kunnen zijn</w:t>
      </w:r>
      <w:r w:rsidRPr="00003280">
        <w:rPr>
          <w:sz w:val="24"/>
          <w:szCs w:val="24"/>
        </w:rPr>
        <w:t xml:space="preserve">. </w:t>
      </w:r>
      <w:r w:rsidR="6707169E" w:rsidRPr="00003280">
        <w:rPr>
          <w:sz w:val="24"/>
          <w:szCs w:val="24"/>
        </w:rPr>
        <w:t>Er was d</w:t>
      </w:r>
      <w:r w:rsidRPr="00003280">
        <w:rPr>
          <w:sz w:val="24"/>
          <w:szCs w:val="24"/>
        </w:rPr>
        <w:t xml:space="preserve">e vaste structuur en discipline </w:t>
      </w:r>
      <w:r w:rsidR="697A7995" w:rsidRPr="00003280">
        <w:rPr>
          <w:sz w:val="24"/>
          <w:szCs w:val="24"/>
        </w:rPr>
        <w:t xml:space="preserve">thuis maar ook die </w:t>
      </w:r>
      <w:r w:rsidRPr="00003280">
        <w:rPr>
          <w:sz w:val="24"/>
          <w:szCs w:val="24"/>
        </w:rPr>
        <w:t>van het kerkelijk jaar. Een ritme dat ik mijn kinderen ook graag geef, al gaan we niet meer elke week naar de mis.</w:t>
      </w:r>
      <w:r w:rsidR="00D81302" w:rsidRPr="00003280">
        <w:rPr>
          <w:sz w:val="24"/>
          <w:szCs w:val="24"/>
        </w:rPr>
        <w:t xml:space="preserve"> Van die rotte vasten, toen ze nog klein waren, tot de heerlijke geuren, muziek en kleuren van Kerst. En de zondagen van rust.</w:t>
      </w:r>
    </w:p>
    <w:p w14:paraId="72191531" w14:textId="5897735D" w:rsidR="00D81302" w:rsidRPr="00003280" w:rsidRDefault="00D81302" w:rsidP="00003280">
      <w:pPr>
        <w:pStyle w:val="Lijstalinea"/>
        <w:rPr>
          <w:sz w:val="24"/>
          <w:szCs w:val="24"/>
        </w:rPr>
      </w:pPr>
      <w:r w:rsidRPr="00003280">
        <w:rPr>
          <w:sz w:val="24"/>
          <w:szCs w:val="24"/>
        </w:rPr>
        <w:t>Dan was er ook onze parochie, Don Bosco in Sint-Niklaas, vol fantastische mensen en best wel wat kleurrijke figuren.</w:t>
      </w:r>
      <w:r w:rsidR="4CC44954" w:rsidRPr="00003280">
        <w:rPr>
          <w:sz w:val="24"/>
          <w:szCs w:val="24"/>
        </w:rPr>
        <w:t xml:space="preserve"> Toen ik na mijn masterthesis in Leuven een volledige beurs kreeg – inschrijvingsgeld plus inwonen – voor de nummer 1-universiteit van Afrika, nl. University of Cape T</w:t>
      </w:r>
      <w:r w:rsidR="385FB693" w:rsidRPr="00003280">
        <w:rPr>
          <w:sz w:val="24"/>
          <w:szCs w:val="24"/>
        </w:rPr>
        <w:t xml:space="preserve">own (Universiteit Kaapstad, soos mens </w:t>
      </w:r>
      <w:proofErr w:type="spellStart"/>
      <w:r w:rsidR="385FB693" w:rsidRPr="00003280">
        <w:rPr>
          <w:sz w:val="24"/>
          <w:szCs w:val="24"/>
        </w:rPr>
        <w:t>sê</w:t>
      </w:r>
      <w:proofErr w:type="spellEnd"/>
      <w:r w:rsidR="385FB693" w:rsidRPr="00003280">
        <w:rPr>
          <w:sz w:val="24"/>
          <w:szCs w:val="24"/>
        </w:rPr>
        <w:t xml:space="preserve"> in Afrikaans)</w:t>
      </w:r>
      <w:r w:rsidR="593B1EB4" w:rsidRPr="00003280">
        <w:rPr>
          <w:sz w:val="24"/>
          <w:szCs w:val="24"/>
        </w:rPr>
        <w:t>, werd naar de mis gaan een hele belevenis. Een lange belevenis, soms</w:t>
      </w:r>
      <w:r w:rsidR="00982D35" w:rsidRPr="00003280">
        <w:rPr>
          <w:sz w:val="24"/>
          <w:szCs w:val="24"/>
        </w:rPr>
        <w:t>,</w:t>
      </w:r>
      <w:r w:rsidR="593B1EB4" w:rsidRPr="00003280">
        <w:rPr>
          <w:sz w:val="24"/>
          <w:szCs w:val="24"/>
        </w:rPr>
        <w:t xml:space="preserve"> maar je verveelde je niet. Je voelde de woorden die werden gesproken, je zong het uit. En door de week hielp je mee. Met Pasen, werd alles gevierd</w:t>
      </w:r>
      <w:r w:rsidR="014814FA" w:rsidRPr="00003280">
        <w:rPr>
          <w:sz w:val="24"/>
          <w:szCs w:val="24"/>
        </w:rPr>
        <w:t>, zoals het zich afspeelde. Van de rondgang op Palmzondag, het tafelen op Witte Donderdag</w:t>
      </w:r>
      <w:r w:rsidR="095B1465" w:rsidRPr="00003280">
        <w:rPr>
          <w:sz w:val="24"/>
          <w:szCs w:val="24"/>
        </w:rPr>
        <w:t xml:space="preserve">, </w:t>
      </w:r>
      <w:r w:rsidR="6F9620CE" w:rsidRPr="00003280">
        <w:rPr>
          <w:sz w:val="24"/>
          <w:szCs w:val="24"/>
        </w:rPr>
        <w:t xml:space="preserve">het rouwen op Goede Vrijdag na de staties, </w:t>
      </w:r>
      <w:r w:rsidR="095B1465" w:rsidRPr="00003280">
        <w:rPr>
          <w:sz w:val="24"/>
          <w:szCs w:val="24"/>
        </w:rPr>
        <w:t>het herbergen van mensen die in de kerk moesten slapen want ze kwamen van ver om er op Paaszondag bij te zijn.</w:t>
      </w:r>
      <w:r w:rsidR="014814FA" w:rsidRPr="00003280">
        <w:rPr>
          <w:sz w:val="24"/>
          <w:szCs w:val="24"/>
        </w:rPr>
        <w:t xml:space="preserve"> </w:t>
      </w:r>
      <w:r w:rsidR="20BB1449" w:rsidRPr="00003280">
        <w:rPr>
          <w:sz w:val="24"/>
          <w:szCs w:val="24"/>
        </w:rPr>
        <w:t>Zelfs</w:t>
      </w:r>
      <w:r w:rsidR="014814FA" w:rsidRPr="00003280">
        <w:rPr>
          <w:sz w:val="24"/>
          <w:szCs w:val="24"/>
        </w:rPr>
        <w:t xml:space="preserve"> het waken in de tuin</w:t>
      </w:r>
      <w:r w:rsidR="4AAB70BD" w:rsidRPr="00003280">
        <w:rPr>
          <w:sz w:val="24"/>
          <w:szCs w:val="24"/>
        </w:rPr>
        <w:t xml:space="preserve"> deden we</w:t>
      </w:r>
      <w:r w:rsidR="014814FA" w:rsidRPr="00003280">
        <w:rPr>
          <w:sz w:val="24"/>
          <w:szCs w:val="24"/>
        </w:rPr>
        <w:t xml:space="preserve">. Daar heb ik iets </w:t>
      </w:r>
      <w:r w:rsidR="18A814DE" w:rsidRPr="00003280">
        <w:rPr>
          <w:sz w:val="24"/>
          <w:szCs w:val="24"/>
        </w:rPr>
        <w:t>beseft dat ik nooit vergeet: Jezus voelde zich in de steek gelaten toen zijn vrienden in slaap vielen. Hij had het nochtans, in zijn angst</w:t>
      </w:r>
      <w:r w:rsidR="7131F12F" w:rsidRPr="00003280">
        <w:rPr>
          <w:sz w:val="24"/>
          <w:szCs w:val="24"/>
        </w:rPr>
        <w:t>.</w:t>
      </w:r>
      <w:r w:rsidR="18A814DE" w:rsidRPr="00003280">
        <w:rPr>
          <w:sz w:val="24"/>
          <w:szCs w:val="24"/>
        </w:rPr>
        <w:t xml:space="preserve"> </w:t>
      </w:r>
      <w:r w:rsidR="6DFA506D" w:rsidRPr="00003280">
        <w:rPr>
          <w:sz w:val="24"/>
          <w:szCs w:val="24"/>
        </w:rPr>
        <w:t>Met zoveel</w:t>
      </w:r>
      <w:r w:rsidR="126D21F0" w:rsidRPr="00003280">
        <w:rPr>
          <w:sz w:val="24"/>
          <w:szCs w:val="24"/>
        </w:rPr>
        <w:t xml:space="preserve"> angst en verdriet</w:t>
      </w:r>
      <w:r w:rsidR="53C83CBE" w:rsidRPr="00003280">
        <w:rPr>
          <w:sz w:val="24"/>
          <w:szCs w:val="24"/>
        </w:rPr>
        <w:t xml:space="preserve"> omdat hij wilde leven </w:t>
      </w:r>
      <w:r w:rsidR="126D21F0" w:rsidRPr="00003280">
        <w:rPr>
          <w:sz w:val="24"/>
          <w:szCs w:val="24"/>
        </w:rPr>
        <w:t>had Jezus het nochtans</w:t>
      </w:r>
      <w:r w:rsidR="18A814DE" w:rsidRPr="00003280">
        <w:rPr>
          <w:sz w:val="24"/>
          <w:szCs w:val="24"/>
        </w:rPr>
        <w:t xml:space="preserve"> zo gevraagd: “blijf wakker, blijf bij mij”. Toen ik daar ‘s nachts in de tuin </w:t>
      </w:r>
      <w:r w:rsidR="358B80D9" w:rsidRPr="00003280">
        <w:rPr>
          <w:sz w:val="24"/>
          <w:szCs w:val="24"/>
        </w:rPr>
        <w:t xml:space="preserve">achter de kerk </w:t>
      </w:r>
      <w:r w:rsidR="18A814DE" w:rsidRPr="00003280">
        <w:rPr>
          <w:sz w:val="24"/>
          <w:szCs w:val="24"/>
        </w:rPr>
        <w:t>zat, we zate</w:t>
      </w:r>
      <w:r w:rsidR="48796D42" w:rsidRPr="00003280">
        <w:rPr>
          <w:sz w:val="24"/>
          <w:szCs w:val="24"/>
        </w:rPr>
        <w:t>n allemaal wat verspreid, uitkijkend over de lichtjes van de Kaapse Vlakte</w:t>
      </w:r>
      <w:r w:rsidR="54A0C3F3" w:rsidRPr="00003280">
        <w:rPr>
          <w:sz w:val="24"/>
          <w:szCs w:val="24"/>
        </w:rPr>
        <w:t xml:space="preserve">, </w:t>
      </w:r>
      <w:r w:rsidR="48796D42" w:rsidRPr="00003280">
        <w:rPr>
          <w:sz w:val="24"/>
          <w:szCs w:val="24"/>
        </w:rPr>
        <w:t xml:space="preserve">moest ik wenen want </w:t>
      </w:r>
      <w:r w:rsidR="33EFB078" w:rsidRPr="00003280">
        <w:rPr>
          <w:sz w:val="24"/>
          <w:szCs w:val="24"/>
        </w:rPr>
        <w:t xml:space="preserve">ik bedacht: hoe vaak heb </w:t>
      </w:r>
      <w:proofErr w:type="spellStart"/>
      <w:r w:rsidR="3A66DF82" w:rsidRPr="00003280">
        <w:rPr>
          <w:sz w:val="24"/>
          <w:szCs w:val="24"/>
        </w:rPr>
        <w:t>ì</w:t>
      </w:r>
      <w:r w:rsidR="33EFB078" w:rsidRPr="00003280">
        <w:rPr>
          <w:sz w:val="24"/>
          <w:szCs w:val="24"/>
        </w:rPr>
        <w:t>k</w:t>
      </w:r>
      <w:proofErr w:type="spellEnd"/>
      <w:r w:rsidR="33EFB078" w:rsidRPr="00003280">
        <w:rPr>
          <w:sz w:val="24"/>
          <w:szCs w:val="24"/>
        </w:rPr>
        <w:t xml:space="preserve"> Jezus niet in de steek gelaten? En </w:t>
      </w:r>
      <w:r w:rsidR="2F1C3F55" w:rsidRPr="00003280">
        <w:rPr>
          <w:sz w:val="24"/>
          <w:szCs w:val="24"/>
        </w:rPr>
        <w:t xml:space="preserve">ik voelde </w:t>
      </w:r>
      <w:r w:rsidR="33EFB078" w:rsidRPr="00003280">
        <w:rPr>
          <w:sz w:val="24"/>
          <w:szCs w:val="24"/>
        </w:rPr>
        <w:t>het niet aan als een zonde, als iets fout doen tegen God</w:t>
      </w:r>
      <w:r w:rsidR="4B2FA2DF" w:rsidRPr="00003280">
        <w:rPr>
          <w:sz w:val="24"/>
          <w:szCs w:val="24"/>
        </w:rPr>
        <w:t>, als iets waarover de priester zou kunnen preken.</w:t>
      </w:r>
      <w:r w:rsidR="33EFB078" w:rsidRPr="00003280">
        <w:rPr>
          <w:sz w:val="24"/>
          <w:szCs w:val="24"/>
        </w:rPr>
        <w:t xml:space="preserve"> </w:t>
      </w:r>
      <w:r w:rsidR="718FAC1F" w:rsidRPr="00003280">
        <w:rPr>
          <w:sz w:val="24"/>
          <w:szCs w:val="24"/>
        </w:rPr>
        <w:t>M</w:t>
      </w:r>
      <w:r w:rsidR="33EFB078" w:rsidRPr="00003280">
        <w:rPr>
          <w:sz w:val="24"/>
          <w:szCs w:val="24"/>
        </w:rPr>
        <w:t xml:space="preserve">aar </w:t>
      </w:r>
      <w:r w:rsidR="5BE3D4D9" w:rsidRPr="00003280">
        <w:rPr>
          <w:sz w:val="24"/>
          <w:szCs w:val="24"/>
        </w:rPr>
        <w:t>hoe vaak heb ik die</w:t>
      </w:r>
      <w:r w:rsidR="33EFB078" w:rsidRPr="00003280">
        <w:rPr>
          <w:sz w:val="24"/>
          <w:szCs w:val="24"/>
        </w:rPr>
        <w:t xml:space="preserve"> mens</w:t>
      </w:r>
      <w:r w:rsidR="246FD297" w:rsidRPr="00003280">
        <w:rPr>
          <w:sz w:val="24"/>
          <w:szCs w:val="24"/>
        </w:rPr>
        <w:t xml:space="preserve"> niet in de steek gelaten?</w:t>
      </w:r>
      <w:r w:rsidR="33EFB078" w:rsidRPr="00003280">
        <w:rPr>
          <w:sz w:val="24"/>
          <w:szCs w:val="24"/>
        </w:rPr>
        <w:t xml:space="preserve"> Die klein was. En bang. En die alleen maar vroeg: </w:t>
      </w:r>
      <w:r w:rsidR="77A132B3" w:rsidRPr="00003280">
        <w:rPr>
          <w:sz w:val="24"/>
          <w:szCs w:val="24"/>
        </w:rPr>
        <w:t>“</w:t>
      </w:r>
      <w:r w:rsidR="33EFB078" w:rsidRPr="00003280">
        <w:rPr>
          <w:sz w:val="24"/>
          <w:szCs w:val="24"/>
        </w:rPr>
        <w:t xml:space="preserve">blijf </w:t>
      </w:r>
      <w:r w:rsidR="0FB6EC53" w:rsidRPr="00003280">
        <w:rPr>
          <w:sz w:val="24"/>
          <w:szCs w:val="24"/>
        </w:rPr>
        <w:t>bij mij.”</w:t>
      </w:r>
      <w:r w:rsidR="45DA05B9" w:rsidRPr="00003280">
        <w:rPr>
          <w:sz w:val="24"/>
          <w:szCs w:val="24"/>
        </w:rPr>
        <w:t xml:space="preserve"> Hoe vaak heb ik dat Jezus aangedaan. Of een ander</w:t>
      </w:r>
      <w:r w:rsidR="71E1EC23" w:rsidRPr="00003280">
        <w:rPr>
          <w:sz w:val="24"/>
          <w:szCs w:val="24"/>
        </w:rPr>
        <w:t>e mens waarvoor Hijzelf zo graag zou willen zorgen</w:t>
      </w:r>
      <w:r w:rsidR="45DA05B9" w:rsidRPr="00003280">
        <w:rPr>
          <w:sz w:val="24"/>
          <w:szCs w:val="24"/>
        </w:rPr>
        <w:t xml:space="preserve"> ...</w:t>
      </w:r>
    </w:p>
    <w:p w14:paraId="1769DCEA" w14:textId="7E430398" w:rsidR="40154FE2" w:rsidRPr="00003280" w:rsidRDefault="40154FE2" w:rsidP="00003280">
      <w:pPr>
        <w:pStyle w:val="Lijstalinea"/>
        <w:rPr>
          <w:sz w:val="24"/>
          <w:szCs w:val="24"/>
        </w:rPr>
      </w:pPr>
    </w:p>
    <w:p w14:paraId="4D7BC55D" w14:textId="4849257B" w:rsidR="45DA05B9" w:rsidRPr="00003280" w:rsidRDefault="45DA05B9" w:rsidP="00003280">
      <w:pPr>
        <w:pStyle w:val="Lijstalinea"/>
        <w:rPr>
          <w:sz w:val="24"/>
          <w:szCs w:val="24"/>
        </w:rPr>
      </w:pPr>
      <w:r w:rsidRPr="00003280">
        <w:rPr>
          <w:sz w:val="24"/>
          <w:szCs w:val="24"/>
        </w:rPr>
        <w:t>...</w:t>
      </w:r>
    </w:p>
    <w:p w14:paraId="0B163FF1" w14:textId="77777777" w:rsidR="00D81302" w:rsidRPr="00003280" w:rsidRDefault="00D81302" w:rsidP="00003280">
      <w:pPr>
        <w:pStyle w:val="Lijstalinea"/>
        <w:rPr>
          <w:sz w:val="24"/>
          <w:szCs w:val="24"/>
        </w:rPr>
      </w:pPr>
    </w:p>
    <w:p w14:paraId="5CB3433F" w14:textId="72B9EB33" w:rsidR="00D81302" w:rsidRPr="00003280" w:rsidRDefault="00D81302" w:rsidP="00003280">
      <w:pPr>
        <w:pStyle w:val="Lijstalinea"/>
        <w:rPr>
          <w:sz w:val="24"/>
          <w:szCs w:val="24"/>
        </w:rPr>
      </w:pPr>
      <w:r w:rsidRPr="00003280">
        <w:rPr>
          <w:sz w:val="24"/>
          <w:szCs w:val="24"/>
        </w:rPr>
        <w:t>Geloven kan een aanname zijn of een overtuiging. Bij mij zijn die twee in elkaar overgevloeid.</w:t>
      </w:r>
    </w:p>
    <w:p w14:paraId="56E83EA3" w14:textId="5C965500" w:rsidR="00D81302" w:rsidRPr="00003280" w:rsidRDefault="00D81302" w:rsidP="00003280">
      <w:pPr>
        <w:pStyle w:val="Lijstalinea"/>
        <w:rPr>
          <w:sz w:val="24"/>
          <w:szCs w:val="24"/>
        </w:rPr>
      </w:pPr>
      <w:r w:rsidRPr="00003280">
        <w:rPr>
          <w:sz w:val="24"/>
          <w:szCs w:val="24"/>
        </w:rPr>
        <w:t xml:space="preserve">Wij zagen, zonder grote woorden, het geloof van mijn moeder en </w:t>
      </w:r>
      <w:proofErr w:type="spellStart"/>
      <w:r w:rsidR="0C975CA7" w:rsidRPr="00003280">
        <w:rPr>
          <w:sz w:val="24"/>
          <w:szCs w:val="24"/>
        </w:rPr>
        <w:t>bobonne</w:t>
      </w:r>
      <w:proofErr w:type="spellEnd"/>
      <w:r w:rsidRPr="00003280">
        <w:rPr>
          <w:sz w:val="24"/>
          <w:szCs w:val="24"/>
        </w:rPr>
        <w:t xml:space="preserve"> aan het werk. </w:t>
      </w:r>
      <w:r w:rsidR="0049264C" w:rsidRPr="00003280">
        <w:rPr>
          <w:sz w:val="24"/>
          <w:szCs w:val="24"/>
        </w:rPr>
        <w:t>In zware tijden van ziekte</w:t>
      </w:r>
      <w:r w:rsidR="215E3280" w:rsidRPr="00003280">
        <w:rPr>
          <w:sz w:val="24"/>
          <w:szCs w:val="24"/>
        </w:rPr>
        <w:t xml:space="preserve"> (allebei borstkanker)</w:t>
      </w:r>
      <w:r w:rsidR="0049264C" w:rsidRPr="00003280">
        <w:rPr>
          <w:sz w:val="24"/>
          <w:szCs w:val="24"/>
        </w:rPr>
        <w:t xml:space="preserve"> en eenzaamheid </w:t>
      </w:r>
      <w:r w:rsidR="6124B25C" w:rsidRPr="00003280">
        <w:rPr>
          <w:sz w:val="24"/>
          <w:szCs w:val="24"/>
        </w:rPr>
        <w:t xml:space="preserve">(allebei vroeg alleen komen te staan. Mijn </w:t>
      </w:r>
      <w:r w:rsidR="0AE0D2AB" w:rsidRPr="00003280">
        <w:rPr>
          <w:sz w:val="24"/>
          <w:szCs w:val="24"/>
        </w:rPr>
        <w:t xml:space="preserve">oma was in de 50, toen Pépé aan een hartaanval overleed, 8 </w:t>
      </w:r>
      <w:proofErr w:type="spellStart"/>
      <w:r w:rsidR="0AE0D2AB" w:rsidRPr="00003280">
        <w:rPr>
          <w:sz w:val="24"/>
          <w:szCs w:val="24"/>
        </w:rPr>
        <w:t>mnd</w:t>
      </w:r>
      <w:proofErr w:type="spellEnd"/>
      <w:r w:rsidR="0AE0D2AB" w:rsidRPr="00003280">
        <w:rPr>
          <w:sz w:val="24"/>
          <w:szCs w:val="24"/>
        </w:rPr>
        <w:t xml:space="preserve"> in zijn pensioen. Mijn Mama was eind de 30</w:t>
      </w:r>
      <w:r w:rsidR="5807E65B" w:rsidRPr="00003280">
        <w:rPr>
          <w:sz w:val="24"/>
          <w:szCs w:val="24"/>
        </w:rPr>
        <w:t xml:space="preserve"> met 4 kinderen</w:t>
      </w:r>
      <w:r w:rsidR="0AE0D2AB" w:rsidRPr="00003280">
        <w:rPr>
          <w:sz w:val="24"/>
          <w:szCs w:val="24"/>
        </w:rPr>
        <w:t>. Ik heb de traditie ongewild voorgezet, begin de 30</w:t>
      </w:r>
      <w:r w:rsidR="410D48C8" w:rsidRPr="00003280">
        <w:rPr>
          <w:sz w:val="24"/>
          <w:szCs w:val="24"/>
        </w:rPr>
        <w:t>, met 2 kinderen</w:t>
      </w:r>
      <w:r w:rsidR="6124B25C" w:rsidRPr="00003280">
        <w:rPr>
          <w:sz w:val="24"/>
          <w:szCs w:val="24"/>
        </w:rPr>
        <w:t>)</w:t>
      </w:r>
      <w:r w:rsidR="41A51193" w:rsidRPr="00003280">
        <w:rPr>
          <w:sz w:val="24"/>
          <w:szCs w:val="24"/>
        </w:rPr>
        <w:t>. Maar zij</w:t>
      </w:r>
      <w:r w:rsidR="6124B25C" w:rsidRPr="00003280">
        <w:rPr>
          <w:sz w:val="24"/>
          <w:szCs w:val="24"/>
        </w:rPr>
        <w:t xml:space="preserve"> </w:t>
      </w:r>
      <w:r w:rsidR="0049264C" w:rsidRPr="00003280">
        <w:rPr>
          <w:sz w:val="24"/>
          <w:szCs w:val="24"/>
        </w:rPr>
        <w:t xml:space="preserve">zetten </w:t>
      </w:r>
      <w:r w:rsidR="2671EC41" w:rsidRPr="00003280">
        <w:rPr>
          <w:sz w:val="24"/>
          <w:szCs w:val="24"/>
        </w:rPr>
        <w:t>dus</w:t>
      </w:r>
      <w:r w:rsidR="0049264C" w:rsidRPr="00003280">
        <w:rPr>
          <w:sz w:val="24"/>
          <w:szCs w:val="24"/>
        </w:rPr>
        <w:t xml:space="preserve"> door, </w:t>
      </w:r>
      <w:r w:rsidR="1EC863A8" w:rsidRPr="00003280">
        <w:rPr>
          <w:sz w:val="24"/>
          <w:szCs w:val="24"/>
        </w:rPr>
        <w:t xml:space="preserve">wij </w:t>
      </w:r>
      <w:r w:rsidR="0049264C" w:rsidRPr="00003280">
        <w:rPr>
          <w:sz w:val="24"/>
          <w:szCs w:val="24"/>
        </w:rPr>
        <w:t xml:space="preserve">brandden </w:t>
      </w:r>
      <w:r w:rsidR="5864FA58" w:rsidRPr="00003280">
        <w:rPr>
          <w:sz w:val="24"/>
          <w:szCs w:val="24"/>
        </w:rPr>
        <w:t xml:space="preserve">als familie </w:t>
      </w:r>
      <w:r w:rsidR="0049264C" w:rsidRPr="00003280">
        <w:rPr>
          <w:sz w:val="24"/>
          <w:szCs w:val="24"/>
        </w:rPr>
        <w:t xml:space="preserve">een kaarsje, </w:t>
      </w:r>
      <w:r w:rsidR="7F90F905" w:rsidRPr="00003280">
        <w:rPr>
          <w:sz w:val="24"/>
          <w:szCs w:val="24"/>
        </w:rPr>
        <w:t xml:space="preserve">we </w:t>
      </w:r>
      <w:r w:rsidR="0049264C" w:rsidRPr="00003280">
        <w:rPr>
          <w:sz w:val="24"/>
          <w:szCs w:val="24"/>
        </w:rPr>
        <w:t>zeiden een gebedje</w:t>
      </w:r>
      <w:r w:rsidR="5E711876" w:rsidRPr="00003280">
        <w:rPr>
          <w:sz w:val="24"/>
          <w:szCs w:val="24"/>
        </w:rPr>
        <w:t xml:space="preserve"> aan het “</w:t>
      </w:r>
      <w:proofErr w:type="spellStart"/>
      <w:r w:rsidR="5E711876" w:rsidRPr="00003280">
        <w:rPr>
          <w:sz w:val="24"/>
          <w:szCs w:val="24"/>
        </w:rPr>
        <w:t>kapelleke</w:t>
      </w:r>
      <w:proofErr w:type="spellEnd"/>
      <w:r w:rsidR="5E711876" w:rsidRPr="00003280">
        <w:rPr>
          <w:sz w:val="24"/>
          <w:szCs w:val="24"/>
        </w:rPr>
        <w:t>” aan de perenboom</w:t>
      </w:r>
      <w:r w:rsidR="0049264C" w:rsidRPr="00003280">
        <w:rPr>
          <w:sz w:val="24"/>
          <w:szCs w:val="24"/>
        </w:rPr>
        <w:t>. En we ploegden voort… Het is ons dus nooit echt “</w:t>
      </w:r>
      <w:proofErr w:type="spellStart"/>
      <w:r w:rsidR="0049264C" w:rsidRPr="00003280">
        <w:rPr>
          <w:sz w:val="24"/>
          <w:szCs w:val="24"/>
        </w:rPr>
        <w:t>ingepreekt</w:t>
      </w:r>
      <w:proofErr w:type="spellEnd"/>
      <w:r w:rsidR="0049264C" w:rsidRPr="00003280">
        <w:rPr>
          <w:sz w:val="24"/>
          <w:szCs w:val="24"/>
        </w:rPr>
        <w:t xml:space="preserve">” geweest maar we leerden geloof kennen als een bron van kracht. Daarmee opgroeien maakt van geloof een aanname: zo is het. Er is leven na de dood, mirakels zijn mogelijk. </w:t>
      </w:r>
      <w:r w:rsidR="00A6369A" w:rsidRPr="00003280">
        <w:rPr>
          <w:sz w:val="24"/>
          <w:szCs w:val="24"/>
        </w:rPr>
        <w:t>“</w:t>
      </w:r>
      <w:r w:rsidR="0049264C" w:rsidRPr="00003280">
        <w:rPr>
          <w:sz w:val="24"/>
          <w:szCs w:val="24"/>
        </w:rPr>
        <w:t>Natuurlijk praat ik tegen Jezus en Maria</w:t>
      </w:r>
      <w:r w:rsidR="00A6369A" w:rsidRPr="00003280">
        <w:rPr>
          <w:sz w:val="24"/>
          <w:szCs w:val="24"/>
        </w:rPr>
        <w:t>”</w:t>
      </w:r>
      <w:r w:rsidR="0049264C" w:rsidRPr="00003280">
        <w:rPr>
          <w:sz w:val="24"/>
          <w:szCs w:val="24"/>
        </w:rPr>
        <w:t>.</w:t>
      </w:r>
      <w:r w:rsidR="2D09B6B9" w:rsidRPr="00003280">
        <w:rPr>
          <w:sz w:val="24"/>
          <w:szCs w:val="24"/>
        </w:rPr>
        <w:t xml:space="preserve"> Een beetje zoals mijn dichten: “Natuurlijk schrijf ik </w:t>
      </w:r>
      <w:r w:rsidR="2D09B6B9" w:rsidRPr="00003280">
        <w:rPr>
          <w:sz w:val="24"/>
          <w:szCs w:val="24"/>
        </w:rPr>
        <w:lastRenderedPageBreak/>
        <w:t xml:space="preserve">gedichten”. Het eerste gedicht bij </w:t>
      </w:r>
      <w:proofErr w:type="spellStart"/>
      <w:r w:rsidR="2D09B6B9" w:rsidRPr="00003280">
        <w:rPr>
          <w:sz w:val="24"/>
          <w:szCs w:val="24"/>
        </w:rPr>
        <w:t>Bobonne</w:t>
      </w:r>
      <w:proofErr w:type="spellEnd"/>
      <w:r w:rsidR="2D09B6B9" w:rsidRPr="00003280">
        <w:rPr>
          <w:sz w:val="24"/>
          <w:szCs w:val="24"/>
        </w:rPr>
        <w:t xml:space="preserve"> aan tafel geschreven. Opvallend veel gelijkenissen met mijn moeder in dat gedicht, opvallend veel schrijffouten ook. En </w:t>
      </w:r>
      <w:r w:rsidR="5FE9D366" w:rsidRPr="00003280">
        <w:rPr>
          <w:sz w:val="24"/>
          <w:szCs w:val="24"/>
        </w:rPr>
        <w:t>dichten op zich is</w:t>
      </w:r>
      <w:r w:rsidR="2D09B6B9" w:rsidRPr="00003280">
        <w:rPr>
          <w:sz w:val="24"/>
          <w:szCs w:val="24"/>
        </w:rPr>
        <w:t xml:space="preserve"> nooit meer weggegaan.</w:t>
      </w:r>
      <w:r w:rsidR="6DE7CFC3" w:rsidRPr="00003280">
        <w:rPr>
          <w:sz w:val="24"/>
          <w:szCs w:val="24"/>
        </w:rPr>
        <w:t>.. Het plezier van het ambacht. Als je perfectionistisch bent, is schrijven een uiterst efficiënte manier om ervan af te raken.</w:t>
      </w:r>
      <w:r w:rsidR="59833D02" w:rsidRPr="00003280">
        <w:rPr>
          <w:sz w:val="24"/>
          <w:szCs w:val="24"/>
        </w:rPr>
        <w:t xml:space="preserve"> Of je schrijft 1 boek dat nooit af is geraakt, dat kan ook.</w:t>
      </w:r>
      <w:r w:rsidR="0BDF278E" w:rsidRPr="00003280">
        <w:rPr>
          <w:sz w:val="24"/>
          <w:szCs w:val="24"/>
        </w:rPr>
        <w:t xml:space="preserve"> Bij mijzelf is het pas de laatste 10 jaar op de voorgrond komen te staan. Door iemand die in mij geloofde. Ja, dat gebeurt ook. </w:t>
      </w:r>
    </w:p>
    <w:p w14:paraId="2FDFB8B9" w14:textId="77777777" w:rsidR="0049264C" w:rsidRPr="00003280" w:rsidRDefault="0049264C" w:rsidP="00003280">
      <w:pPr>
        <w:pStyle w:val="Lijstalinea"/>
        <w:rPr>
          <w:sz w:val="24"/>
          <w:szCs w:val="24"/>
        </w:rPr>
      </w:pPr>
    </w:p>
    <w:p w14:paraId="4F3C4904" w14:textId="02680E81" w:rsidR="0BDF278E" w:rsidRPr="00003280" w:rsidRDefault="0BDF278E" w:rsidP="00003280">
      <w:pPr>
        <w:pStyle w:val="Lijstalinea"/>
        <w:rPr>
          <w:sz w:val="24"/>
          <w:szCs w:val="24"/>
        </w:rPr>
      </w:pPr>
      <w:r w:rsidRPr="00003280">
        <w:rPr>
          <w:sz w:val="24"/>
          <w:szCs w:val="24"/>
        </w:rPr>
        <w:t>Maar hoe geraak je dan nog van aanname naar zelf geloven?</w:t>
      </w:r>
    </w:p>
    <w:p w14:paraId="78917D80" w14:textId="0EEAB654" w:rsidR="00D81302" w:rsidRPr="00003280" w:rsidRDefault="0049264C" w:rsidP="00003280">
      <w:pPr>
        <w:pStyle w:val="Lijstalinea"/>
        <w:rPr>
          <w:sz w:val="24"/>
          <w:szCs w:val="24"/>
        </w:rPr>
      </w:pPr>
      <w:r w:rsidRPr="00003280">
        <w:rPr>
          <w:sz w:val="24"/>
          <w:szCs w:val="24"/>
        </w:rPr>
        <w:t xml:space="preserve">Door, veelal tegenslag, maar ook miraculeus geluk is geloven een overtuiging geworden. Ik heb gezien wat geloven verandert. Er is de liefste oma van de wereld, mijn </w:t>
      </w:r>
      <w:proofErr w:type="spellStart"/>
      <w:r w:rsidRPr="00003280">
        <w:rPr>
          <w:sz w:val="24"/>
          <w:szCs w:val="24"/>
        </w:rPr>
        <w:t>Bobonne</w:t>
      </w:r>
      <w:proofErr w:type="spellEnd"/>
      <w:r w:rsidRPr="00003280">
        <w:rPr>
          <w:sz w:val="24"/>
          <w:szCs w:val="24"/>
        </w:rPr>
        <w:t xml:space="preserve">, die ik veel te vroeg verlies door een ongelooflijk nonchalante medische fout </w:t>
      </w:r>
      <w:r w:rsidR="272FC0B7" w:rsidRPr="00003280">
        <w:rPr>
          <w:sz w:val="24"/>
          <w:szCs w:val="24"/>
        </w:rPr>
        <w:t xml:space="preserve">(bij routine toedienen van bloed, zij leed aan bloedarmoede, hebben ze een zak van de foute bloedgroep toegediend. Ze was volledig verbrand binnenin en heeft nog 2 maanden in dat ziekenhuis afgezien) </w:t>
      </w:r>
      <w:r w:rsidRPr="00003280">
        <w:rPr>
          <w:sz w:val="24"/>
          <w:szCs w:val="24"/>
        </w:rPr>
        <w:t>maar haar liefde</w:t>
      </w:r>
      <w:r w:rsidR="56A18F1A" w:rsidRPr="00003280">
        <w:rPr>
          <w:sz w:val="24"/>
          <w:szCs w:val="24"/>
        </w:rPr>
        <w:t>, naast het gemis,</w:t>
      </w:r>
      <w:r w:rsidRPr="00003280">
        <w:rPr>
          <w:sz w:val="24"/>
          <w:szCs w:val="24"/>
        </w:rPr>
        <w:t xml:space="preserve"> blijft voelbaar bij mij.</w:t>
      </w:r>
      <w:r w:rsidR="587F456C" w:rsidRPr="00003280">
        <w:rPr>
          <w:sz w:val="24"/>
          <w:szCs w:val="24"/>
        </w:rPr>
        <w:t xml:space="preserve"> </w:t>
      </w:r>
      <w:r w:rsidRPr="00003280">
        <w:rPr>
          <w:sz w:val="24"/>
          <w:szCs w:val="24"/>
        </w:rPr>
        <w:t xml:space="preserve">Er is onrecht, vernedering, verlies en de kracht van barmhartigheid in een persoon als wijlen Aartsbisschop </w:t>
      </w:r>
      <w:proofErr w:type="spellStart"/>
      <w:r w:rsidRPr="00003280">
        <w:rPr>
          <w:sz w:val="24"/>
          <w:szCs w:val="24"/>
        </w:rPr>
        <w:t>Desmond</w:t>
      </w:r>
      <w:proofErr w:type="spellEnd"/>
      <w:r w:rsidRPr="00003280">
        <w:rPr>
          <w:sz w:val="24"/>
          <w:szCs w:val="24"/>
        </w:rPr>
        <w:t xml:space="preserve"> Tutu. En wat een verschil heeft dat gemaakt. </w:t>
      </w:r>
      <w:r w:rsidR="68E06DE8" w:rsidRPr="00003280">
        <w:rPr>
          <w:sz w:val="24"/>
          <w:szCs w:val="24"/>
        </w:rPr>
        <w:t>Bij Pax Christi wordt ons natuurlijk</w:t>
      </w:r>
      <w:r w:rsidR="3F2584A9" w:rsidRPr="00003280">
        <w:rPr>
          <w:sz w:val="24"/>
          <w:szCs w:val="24"/>
        </w:rPr>
        <w:t xml:space="preserve"> weleens</w:t>
      </w:r>
      <w:r w:rsidR="68E06DE8" w:rsidRPr="00003280">
        <w:rPr>
          <w:sz w:val="24"/>
          <w:szCs w:val="24"/>
        </w:rPr>
        <w:t xml:space="preserve"> gevraag</w:t>
      </w:r>
      <w:r w:rsidR="4507E8EB" w:rsidRPr="00003280">
        <w:rPr>
          <w:sz w:val="24"/>
          <w:szCs w:val="24"/>
        </w:rPr>
        <w:t>d: wat is de impact</w:t>
      </w:r>
      <w:r w:rsidR="66EE642B" w:rsidRPr="00003280">
        <w:rPr>
          <w:sz w:val="24"/>
          <w:szCs w:val="24"/>
        </w:rPr>
        <w:t xml:space="preserve"> van je actie</w:t>
      </w:r>
      <w:r w:rsidR="4507E8EB" w:rsidRPr="00003280">
        <w:rPr>
          <w:sz w:val="24"/>
          <w:szCs w:val="24"/>
        </w:rPr>
        <w:t xml:space="preserve">? Hoeveel leden wil of denk je hiermee te winnen? </w:t>
      </w:r>
      <w:r w:rsidR="01434DE8" w:rsidRPr="00003280">
        <w:rPr>
          <w:sz w:val="24"/>
          <w:szCs w:val="24"/>
        </w:rPr>
        <w:t xml:space="preserve">Wie spreek je aan, spreek je jongeren aan? Maar ik geloof echt dat 1 </w:t>
      </w:r>
      <w:proofErr w:type="spellStart"/>
      <w:r w:rsidR="01434DE8" w:rsidRPr="00003280">
        <w:rPr>
          <w:sz w:val="24"/>
          <w:szCs w:val="24"/>
        </w:rPr>
        <w:t>Desmond</w:t>
      </w:r>
      <w:proofErr w:type="spellEnd"/>
      <w:r w:rsidR="01434DE8" w:rsidRPr="00003280">
        <w:rPr>
          <w:sz w:val="24"/>
          <w:szCs w:val="24"/>
        </w:rPr>
        <w:t xml:space="preserve"> Tutu sterker was dan een gans. goed uitgerust. leger en indoctrinatieapparaat.</w:t>
      </w:r>
      <w:r w:rsidR="56B6460F" w:rsidRPr="00003280">
        <w:rPr>
          <w:sz w:val="24"/>
          <w:szCs w:val="24"/>
        </w:rPr>
        <w:t xml:space="preserve"> Zo 1 iemand kunnen aanspreken, in beweging brengen of ondersteunen... Dat is impact die in onze numeriek e</w:t>
      </w:r>
      <w:r w:rsidR="4251B34E" w:rsidRPr="00003280">
        <w:rPr>
          <w:sz w:val="24"/>
          <w:szCs w:val="24"/>
        </w:rPr>
        <w:t xml:space="preserve">n zakelijk </w:t>
      </w:r>
      <w:r w:rsidR="56B6460F" w:rsidRPr="00003280">
        <w:rPr>
          <w:sz w:val="24"/>
          <w:szCs w:val="24"/>
        </w:rPr>
        <w:t>gedreven</w:t>
      </w:r>
      <w:r w:rsidR="1B93A2C4" w:rsidRPr="00003280">
        <w:rPr>
          <w:sz w:val="24"/>
          <w:szCs w:val="24"/>
        </w:rPr>
        <w:t xml:space="preserve"> maatschappij zwaar wordt onderschat. Ik denk vb. aan </w:t>
      </w:r>
      <w:proofErr w:type="spellStart"/>
      <w:r w:rsidR="1B93A2C4" w:rsidRPr="00003280">
        <w:rPr>
          <w:sz w:val="24"/>
          <w:szCs w:val="24"/>
        </w:rPr>
        <w:t>Patric</w:t>
      </w:r>
      <w:proofErr w:type="spellEnd"/>
      <w:r w:rsidR="1B93A2C4" w:rsidRPr="00003280">
        <w:rPr>
          <w:sz w:val="24"/>
          <w:szCs w:val="24"/>
        </w:rPr>
        <w:t xml:space="preserve"> </w:t>
      </w:r>
      <w:proofErr w:type="spellStart"/>
      <w:r w:rsidR="1B93A2C4" w:rsidRPr="00003280">
        <w:rPr>
          <w:sz w:val="24"/>
          <w:szCs w:val="24"/>
        </w:rPr>
        <w:t>Gorrebeek</w:t>
      </w:r>
      <w:proofErr w:type="spellEnd"/>
      <w:r w:rsidR="1B93A2C4" w:rsidRPr="00003280">
        <w:rPr>
          <w:sz w:val="24"/>
          <w:szCs w:val="24"/>
        </w:rPr>
        <w:t>, lokaal vrijwilliger van Pax Christi Vlaanderen in Sint-Niklaas. De man is vooraan in de 80 en wou kaarten</w:t>
      </w:r>
      <w:r w:rsidR="075D2EE4" w:rsidRPr="00003280">
        <w:rPr>
          <w:sz w:val="24"/>
          <w:szCs w:val="24"/>
        </w:rPr>
        <w:t xml:space="preserve"> met handtekeningen</w:t>
      </w:r>
      <w:r w:rsidR="1B93A2C4" w:rsidRPr="00003280">
        <w:rPr>
          <w:sz w:val="24"/>
          <w:szCs w:val="24"/>
        </w:rPr>
        <w:t xml:space="preserve"> verzamelen t.a.v.</w:t>
      </w:r>
      <w:r w:rsidR="3F9B7DB1" w:rsidRPr="00003280">
        <w:rPr>
          <w:sz w:val="24"/>
          <w:szCs w:val="24"/>
        </w:rPr>
        <w:t xml:space="preserve"> én overhandigen aan</w:t>
      </w:r>
      <w:r w:rsidR="1B93A2C4" w:rsidRPr="00003280">
        <w:rPr>
          <w:sz w:val="24"/>
          <w:szCs w:val="24"/>
        </w:rPr>
        <w:t xml:space="preserve"> </w:t>
      </w:r>
      <w:r w:rsidR="0F78C6FF" w:rsidRPr="00003280">
        <w:rPr>
          <w:sz w:val="24"/>
          <w:szCs w:val="24"/>
        </w:rPr>
        <w:t xml:space="preserve">Europees President Von der Leyen. </w:t>
      </w:r>
      <w:r w:rsidR="4B9541B5" w:rsidRPr="00003280">
        <w:rPr>
          <w:sz w:val="24"/>
          <w:szCs w:val="24"/>
        </w:rPr>
        <w:t xml:space="preserve">Dat we VREDE willen. Nog meer concrete wensen, uiteraard maar dat was de hoofdboodschap. </w:t>
      </w:r>
      <w:proofErr w:type="spellStart"/>
      <w:r w:rsidR="0F78C6FF" w:rsidRPr="00003280">
        <w:rPr>
          <w:sz w:val="24"/>
          <w:szCs w:val="24"/>
        </w:rPr>
        <w:t>Patric</w:t>
      </w:r>
      <w:proofErr w:type="spellEnd"/>
      <w:r w:rsidR="0F78C6FF" w:rsidRPr="00003280">
        <w:rPr>
          <w:sz w:val="24"/>
          <w:szCs w:val="24"/>
        </w:rPr>
        <w:t xml:space="preserve"> ging van parochie tot parochie, ik ben naar een paar missen </w:t>
      </w:r>
      <w:proofErr w:type="spellStart"/>
      <w:r w:rsidR="0F78C6FF" w:rsidRPr="00003280">
        <w:rPr>
          <w:sz w:val="24"/>
          <w:szCs w:val="24"/>
        </w:rPr>
        <w:t>meegeweest</w:t>
      </w:r>
      <w:proofErr w:type="spellEnd"/>
      <w:r w:rsidR="259F26A2" w:rsidRPr="00003280">
        <w:rPr>
          <w:sz w:val="24"/>
          <w:szCs w:val="24"/>
        </w:rPr>
        <w:t xml:space="preserve">, mijn jongste ook... En </w:t>
      </w:r>
      <w:r w:rsidR="07F7BF23" w:rsidRPr="00003280">
        <w:rPr>
          <w:sz w:val="24"/>
          <w:szCs w:val="24"/>
        </w:rPr>
        <w:t xml:space="preserve">ik zal u zeggen. </w:t>
      </w:r>
      <w:proofErr w:type="spellStart"/>
      <w:r w:rsidR="07F7BF23" w:rsidRPr="00003280">
        <w:rPr>
          <w:sz w:val="24"/>
          <w:szCs w:val="24"/>
        </w:rPr>
        <w:t>Patric</w:t>
      </w:r>
      <w:proofErr w:type="spellEnd"/>
      <w:r w:rsidR="07F7BF23" w:rsidRPr="00003280">
        <w:rPr>
          <w:sz w:val="24"/>
          <w:szCs w:val="24"/>
        </w:rPr>
        <w:t xml:space="preserve"> hield vol, verzamelde een kleine 1000 wenskaarten. Uit 1 stad, en hij werd</w:t>
      </w:r>
      <w:r w:rsidR="2CA00666" w:rsidRPr="00003280">
        <w:rPr>
          <w:sz w:val="24"/>
          <w:szCs w:val="24"/>
        </w:rPr>
        <w:t xml:space="preserve"> vorige maand</w:t>
      </w:r>
      <w:r w:rsidR="07F7BF23" w:rsidRPr="00003280">
        <w:rPr>
          <w:sz w:val="24"/>
          <w:szCs w:val="24"/>
        </w:rPr>
        <w:t xml:space="preserve"> uitgenodigd door de EU-vertegenwoordiger in België</w:t>
      </w:r>
      <w:r w:rsidR="71F7683C" w:rsidRPr="00003280">
        <w:rPr>
          <w:sz w:val="24"/>
          <w:szCs w:val="24"/>
        </w:rPr>
        <w:t xml:space="preserve">. Diezelfde dag nog overhandigde die man de kaarten aan Ursula Von der Leyen. </w:t>
      </w:r>
    </w:p>
    <w:p w14:paraId="46364589" w14:textId="69DD60AC" w:rsidR="00D81302" w:rsidRPr="00003280" w:rsidRDefault="71F7683C" w:rsidP="00003280">
      <w:pPr>
        <w:pStyle w:val="Lijstalinea"/>
        <w:rPr>
          <w:sz w:val="24"/>
          <w:szCs w:val="24"/>
        </w:rPr>
      </w:pPr>
      <w:r w:rsidRPr="00003280">
        <w:rPr>
          <w:sz w:val="24"/>
          <w:szCs w:val="24"/>
        </w:rPr>
        <w:t>Zeg nog eens dat je niet gelooft dat we</w:t>
      </w:r>
      <w:r w:rsidR="7D704A7F" w:rsidRPr="00003280">
        <w:rPr>
          <w:sz w:val="24"/>
          <w:szCs w:val="24"/>
        </w:rPr>
        <w:t xml:space="preserve"> als gewone burger</w:t>
      </w:r>
      <w:r w:rsidRPr="00003280">
        <w:rPr>
          <w:sz w:val="24"/>
          <w:szCs w:val="24"/>
        </w:rPr>
        <w:t xml:space="preserve"> ge</w:t>
      </w:r>
      <w:r w:rsidR="6BEFC1BA" w:rsidRPr="00003280">
        <w:rPr>
          <w:sz w:val="24"/>
          <w:szCs w:val="24"/>
        </w:rPr>
        <w:t>zien kunne</w:t>
      </w:r>
      <w:r w:rsidRPr="00003280">
        <w:rPr>
          <w:sz w:val="24"/>
          <w:szCs w:val="24"/>
        </w:rPr>
        <w:t>n worden...</w:t>
      </w:r>
    </w:p>
    <w:p w14:paraId="5B68DC2B" w14:textId="12549D3D" w:rsidR="00D81302" w:rsidRPr="00003280" w:rsidRDefault="00D81302" w:rsidP="00003280">
      <w:pPr>
        <w:pStyle w:val="Lijstalinea"/>
        <w:rPr>
          <w:sz w:val="24"/>
          <w:szCs w:val="24"/>
        </w:rPr>
      </w:pPr>
    </w:p>
    <w:p w14:paraId="57E1D8D2" w14:textId="0FC58CA1" w:rsidR="00D81302" w:rsidRPr="00003280" w:rsidRDefault="71F7683C" w:rsidP="00003280">
      <w:pPr>
        <w:pStyle w:val="Lijstalinea"/>
        <w:rPr>
          <w:sz w:val="24"/>
          <w:szCs w:val="24"/>
        </w:rPr>
      </w:pPr>
      <w:r w:rsidRPr="00003280">
        <w:rPr>
          <w:sz w:val="24"/>
          <w:szCs w:val="24"/>
        </w:rPr>
        <w:t xml:space="preserve">Zeg nog eens dat je niet gelooft dat we </w:t>
      </w:r>
      <w:r w:rsidR="7124D614" w:rsidRPr="00003280">
        <w:rPr>
          <w:sz w:val="24"/>
          <w:szCs w:val="24"/>
        </w:rPr>
        <w:t xml:space="preserve">als gewone burger </w:t>
      </w:r>
      <w:r w:rsidRPr="00003280">
        <w:rPr>
          <w:sz w:val="24"/>
          <w:szCs w:val="24"/>
        </w:rPr>
        <w:t xml:space="preserve">een verschil kunnen maken. 7 oktober, een verschrikkelijke dag en daaropvolgende week bij ons bij Pax: Hamas valt Israël binnen en pleegt er misdaden die hen te beurt zijn gevallen, maar nooit zo op </w:t>
      </w:r>
      <w:r w:rsidR="15D12449" w:rsidRPr="00003280">
        <w:rPr>
          <w:sz w:val="24"/>
          <w:szCs w:val="24"/>
        </w:rPr>
        <w:t xml:space="preserve">1 dag. Pax veroordeelt, en dat zullen we altijd doen, meteen de aanval op burgers en het nemen van gijzelaars maar biedt meteen ook </w:t>
      </w:r>
      <w:proofErr w:type="spellStart"/>
      <w:r w:rsidR="15D12449" w:rsidRPr="00003280">
        <w:rPr>
          <w:sz w:val="24"/>
          <w:szCs w:val="24"/>
        </w:rPr>
        <w:t>talking</w:t>
      </w:r>
      <w:proofErr w:type="spellEnd"/>
      <w:r w:rsidR="15D12449" w:rsidRPr="00003280">
        <w:rPr>
          <w:sz w:val="24"/>
          <w:szCs w:val="24"/>
        </w:rPr>
        <w:t xml:space="preserve"> point</w:t>
      </w:r>
      <w:r w:rsidR="7B8A2D45" w:rsidRPr="00003280">
        <w:rPr>
          <w:sz w:val="24"/>
          <w:szCs w:val="24"/>
        </w:rPr>
        <w:t>s om uit de impasse te raken. Onze premier vraagt dat we Israël nauw in onze gedachten houden, en dat we hen altijd zullen steunen. De volgende maa</w:t>
      </w:r>
      <w:r w:rsidR="01F0C3AA" w:rsidRPr="00003280">
        <w:rPr>
          <w:sz w:val="24"/>
          <w:szCs w:val="24"/>
        </w:rPr>
        <w:t>nden trekken, bijna wekelijks, 10.000 mensen de straat op om een oplossing te vragen, om een staakt-het-vuren om –</w:t>
      </w:r>
      <w:proofErr w:type="spellStart"/>
      <w:r w:rsidR="01F0C3AA" w:rsidRPr="00003280">
        <w:rPr>
          <w:sz w:val="24"/>
          <w:szCs w:val="24"/>
        </w:rPr>
        <w:t>alstGodblieft</w:t>
      </w:r>
      <w:proofErr w:type="spellEnd"/>
      <w:r w:rsidR="01F0C3AA" w:rsidRPr="00003280">
        <w:rPr>
          <w:sz w:val="24"/>
          <w:szCs w:val="24"/>
        </w:rPr>
        <w:t xml:space="preserve">!- menselijkheid! Want WIJ allemaal zijn die burgers, zowel in Israël als in Gaza, </w:t>
      </w:r>
      <w:r w:rsidR="4095A8DB" w:rsidRPr="00003280">
        <w:rPr>
          <w:sz w:val="24"/>
          <w:szCs w:val="24"/>
        </w:rPr>
        <w:t xml:space="preserve">die tot niks meer dan voddenpoppen voor geweld worden herleid. </w:t>
      </w:r>
      <w:r w:rsidR="4150B7E7" w:rsidRPr="00003280">
        <w:rPr>
          <w:sz w:val="24"/>
          <w:szCs w:val="24"/>
        </w:rPr>
        <w:t xml:space="preserve">Als dit niet wordt berecht, is er een nieuwe maatstaf –nu ja, geen meer dus – voor oorlog, overal ter wereld. </w:t>
      </w:r>
      <w:r w:rsidR="4095A8DB" w:rsidRPr="00003280">
        <w:rPr>
          <w:sz w:val="24"/>
          <w:szCs w:val="24"/>
        </w:rPr>
        <w:t xml:space="preserve">Ontzettend veel mensenrechten worden geschonden. </w:t>
      </w:r>
      <w:r w:rsidR="58266A41" w:rsidRPr="00003280">
        <w:rPr>
          <w:sz w:val="24"/>
          <w:szCs w:val="24"/>
        </w:rPr>
        <w:t>Zelfs oorlogsrecht.</w:t>
      </w:r>
      <w:r w:rsidR="4095A8DB" w:rsidRPr="00003280">
        <w:rPr>
          <w:sz w:val="24"/>
          <w:szCs w:val="24"/>
        </w:rPr>
        <w:t xml:space="preserve"> Dat is geen kwestie van geloof, dat zijn indringende vaststellingen.</w:t>
      </w:r>
      <w:r w:rsidR="013ED145" w:rsidRPr="00003280">
        <w:rPr>
          <w:sz w:val="24"/>
          <w:szCs w:val="24"/>
        </w:rPr>
        <w:t xml:space="preserve"> En daarom trekken mensen de straat op. En de menigte neemt niet af. Onze premier nam, na de veroordeling door het Internationaal Strafhof, het voortouw in Europa om van Israël te eisen dat ze de opgelegde maat</w:t>
      </w:r>
      <w:r w:rsidR="5E8D00A5" w:rsidRPr="00003280">
        <w:rPr>
          <w:sz w:val="24"/>
          <w:szCs w:val="24"/>
        </w:rPr>
        <w:t>regelen ter bescherming van burgers in Gaza meteen zou uitvoeren. Waarom? Omdat een volk h</w:t>
      </w:r>
      <w:r w:rsidR="343E751B" w:rsidRPr="00003280">
        <w:rPr>
          <w:sz w:val="24"/>
          <w:szCs w:val="24"/>
        </w:rPr>
        <w:t>em het signaal gaf dat dat is waar ze achter staan. Dus ja, elke vredesstem maakt een verschil.</w:t>
      </w:r>
    </w:p>
    <w:p w14:paraId="0A4830B5" w14:textId="282B4DA3" w:rsidR="00D81302" w:rsidRPr="00003280" w:rsidRDefault="00D81302" w:rsidP="00003280">
      <w:pPr>
        <w:pStyle w:val="Lijstalinea"/>
        <w:rPr>
          <w:sz w:val="24"/>
          <w:szCs w:val="24"/>
        </w:rPr>
      </w:pPr>
    </w:p>
    <w:p w14:paraId="5A3C7A2C" w14:textId="48463B28" w:rsidR="00D81302" w:rsidRPr="00003280" w:rsidRDefault="0049264C" w:rsidP="00003280">
      <w:pPr>
        <w:pStyle w:val="Lijstalinea"/>
        <w:rPr>
          <w:sz w:val="24"/>
          <w:szCs w:val="24"/>
        </w:rPr>
      </w:pPr>
      <w:r w:rsidRPr="00003280">
        <w:rPr>
          <w:sz w:val="24"/>
          <w:szCs w:val="24"/>
        </w:rPr>
        <w:t>De wereld is niet ideaal maar als wij niet geloven, hoe kunnen we dan de handen en voeten zijn die God, die Liefde, nodig heeft om ze wél te kunnen veranderen?</w:t>
      </w:r>
      <w:r w:rsidR="39B0B202" w:rsidRPr="00003280">
        <w:rPr>
          <w:sz w:val="24"/>
          <w:szCs w:val="24"/>
        </w:rPr>
        <w:t xml:space="preserve"> </w:t>
      </w:r>
    </w:p>
    <w:p w14:paraId="0BCBEAE9" w14:textId="6C64FD58" w:rsidR="00D81302" w:rsidRPr="00003280" w:rsidRDefault="00D81302" w:rsidP="00003280">
      <w:pPr>
        <w:pStyle w:val="Lijstalinea"/>
        <w:rPr>
          <w:sz w:val="24"/>
          <w:szCs w:val="24"/>
        </w:rPr>
      </w:pPr>
    </w:p>
    <w:p w14:paraId="287CDC76" w14:textId="6EB1FBDA" w:rsidR="00D81302" w:rsidRPr="00003280" w:rsidRDefault="39B0B202" w:rsidP="00003280">
      <w:pPr>
        <w:pStyle w:val="Lijstalinea"/>
        <w:rPr>
          <w:sz w:val="24"/>
          <w:szCs w:val="24"/>
        </w:rPr>
      </w:pPr>
      <w:r w:rsidRPr="00003280">
        <w:rPr>
          <w:sz w:val="24"/>
          <w:szCs w:val="24"/>
        </w:rPr>
        <w:t>Wat we diep in ons geloven, daarnaar handelen we. Doen we dat niet, dan gaan we ons slecht voelen of gekwetst. En vaak uit zich dat in het slecht doen voelen of kwetsen, vernederen van anderen.</w:t>
      </w:r>
    </w:p>
    <w:p w14:paraId="6FC34E5E" w14:textId="4DEF38E0" w:rsidR="0049264C" w:rsidRPr="00003280" w:rsidRDefault="18BDE3D7" w:rsidP="00003280">
      <w:pPr>
        <w:pStyle w:val="Lijstalinea"/>
        <w:rPr>
          <w:sz w:val="24"/>
          <w:szCs w:val="24"/>
        </w:rPr>
      </w:pPr>
      <w:proofErr w:type="spellStart"/>
      <w:r w:rsidRPr="00003280">
        <w:rPr>
          <w:sz w:val="24"/>
          <w:szCs w:val="24"/>
        </w:rPr>
        <w:t>L’enfer</w:t>
      </w:r>
      <w:proofErr w:type="spellEnd"/>
      <w:r w:rsidRPr="00003280">
        <w:rPr>
          <w:sz w:val="24"/>
          <w:szCs w:val="24"/>
        </w:rPr>
        <w:t xml:space="preserve">, </w:t>
      </w:r>
      <w:proofErr w:type="spellStart"/>
      <w:r w:rsidRPr="00003280">
        <w:rPr>
          <w:sz w:val="24"/>
          <w:szCs w:val="24"/>
        </w:rPr>
        <w:t>c’est</w:t>
      </w:r>
      <w:proofErr w:type="spellEnd"/>
      <w:r w:rsidRPr="00003280">
        <w:rPr>
          <w:sz w:val="24"/>
          <w:szCs w:val="24"/>
        </w:rPr>
        <w:t xml:space="preserve"> </w:t>
      </w:r>
      <w:proofErr w:type="spellStart"/>
      <w:r w:rsidRPr="00003280">
        <w:rPr>
          <w:sz w:val="24"/>
          <w:szCs w:val="24"/>
        </w:rPr>
        <w:t>l’autre</w:t>
      </w:r>
      <w:proofErr w:type="spellEnd"/>
      <w:r w:rsidRPr="00003280">
        <w:rPr>
          <w:sz w:val="24"/>
          <w:szCs w:val="24"/>
        </w:rPr>
        <w:t xml:space="preserve">. Maar die andere... dat ben ik. </w:t>
      </w:r>
    </w:p>
    <w:p w14:paraId="7954C2D6" w14:textId="354844A4" w:rsidR="0049264C" w:rsidRPr="00003280" w:rsidRDefault="1AC7967B" w:rsidP="00003280">
      <w:pPr>
        <w:pStyle w:val="Lijstalinea"/>
        <w:rPr>
          <w:sz w:val="24"/>
          <w:szCs w:val="24"/>
        </w:rPr>
      </w:pPr>
      <w:r w:rsidRPr="00003280">
        <w:rPr>
          <w:sz w:val="24"/>
          <w:szCs w:val="24"/>
        </w:rPr>
        <w:t>Een paar jaar geleden kreeg ik via een collega een vraag van iemand. Ik lees ze, zoals we ze binnenkregen:</w:t>
      </w:r>
    </w:p>
    <w:p w14:paraId="0CC597F8" w14:textId="56798A3F" w:rsidR="0049264C" w:rsidRPr="00003280" w:rsidRDefault="1AC7967B"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“Beste,</w:t>
      </w:r>
    </w:p>
    <w:p w14:paraId="3B705E54" w14:textId="244F12AE"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04D382C0" w14:textId="136BBA0F"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Hebben jullie een antwoord op onderstaande vragen </w:t>
      </w:r>
    </w:p>
    <w:p w14:paraId="6817009D" w14:textId="4E66BF72"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715224D7" w14:textId="23B31DC0"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Moeder waarom leven we ??</w:t>
      </w:r>
    </w:p>
    <w:p w14:paraId="21BB18F6" w14:textId="117452F6"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Moeder vanwaar komen we ??</w:t>
      </w:r>
    </w:p>
    <w:p w14:paraId="5E4A8433" w14:textId="00E8E20E"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Moeder waar gaan we naartoe ??</w:t>
      </w:r>
    </w:p>
    <w:p w14:paraId="7D543CEF" w14:textId="2581F4A8"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3D7CA56C" w14:textId="626AFBD4"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Hetgeen ik van de pastoors meegekregen heb in mijn jeugdjaren zijn fabeltjes dit klopt niet wat ze me daar meegegeven hebben nl</w:t>
      </w:r>
    </w:p>
    <w:p w14:paraId="37FBFCBD" w14:textId="28C1B34E"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5677BA71" w14:textId="6B83DD1F"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Den Appel Adam en Eva</w:t>
      </w:r>
    </w:p>
    <w:p w14:paraId="3976B9D5" w14:textId="50EFA7D4"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De geboden van God</w:t>
      </w:r>
    </w:p>
    <w:p w14:paraId="7C6D5FAD" w14:textId="6B08F672"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De geboden van de Kerk</w:t>
      </w:r>
    </w:p>
    <w:p w14:paraId="365E3CCC" w14:textId="71C069BC"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Het doopsel</w:t>
      </w:r>
    </w:p>
    <w:p w14:paraId="1E7309FB" w14:textId="6B112CDA"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De </w:t>
      </w:r>
      <w:proofErr w:type="spellStart"/>
      <w:r w:rsidRPr="00003280">
        <w:rPr>
          <w:rFonts w:eastAsiaTheme="minorEastAsia"/>
          <w:i/>
          <w:iCs/>
          <w:color w:val="242424"/>
          <w:sz w:val="24"/>
          <w:szCs w:val="24"/>
          <w:lang w:val="nl-NL"/>
        </w:rPr>
        <w:t>cathecismus</w:t>
      </w:r>
      <w:proofErr w:type="spellEnd"/>
      <w:r w:rsidRPr="00003280">
        <w:rPr>
          <w:rFonts w:eastAsiaTheme="minorEastAsia"/>
          <w:i/>
          <w:iCs/>
          <w:color w:val="242424"/>
          <w:sz w:val="24"/>
          <w:szCs w:val="24"/>
          <w:lang w:val="nl-NL"/>
        </w:rPr>
        <w:t xml:space="preserve"> </w:t>
      </w:r>
    </w:p>
    <w:p w14:paraId="0353DED3" w14:textId="5BD067A8"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Alles was doodzonde </w:t>
      </w:r>
    </w:p>
    <w:p w14:paraId="745C4636" w14:textId="4F26A768"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De zondagsmis </w:t>
      </w:r>
    </w:p>
    <w:p w14:paraId="6930E6E8" w14:textId="34190CE7"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De biecht </w:t>
      </w:r>
    </w:p>
    <w:p w14:paraId="6D6BC2C2" w14:textId="688C3F28"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Het lichaam en bloed van Christus die tijdens de mis genuttigd werden ondertussen is hij miljoenen keer opgegeten en opgedronken </w:t>
      </w:r>
    </w:p>
    <w:p w14:paraId="16062D96" w14:textId="2C14B819"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Ik ben 3 jaar misdienaar geweest ik heb daar toneel gezien en verkleedpartijen</w:t>
      </w:r>
    </w:p>
    <w:p w14:paraId="5251D722" w14:textId="0B0DB8B5"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en vele flessen goedkope miswijn</w:t>
      </w:r>
    </w:p>
    <w:p w14:paraId="1562165B" w14:textId="03347F27"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4B7D9862" w14:textId="6301B3A5"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Graag een antwoord die past bij de 21 </w:t>
      </w:r>
      <w:proofErr w:type="spellStart"/>
      <w:r w:rsidRPr="00003280">
        <w:rPr>
          <w:rFonts w:eastAsiaTheme="minorEastAsia"/>
          <w:i/>
          <w:iCs/>
          <w:color w:val="242424"/>
          <w:sz w:val="24"/>
          <w:szCs w:val="24"/>
          <w:lang w:val="nl-NL"/>
        </w:rPr>
        <w:t>ste</w:t>
      </w:r>
      <w:proofErr w:type="spellEnd"/>
      <w:r w:rsidRPr="00003280">
        <w:rPr>
          <w:rFonts w:eastAsiaTheme="minorEastAsia"/>
          <w:i/>
          <w:iCs/>
          <w:color w:val="242424"/>
          <w:sz w:val="24"/>
          <w:szCs w:val="24"/>
          <w:lang w:val="nl-NL"/>
        </w:rPr>
        <w:t xml:space="preserve"> eeuw</w:t>
      </w:r>
    </w:p>
    <w:p w14:paraId="6BA13AA5" w14:textId="62FB6840"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Geen gelul zoals in de tijd van mijn ouders die werden bang gemaakt</w:t>
      </w:r>
    </w:p>
    <w:p w14:paraId="741207B0" w14:textId="69CD4ABC"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Als ge dit </w:t>
      </w:r>
      <w:proofErr w:type="spellStart"/>
      <w:r w:rsidRPr="00003280">
        <w:rPr>
          <w:rFonts w:eastAsiaTheme="minorEastAsia"/>
          <w:i/>
          <w:iCs/>
          <w:color w:val="242424"/>
          <w:sz w:val="24"/>
          <w:szCs w:val="24"/>
          <w:lang w:val="nl-NL"/>
        </w:rPr>
        <w:t>deed</w:t>
      </w:r>
      <w:r w:rsidR="3B9F36A9" w:rsidRPr="00003280">
        <w:rPr>
          <w:rFonts w:eastAsiaTheme="minorEastAsia"/>
          <w:i/>
          <w:iCs/>
          <w:color w:val="242424"/>
          <w:sz w:val="24"/>
          <w:szCs w:val="24"/>
          <w:lang w:val="nl-NL"/>
        </w:rPr>
        <w:t>t</w:t>
      </w:r>
      <w:proofErr w:type="spellEnd"/>
      <w:r w:rsidRPr="00003280">
        <w:rPr>
          <w:rFonts w:eastAsiaTheme="minorEastAsia"/>
          <w:i/>
          <w:iCs/>
          <w:color w:val="242424"/>
          <w:sz w:val="24"/>
          <w:szCs w:val="24"/>
          <w:lang w:val="nl-NL"/>
        </w:rPr>
        <w:t xml:space="preserve"> ging je naar het vagevuur</w:t>
      </w:r>
    </w:p>
    <w:p w14:paraId="1183D3A7" w14:textId="35BEEF25" w:rsidR="0049264C" w:rsidRPr="00003280" w:rsidRDefault="1AC7967B" w:rsidP="18DA3026">
      <w:pPr>
        <w:shd w:val="clear" w:color="auto" w:fill="FFFFFF" w:themeFill="background1"/>
        <w:spacing w:after="0"/>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Als ge dat </w:t>
      </w:r>
      <w:proofErr w:type="spellStart"/>
      <w:r w:rsidRPr="00003280">
        <w:rPr>
          <w:rFonts w:eastAsiaTheme="minorEastAsia"/>
          <w:i/>
          <w:iCs/>
          <w:color w:val="242424"/>
          <w:sz w:val="24"/>
          <w:szCs w:val="24"/>
          <w:lang w:val="nl-NL"/>
        </w:rPr>
        <w:t>deed</w:t>
      </w:r>
      <w:r w:rsidR="3779D58D" w:rsidRPr="00003280">
        <w:rPr>
          <w:rFonts w:eastAsiaTheme="minorEastAsia"/>
          <w:i/>
          <w:iCs/>
          <w:color w:val="242424"/>
          <w:sz w:val="24"/>
          <w:szCs w:val="24"/>
          <w:lang w:val="nl-NL"/>
        </w:rPr>
        <w:t>t</w:t>
      </w:r>
      <w:proofErr w:type="spellEnd"/>
      <w:r w:rsidRPr="00003280">
        <w:rPr>
          <w:rFonts w:eastAsiaTheme="minorEastAsia"/>
          <w:i/>
          <w:iCs/>
          <w:color w:val="242424"/>
          <w:sz w:val="24"/>
          <w:szCs w:val="24"/>
          <w:lang w:val="nl-NL"/>
        </w:rPr>
        <w:t xml:space="preserve"> ging je naar de hel …eeuwig branden”</w:t>
      </w:r>
    </w:p>
    <w:p w14:paraId="63ABFCC3" w14:textId="621A9886" w:rsidR="0049264C" w:rsidRPr="00003280" w:rsidRDefault="0049264C" w:rsidP="18DA3026">
      <w:pPr>
        <w:shd w:val="clear" w:color="auto" w:fill="FFFFFF" w:themeFill="background1"/>
        <w:spacing w:after="0"/>
        <w:rPr>
          <w:sz w:val="24"/>
          <w:szCs w:val="24"/>
        </w:rPr>
      </w:pPr>
    </w:p>
    <w:p w14:paraId="0AF94B68" w14:textId="4B53B3F0" w:rsidR="0049264C" w:rsidRPr="00003280" w:rsidRDefault="0049264C" w:rsidP="00003280">
      <w:pPr>
        <w:pStyle w:val="Lijstalinea"/>
        <w:rPr>
          <w:sz w:val="24"/>
          <w:szCs w:val="24"/>
        </w:rPr>
      </w:pPr>
    </w:p>
    <w:p w14:paraId="3972C316" w14:textId="15A276E7" w:rsidR="0049264C" w:rsidRPr="00003280" w:rsidRDefault="150F4500" w:rsidP="00003280">
      <w:pPr>
        <w:pStyle w:val="Lijstalinea"/>
        <w:rPr>
          <w:sz w:val="24"/>
          <w:szCs w:val="24"/>
        </w:rPr>
      </w:pPr>
      <w:r w:rsidRPr="00003280">
        <w:rPr>
          <w:sz w:val="24"/>
          <w:szCs w:val="24"/>
        </w:rPr>
        <w:t>U heeft misschien ook al zo’n vragen gekregen. En ze</w:t>
      </w:r>
      <w:r w:rsidR="1AC7967B" w:rsidRPr="00003280">
        <w:rPr>
          <w:sz w:val="24"/>
          <w:szCs w:val="24"/>
        </w:rPr>
        <w:t xml:space="preserve"> plaatste</w:t>
      </w:r>
      <w:r w:rsidR="4F62FBCA" w:rsidRPr="00003280">
        <w:rPr>
          <w:sz w:val="24"/>
          <w:szCs w:val="24"/>
        </w:rPr>
        <w:t>n</w:t>
      </w:r>
      <w:r w:rsidR="1AC7967B" w:rsidRPr="00003280">
        <w:rPr>
          <w:sz w:val="24"/>
          <w:szCs w:val="24"/>
        </w:rPr>
        <w:t xml:space="preserve"> mij zo dicht bij:</w:t>
      </w:r>
      <w:r w:rsidR="1AC7967B" w:rsidRPr="00003280">
        <w:rPr>
          <w:i/>
          <w:iCs/>
          <w:sz w:val="24"/>
          <w:szCs w:val="24"/>
        </w:rPr>
        <w:t xml:space="preserve"> </w:t>
      </w:r>
      <w:r w:rsidR="0B6E46DD" w:rsidRPr="00003280">
        <w:rPr>
          <w:i/>
          <w:iCs/>
          <w:sz w:val="24"/>
          <w:szCs w:val="24"/>
        </w:rPr>
        <w:t xml:space="preserve">ja, </w:t>
      </w:r>
      <w:r w:rsidR="1AC7967B" w:rsidRPr="00003280">
        <w:rPr>
          <w:i/>
          <w:iCs/>
          <w:sz w:val="24"/>
          <w:szCs w:val="24"/>
        </w:rPr>
        <w:t xml:space="preserve">wat geloof ik nu? </w:t>
      </w:r>
      <w:r w:rsidR="2E10806A" w:rsidRPr="00003280">
        <w:rPr>
          <w:i/>
          <w:iCs/>
          <w:sz w:val="24"/>
          <w:szCs w:val="24"/>
        </w:rPr>
        <w:t>Zet het eens op papier</w:t>
      </w:r>
      <w:r w:rsidR="1AC7967B" w:rsidRPr="00003280">
        <w:rPr>
          <w:sz w:val="24"/>
          <w:szCs w:val="24"/>
        </w:rPr>
        <w:t>-</w:t>
      </w:r>
    </w:p>
    <w:p w14:paraId="7E047BEE" w14:textId="2B09342C"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Beste </w:t>
      </w:r>
      <w:r w:rsidR="6A59FC04" w:rsidRPr="00003280">
        <w:rPr>
          <w:rFonts w:eastAsiaTheme="minorEastAsia"/>
          <w:i/>
          <w:iCs/>
          <w:color w:val="242424"/>
          <w:sz w:val="24"/>
          <w:szCs w:val="24"/>
          <w:lang w:val="nl-NL"/>
        </w:rPr>
        <w:t>X</w:t>
      </w:r>
    </w:p>
    <w:p w14:paraId="3C78291B" w14:textId="42A9F8D5"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6E79DDB4" w14:textId="14A9D161"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Ik merk dat je met heel veel frustratie zit over wat jou is verteld. Mensen werden vaak vroeger bang gemaakt en klein gehouden. Opklimmen in de Kerk betekende wereldse macht, en het waren dan ook vaak zonen uit rijke families die om redenen, anders dan een roeping, zo’n carrière begonnen. Nu is dat in Vlaanderen gelukkig veel veranderd. Er zijn veel mensen van goede wil actief.</w:t>
      </w:r>
    </w:p>
    <w:p w14:paraId="7451831B" w14:textId="0AC6FDB1"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Dat is 1 reden om hier te zijn: je bent nodig.</w:t>
      </w:r>
    </w:p>
    <w:p w14:paraId="1E8C4EE3" w14:textId="6EAFAC7D"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12698FA1" w14:textId="5797F219"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Voor het overige geloof ik dat dit het streven is: net voor we onze ogen sluiten de allerlaatste keer, zal er niemand meer zijn om ons te confronteren. Het is ik met mezelf. En wat ik wil, is mezelf in de ogen kunnen kijken. Met alles wat ik gedaan heb of heb nagelaten te doen.</w:t>
      </w:r>
    </w:p>
    <w:p w14:paraId="4B0EFEF1" w14:textId="31E4DAE8"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De hel moet dit zijn: beseffen dat je heel anders had kunnen/moeten handelen maar het is te laat om het nog te veranderen. De hemel: de rust te weten dat je een mens bent geweest die anderen heeft helpen groeien.</w:t>
      </w:r>
    </w:p>
    <w:p w14:paraId="30F04017" w14:textId="2FD04B71"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Die rust vanbinnen, of de wroeging en spijt, is het enige dat we meenemen in onze laatste adem.</w:t>
      </w:r>
    </w:p>
    <w:p w14:paraId="1674DC09" w14:textId="5A2F6E04"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Dus we zijn niet alleen nodig eens we zijn geboren, we leven om te gaan in vrede en dat achter te laten. En dat wil zeggen dat we iets zeer goeds betekend hebben voor minstens 1 iemand die niets kon teruggeven.</w:t>
      </w:r>
    </w:p>
    <w:p w14:paraId="6208A188" w14:textId="26830136"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 xml:space="preserve"> </w:t>
      </w:r>
    </w:p>
    <w:p w14:paraId="5F4614D8" w14:textId="172F2808" w:rsidR="0049264C" w:rsidRPr="00003280" w:rsidRDefault="11881EEC" w:rsidP="18DA3026">
      <w:pPr>
        <w:ind w:left="-20" w:right="-20"/>
        <w:rPr>
          <w:rFonts w:eastAsiaTheme="minorEastAsia"/>
          <w:i/>
          <w:iCs/>
          <w:color w:val="242424"/>
          <w:sz w:val="24"/>
          <w:szCs w:val="24"/>
          <w:lang w:val="nl-NL"/>
        </w:rPr>
      </w:pPr>
      <w:r w:rsidRPr="00003280">
        <w:rPr>
          <w:rFonts w:eastAsiaTheme="minorEastAsia"/>
          <w:i/>
          <w:iCs/>
          <w:color w:val="242424"/>
          <w:sz w:val="24"/>
          <w:szCs w:val="24"/>
          <w:lang w:val="nl-NL"/>
        </w:rPr>
        <w:t>De bijbel, het nieuwe testament of de tien geboden proberen dit duidelijk te maken via verhalen en richtlijnen over hoe liefdevol en rechtvaardig om te gaan met anderen. Jezus heeft dat verbeeld. De communie is een symbool voor het leven van Jezus: hoe Hij gebroken en vermoord werd uit liefde voor alle mensen. Om dan de absolute hemel te verdienen. Het breken van een brood en het drinken van de wijn is een ritueel waarvan Jezus heeft gevraagd om het te blijven doen, zodat we niet zouden vergeten dat Hij -ook maar een mens- heeft geleefd om te tonen dat het mogelijk is. En om te bewijzen dat God, vrede en liefde lege begrippen zijn zonder de mens. God als hoofd en hart, de Kerk/de mensen het lichaam: de handen en voeten die van de aarde een hemel of een hel kunnen maken.</w:t>
      </w:r>
    </w:p>
    <w:p w14:paraId="55FC4EAE" w14:textId="345A17F5" w:rsidR="0049264C" w:rsidRPr="00003280" w:rsidRDefault="11881EEC" w:rsidP="18DA3026">
      <w:pPr>
        <w:ind w:left="-20" w:right="-20"/>
        <w:rPr>
          <w:sz w:val="24"/>
          <w:szCs w:val="24"/>
        </w:rPr>
      </w:pPr>
      <w:r w:rsidRPr="00003280">
        <w:rPr>
          <w:rFonts w:ascii="Segoe UI" w:eastAsia="Segoe UI" w:hAnsi="Segoe UI" w:cs="Segoe UI"/>
          <w:color w:val="242424"/>
          <w:sz w:val="24"/>
          <w:szCs w:val="24"/>
          <w:lang w:val="nl-NL"/>
        </w:rPr>
        <w:t xml:space="preserve"> </w:t>
      </w:r>
    </w:p>
    <w:p w14:paraId="5E572556" w14:textId="4B64F103" w:rsidR="0049264C" w:rsidRPr="00003280" w:rsidRDefault="0049264C" w:rsidP="00003280">
      <w:pPr>
        <w:pStyle w:val="Lijstalinea"/>
        <w:rPr>
          <w:sz w:val="24"/>
          <w:szCs w:val="24"/>
        </w:rPr>
      </w:pPr>
    </w:p>
    <w:p w14:paraId="385086B5" w14:textId="5185118F" w:rsidR="00D81302" w:rsidRPr="00003280" w:rsidRDefault="0AF84DD5" w:rsidP="00003280">
      <w:pPr>
        <w:pStyle w:val="Lijstalinea"/>
        <w:rPr>
          <w:sz w:val="24"/>
          <w:szCs w:val="24"/>
        </w:rPr>
      </w:pPr>
      <w:r w:rsidRPr="00003280">
        <w:rPr>
          <w:sz w:val="24"/>
          <w:szCs w:val="24"/>
        </w:rPr>
        <w:t>Niet dat ik alles weet, maar dat geloof ik, dus</w:t>
      </w:r>
      <w:r w:rsidR="0049264C" w:rsidRPr="00003280">
        <w:rPr>
          <w:sz w:val="24"/>
          <w:szCs w:val="24"/>
        </w:rPr>
        <w:t xml:space="preserve">. </w:t>
      </w:r>
    </w:p>
    <w:p w14:paraId="0BC4CFB9" w14:textId="0FF11E25" w:rsidR="00D81302" w:rsidRPr="00003280" w:rsidRDefault="00D81302" w:rsidP="00003280">
      <w:pPr>
        <w:pStyle w:val="Lijstalinea"/>
        <w:rPr>
          <w:sz w:val="24"/>
          <w:szCs w:val="24"/>
        </w:rPr>
      </w:pPr>
    </w:p>
    <w:p w14:paraId="108BB76A" w14:textId="73003AF7" w:rsidR="00D81302" w:rsidRPr="00003280" w:rsidRDefault="6F5FBDF3" w:rsidP="00003280">
      <w:pPr>
        <w:pStyle w:val="Lijstalinea"/>
        <w:rPr>
          <w:sz w:val="24"/>
          <w:szCs w:val="24"/>
        </w:rPr>
      </w:pPr>
      <w:r w:rsidRPr="00003280">
        <w:rPr>
          <w:sz w:val="24"/>
          <w:szCs w:val="24"/>
        </w:rPr>
        <w:t xml:space="preserve">En toch </w:t>
      </w:r>
      <w:r w:rsidR="0049264C" w:rsidRPr="00003280">
        <w:rPr>
          <w:sz w:val="24"/>
          <w:szCs w:val="24"/>
        </w:rPr>
        <w:t>is t</w:t>
      </w:r>
      <w:r w:rsidR="00D81302" w:rsidRPr="00003280">
        <w:rPr>
          <w:sz w:val="24"/>
          <w:szCs w:val="24"/>
        </w:rPr>
        <w:t>wijfel mijn</w:t>
      </w:r>
      <w:r w:rsidR="0049264C" w:rsidRPr="00003280">
        <w:rPr>
          <w:sz w:val="24"/>
          <w:szCs w:val="24"/>
        </w:rPr>
        <w:t xml:space="preserve"> ongewenste</w:t>
      </w:r>
      <w:r w:rsidR="00D81302" w:rsidRPr="00003280">
        <w:rPr>
          <w:sz w:val="24"/>
          <w:szCs w:val="24"/>
        </w:rPr>
        <w:t xml:space="preserve"> levenspartner</w:t>
      </w:r>
      <w:r w:rsidR="0049264C" w:rsidRPr="00003280">
        <w:rPr>
          <w:sz w:val="24"/>
          <w:szCs w:val="24"/>
        </w:rPr>
        <w:t xml:space="preserve">. </w:t>
      </w:r>
      <w:r w:rsidR="00D81302" w:rsidRPr="00003280">
        <w:rPr>
          <w:sz w:val="24"/>
          <w:szCs w:val="24"/>
        </w:rPr>
        <w:t xml:space="preserve"> </w:t>
      </w:r>
      <w:r w:rsidR="02DCB5BA" w:rsidRPr="00003280">
        <w:rPr>
          <w:sz w:val="24"/>
          <w:szCs w:val="24"/>
        </w:rPr>
        <w:t xml:space="preserve">Geloven in mezelf is een opdracht voor het leven. </w:t>
      </w:r>
      <w:r w:rsidR="0049264C" w:rsidRPr="00003280">
        <w:rPr>
          <w:sz w:val="24"/>
          <w:szCs w:val="24"/>
        </w:rPr>
        <w:t>M</w:t>
      </w:r>
      <w:r w:rsidR="00D81302" w:rsidRPr="00003280">
        <w:rPr>
          <w:sz w:val="24"/>
          <w:szCs w:val="24"/>
        </w:rPr>
        <w:t xml:space="preserve">aar ik geloof in mijn naam: Bénédicte betekent de gezegende. Het betekent niet dat ik gevrijwaard ben </w:t>
      </w:r>
      <w:r w:rsidR="4925DB4D" w:rsidRPr="00003280">
        <w:rPr>
          <w:sz w:val="24"/>
          <w:szCs w:val="24"/>
        </w:rPr>
        <w:t>van pijn of verlies</w:t>
      </w:r>
      <w:r w:rsidR="492FC13C" w:rsidRPr="00003280">
        <w:rPr>
          <w:i/>
          <w:iCs/>
          <w:sz w:val="24"/>
          <w:szCs w:val="24"/>
        </w:rPr>
        <w:t xml:space="preserve">. </w:t>
      </w:r>
      <w:r w:rsidR="00D81302" w:rsidRPr="00003280">
        <w:rPr>
          <w:sz w:val="24"/>
          <w:szCs w:val="24"/>
        </w:rPr>
        <w:t>Maar het beteken</w:t>
      </w:r>
      <w:r w:rsidR="0049264C" w:rsidRPr="00003280">
        <w:rPr>
          <w:sz w:val="24"/>
          <w:szCs w:val="24"/>
        </w:rPr>
        <w:t>t</w:t>
      </w:r>
      <w:r w:rsidR="00D81302" w:rsidRPr="00003280">
        <w:rPr>
          <w:sz w:val="24"/>
          <w:szCs w:val="24"/>
        </w:rPr>
        <w:t xml:space="preserve"> in de eerste plaats dat ik </w:t>
      </w:r>
      <w:r w:rsidR="0049264C" w:rsidRPr="00003280">
        <w:rPr>
          <w:sz w:val="24"/>
          <w:szCs w:val="24"/>
        </w:rPr>
        <w:t xml:space="preserve">nu wéét dat ik </w:t>
      </w:r>
      <w:r w:rsidR="00D81302" w:rsidRPr="00003280">
        <w:rPr>
          <w:sz w:val="24"/>
          <w:szCs w:val="24"/>
        </w:rPr>
        <w:t xml:space="preserve">eruit kom, gehavend maar ook gegroeid. Het betekent dat mijn kinderen en ik alles terugkrijgen wat we verliezen: van een gestolen fiets of een verloren portemonnee over gestolen muziekinstrumenten en -gerei tot, geloof het of niet, een gouden </w:t>
      </w:r>
      <w:proofErr w:type="spellStart"/>
      <w:r w:rsidR="00D81302" w:rsidRPr="00003280">
        <w:rPr>
          <w:sz w:val="24"/>
          <w:szCs w:val="24"/>
        </w:rPr>
        <w:t>ongegraveerde</w:t>
      </w:r>
      <w:proofErr w:type="spellEnd"/>
      <w:r w:rsidR="00D81302" w:rsidRPr="00003280">
        <w:rPr>
          <w:sz w:val="24"/>
          <w:szCs w:val="24"/>
        </w:rPr>
        <w:t xml:space="preserve"> ring op het strand die na 10 dagen opduikt. Het betekent dat ik weliswaar aangereden word door een tram die het rode licht negeert maar </w:t>
      </w:r>
      <w:r w:rsidR="0049264C" w:rsidRPr="00003280">
        <w:rPr>
          <w:sz w:val="24"/>
          <w:szCs w:val="24"/>
        </w:rPr>
        <w:t xml:space="preserve">een jaar later </w:t>
      </w:r>
      <w:proofErr w:type="spellStart"/>
      <w:r w:rsidR="0049264C" w:rsidRPr="00003280">
        <w:rPr>
          <w:sz w:val="24"/>
          <w:szCs w:val="24"/>
        </w:rPr>
        <w:t>Bray</w:t>
      </w:r>
      <w:proofErr w:type="spellEnd"/>
      <w:r w:rsidR="0049264C" w:rsidRPr="00003280">
        <w:rPr>
          <w:sz w:val="24"/>
          <w:szCs w:val="24"/>
        </w:rPr>
        <w:t xml:space="preserve"> Top</w:t>
      </w:r>
      <w:r w:rsidR="1BAA2522" w:rsidRPr="00003280">
        <w:rPr>
          <w:sz w:val="24"/>
          <w:szCs w:val="24"/>
        </w:rPr>
        <w:t>, een berg</w:t>
      </w:r>
      <w:r w:rsidR="00982D35" w:rsidRPr="00003280">
        <w:rPr>
          <w:sz w:val="24"/>
          <w:szCs w:val="24"/>
        </w:rPr>
        <w:t xml:space="preserve"> in het </w:t>
      </w:r>
      <w:proofErr w:type="spellStart"/>
      <w:r w:rsidR="00982D35" w:rsidRPr="00003280">
        <w:rPr>
          <w:sz w:val="24"/>
          <w:szCs w:val="24"/>
        </w:rPr>
        <w:t>Wicklowgebergte</w:t>
      </w:r>
      <w:proofErr w:type="spellEnd"/>
      <w:r w:rsidR="00982D35" w:rsidRPr="00003280">
        <w:rPr>
          <w:sz w:val="24"/>
          <w:szCs w:val="24"/>
        </w:rPr>
        <w:t xml:space="preserve"> van </w:t>
      </w:r>
      <w:r w:rsidR="0049264C" w:rsidRPr="00003280">
        <w:rPr>
          <w:sz w:val="24"/>
          <w:szCs w:val="24"/>
        </w:rPr>
        <w:t xml:space="preserve">Ierland beklim. Minus het hoogste deel </w:t>
      </w:r>
      <w:r w:rsidR="00982D35" w:rsidRPr="00003280">
        <w:rPr>
          <w:sz w:val="24"/>
          <w:szCs w:val="24"/>
        </w:rPr>
        <w:t xml:space="preserve">(zie geprojecteerde foto achter mij- </w:t>
      </w:r>
      <w:proofErr w:type="spellStart"/>
      <w:r w:rsidR="00982D35" w:rsidRPr="00003280">
        <w:rPr>
          <w:sz w:val="24"/>
          <w:szCs w:val="24"/>
        </w:rPr>
        <w:t>Bray</w:t>
      </w:r>
      <w:proofErr w:type="spellEnd"/>
      <w:r w:rsidR="00982D35" w:rsidRPr="00003280">
        <w:rPr>
          <w:sz w:val="24"/>
          <w:szCs w:val="24"/>
        </w:rPr>
        <w:t xml:space="preserve"> Top met het kruis bovenaan) </w:t>
      </w:r>
      <w:r w:rsidR="0049264C" w:rsidRPr="00003280">
        <w:rPr>
          <w:sz w:val="24"/>
          <w:szCs w:val="24"/>
        </w:rPr>
        <w:t>want daarvoor had ik kracht nodig in mijn armen en die was er toen nog niet.</w:t>
      </w:r>
    </w:p>
    <w:p w14:paraId="4D507642" w14:textId="2EDAC898" w:rsidR="00D81302" w:rsidRPr="00003280" w:rsidRDefault="00D81302" w:rsidP="00003280">
      <w:pPr>
        <w:pStyle w:val="Lijstalinea"/>
        <w:rPr>
          <w:sz w:val="24"/>
          <w:szCs w:val="24"/>
        </w:rPr>
      </w:pPr>
      <w:r w:rsidRPr="00003280">
        <w:rPr>
          <w:sz w:val="24"/>
          <w:szCs w:val="24"/>
        </w:rPr>
        <w:t>Het heeft betekend dat ik een dankbaar en gelukkig persoon ben kunnen zijn.</w:t>
      </w:r>
      <w:r w:rsidR="0049264C" w:rsidRPr="00003280">
        <w:rPr>
          <w:sz w:val="24"/>
          <w:szCs w:val="24"/>
        </w:rPr>
        <w:t xml:space="preserve"> Nu is geloven niet langer een aanname, het is een overtuiging die mijn vrijwilligerswerk ondersteunt in een andere, zeer maatschappijgerichte gemeenschap, die van het Brusselse Begijnhof. Nu House of </w:t>
      </w:r>
      <w:proofErr w:type="spellStart"/>
      <w:r w:rsidR="0049264C" w:rsidRPr="00003280">
        <w:rPr>
          <w:sz w:val="24"/>
          <w:szCs w:val="24"/>
        </w:rPr>
        <w:t>Compassion</w:t>
      </w:r>
      <w:proofErr w:type="spellEnd"/>
      <w:r w:rsidR="0049264C" w:rsidRPr="00003280">
        <w:rPr>
          <w:sz w:val="24"/>
          <w:szCs w:val="24"/>
        </w:rPr>
        <w:t xml:space="preserve">. </w:t>
      </w:r>
      <w:r w:rsidR="24F6E2F5" w:rsidRPr="00003280">
        <w:rPr>
          <w:sz w:val="24"/>
          <w:szCs w:val="24"/>
        </w:rPr>
        <w:t>Sinds november neem ik daar ad interim, en we moeten daar eerlijk in zijn tegen een vergoeding, coördinatietaken over. Het werk is onuitputtelijk maar de inspiratie die de omgeving, de mensen geven ook.</w:t>
      </w:r>
    </w:p>
    <w:p w14:paraId="0EACB9B1" w14:textId="77777777" w:rsidR="00D81302" w:rsidRPr="00003280" w:rsidRDefault="00D81302" w:rsidP="00003280">
      <w:pPr>
        <w:pStyle w:val="Lijstalinea"/>
        <w:rPr>
          <w:sz w:val="24"/>
          <w:szCs w:val="24"/>
        </w:rPr>
      </w:pPr>
    </w:p>
    <w:p w14:paraId="5C071A7B" w14:textId="7BD896A6" w:rsidR="00EE2560" w:rsidRPr="00003280" w:rsidRDefault="3C87A45B" w:rsidP="00003280">
      <w:pPr>
        <w:pStyle w:val="Lijstalinea"/>
        <w:rPr>
          <w:sz w:val="24"/>
          <w:szCs w:val="24"/>
        </w:rPr>
      </w:pPr>
      <w:r w:rsidRPr="00003280">
        <w:rPr>
          <w:sz w:val="24"/>
          <w:szCs w:val="24"/>
        </w:rPr>
        <w:t xml:space="preserve">Geloven betekent ook dat het geen toeval is </w:t>
      </w:r>
      <w:r w:rsidR="00D81302" w:rsidRPr="00003280">
        <w:rPr>
          <w:sz w:val="24"/>
          <w:szCs w:val="24"/>
        </w:rPr>
        <w:t xml:space="preserve">dat ik na een </w:t>
      </w:r>
      <w:r w:rsidR="4F373565" w:rsidRPr="00003280">
        <w:rPr>
          <w:sz w:val="24"/>
          <w:szCs w:val="24"/>
        </w:rPr>
        <w:t>diepte</w:t>
      </w:r>
      <w:r w:rsidR="00D81302" w:rsidRPr="00003280">
        <w:rPr>
          <w:sz w:val="24"/>
          <w:szCs w:val="24"/>
        </w:rPr>
        <w:t xml:space="preserve">val </w:t>
      </w:r>
      <w:r w:rsidR="0D159815" w:rsidRPr="00003280">
        <w:rPr>
          <w:sz w:val="24"/>
          <w:szCs w:val="24"/>
        </w:rPr>
        <w:t xml:space="preserve">op het werk (de Lotto-Arena in </w:t>
      </w:r>
      <w:r w:rsidR="0DA70CC8" w:rsidRPr="00003280">
        <w:rPr>
          <w:sz w:val="24"/>
          <w:szCs w:val="24"/>
        </w:rPr>
        <w:t xml:space="preserve">Antwerpen) </w:t>
      </w:r>
      <w:r w:rsidR="00D81302" w:rsidRPr="00003280">
        <w:rPr>
          <w:sz w:val="24"/>
          <w:szCs w:val="24"/>
        </w:rPr>
        <w:t xml:space="preserve">een </w:t>
      </w:r>
      <w:proofErr w:type="spellStart"/>
      <w:r w:rsidR="00D81302" w:rsidRPr="00003280">
        <w:rPr>
          <w:sz w:val="24"/>
          <w:szCs w:val="24"/>
        </w:rPr>
        <w:t>droomjob</w:t>
      </w:r>
      <w:proofErr w:type="spellEnd"/>
      <w:r w:rsidR="00D81302" w:rsidRPr="00003280">
        <w:rPr>
          <w:sz w:val="24"/>
          <w:szCs w:val="24"/>
        </w:rPr>
        <w:t xml:space="preserve"> </w:t>
      </w:r>
      <w:r w:rsidR="5F3A65C9" w:rsidRPr="00003280">
        <w:rPr>
          <w:sz w:val="24"/>
          <w:szCs w:val="24"/>
        </w:rPr>
        <w:t xml:space="preserve">van licht en geluid </w:t>
      </w:r>
      <w:r w:rsidR="00D81302" w:rsidRPr="00003280">
        <w:rPr>
          <w:sz w:val="24"/>
          <w:szCs w:val="24"/>
        </w:rPr>
        <w:t xml:space="preserve">heb moeten opgeven. Tijdens die lange revalidatie stootte ik op </w:t>
      </w:r>
      <w:r w:rsidR="0049264C" w:rsidRPr="00003280">
        <w:rPr>
          <w:sz w:val="24"/>
          <w:szCs w:val="24"/>
        </w:rPr>
        <w:t>de vacature als bewegingswerker Vredesspiritualiteit. Erg lang heb ik erover nagedacht want ik voelde meteen een gewicht. Alsof ik moest, alsof het tijd was om meer terug te geven. En dat was het allicht ook</w:t>
      </w:r>
      <w:r w:rsidR="00EE2560" w:rsidRPr="00003280">
        <w:rPr>
          <w:sz w:val="24"/>
          <w:szCs w:val="24"/>
        </w:rPr>
        <w:t xml:space="preserve">: er is ontzettend veel werk en het is hard maar het is broodnodig en zaligmakend om duizenden anderen te zien die ook vanuit hun geloof, niet altijd in God, weten dat we vrede op aarde kunnen brengen. Bij een buur, in hun wijk, in ons land. Ik geloof ook in hen en ondersteun hen graag, zo goed als ik kan. Bénédicte, zo ben ik te weten gekomen, betekent niet enkel de gezegende maar het betekent ook dat ik een verantwoordelijkheid heb om te zegenen. Sommigen onder u, misschien wel velen, begrijpen allicht hoe dankbaar ik ben dat ik mij hierin nooit alleen heb gevoeld. Dat </w:t>
      </w:r>
      <w:r w:rsidR="13BE7ED9" w:rsidRPr="00003280">
        <w:rPr>
          <w:sz w:val="24"/>
          <w:szCs w:val="24"/>
        </w:rPr>
        <w:t>op dagen dat mijn hart gebroken is,</w:t>
      </w:r>
      <w:r w:rsidR="00EE2560" w:rsidRPr="00003280">
        <w:rPr>
          <w:sz w:val="24"/>
          <w:szCs w:val="24"/>
        </w:rPr>
        <w:t xml:space="preserve"> hoop mijn éne voet voor de andere zet. Ik voel het niet altijd maar de steun, de hoop, bescherming en liefde van Hierboven</w:t>
      </w:r>
      <w:r w:rsidR="3D468971" w:rsidRPr="00003280">
        <w:rPr>
          <w:sz w:val="24"/>
          <w:szCs w:val="24"/>
        </w:rPr>
        <w:t xml:space="preserve"> -</w:t>
      </w:r>
      <w:r w:rsidR="00EE2560" w:rsidRPr="00003280">
        <w:rPr>
          <w:sz w:val="24"/>
          <w:szCs w:val="24"/>
        </w:rPr>
        <w:t xml:space="preserve"> geloof en weet ik</w:t>
      </w:r>
      <w:r w:rsidR="3F1AFA6A" w:rsidRPr="00003280">
        <w:rPr>
          <w:sz w:val="24"/>
          <w:szCs w:val="24"/>
        </w:rPr>
        <w:t xml:space="preserve"> -</w:t>
      </w:r>
      <w:r w:rsidR="00EE2560" w:rsidRPr="00003280">
        <w:rPr>
          <w:sz w:val="24"/>
          <w:szCs w:val="24"/>
        </w:rPr>
        <w:t xml:space="preserve"> blijven bij mij. Ik denk zelden: “hier put ik kracht uit” maar ik </w:t>
      </w:r>
      <w:r w:rsidR="1DDEA860" w:rsidRPr="00003280">
        <w:rPr>
          <w:sz w:val="24"/>
          <w:szCs w:val="24"/>
        </w:rPr>
        <w:t>mag</w:t>
      </w:r>
      <w:r w:rsidR="00EE2560" w:rsidRPr="00003280">
        <w:rPr>
          <w:sz w:val="24"/>
          <w:szCs w:val="24"/>
        </w:rPr>
        <w:t xml:space="preserve"> wel vaak “</w:t>
      </w:r>
      <w:proofErr w:type="spellStart"/>
      <w:r w:rsidR="00EE2560" w:rsidRPr="00003280">
        <w:rPr>
          <w:sz w:val="24"/>
          <w:szCs w:val="24"/>
        </w:rPr>
        <w:t>danku</w:t>
      </w:r>
      <w:proofErr w:type="spellEnd"/>
      <w:r w:rsidR="00EE2560" w:rsidRPr="00003280">
        <w:rPr>
          <w:sz w:val="24"/>
          <w:szCs w:val="24"/>
        </w:rPr>
        <w:t>”</w:t>
      </w:r>
      <w:r w:rsidR="6E41EA2E" w:rsidRPr="00003280">
        <w:rPr>
          <w:sz w:val="24"/>
          <w:szCs w:val="24"/>
        </w:rPr>
        <w:t xml:space="preserve"> zeggen</w:t>
      </w:r>
      <w:r w:rsidR="00EE2560" w:rsidRPr="00003280">
        <w:rPr>
          <w:sz w:val="24"/>
          <w:szCs w:val="24"/>
        </w:rPr>
        <w:t xml:space="preserve">. Dat geluk </w:t>
      </w:r>
      <w:r w:rsidR="17C57A9D" w:rsidRPr="00003280">
        <w:rPr>
          <w:sz w:val="24"/>
          <w:szCs w:val="24"/>
        </w:rPr>
        <w:t>maakt ook deel uit van mijn geloof.</w:t>
      </w:r>
    </w:p>
    <w:p w14:paraId="17A11E47" w14:textId="2A285ECC" w:rsidR="18DA3026" w:rsidRPr="00003280" w:rsidRDefault="18DA3026" w:rsidP="00003280">
      <w:pPr>
        <w:pStyle w:val="Lijstalinea"/>
        <w:rPr>
          <w:sz w:val="24"/>
          <w:szCs w:val="24"/>
        </w:rPr>
      </w:pPr>
    </w:p>
    <w:p w14:paraId="03117610" w14:textId="58A32604" w:rsidR="18DA3026" w:rsidRPr="00003280" w:rsidRDefault="18DA3026" w:rsidP="00003280">
      <w:pPr>
        <w:pStyle w:val="Lijstalinea"/>
        <w:rPr>
          <w:sz w:val="24"/>
          <w:szCs w:val="24"/>
        </w:rPr>
      </w:pPr>
    </w:p>
    <w:p w14:paraId="3A35D690" w14:textId="0E278EAB" w:rsidR="00D81302" w:rsidRPr="00003280" w:rsidRDefault="17C57A9D" w:rsidP="00003280">
      <w:pPr>
        <w:pStyle w:val="Lijstalinea"/>
        <w:rPr>
          <w:sz w:val="24"/>
          <w:szCs w:val="24"/>
        </w:rPr>
      </w:pPr>
      <w:r w:rsidRPr="00003280">
        <w:rPr>
          <w:sz w:val="24"/>
          <w:szCs w:val="24"/>
        </w:rPr>
        <w:t>Dank dat u heeft willen luisteren</w:t>
      </w:r>
      <w:r w:rsidR="53E8BCEA" w:rsidRPr="00003280">
        <w:rPr>
          <w:sz w:val="24"/>
          <w:szCs w:val="24"/>
        </w:rPr>
        <w:t>, en daarvoor zelfs naar hier bent gekomen</w:t>
      </w:r>
      <w:r w:rsidRPr="00003280">
        <w:rPr>
          <w:sz w:val="24"/>
          <w:szCs w:val="24"/>
        </w:rPr>
        <w:t>.</w:t>
      </w:r>
    </w:p>
    <w:sectPr w:rsidR="00D81302" w:rsidRPr="000032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E97A" w14:textId="77777777" w:rsidR="00E16AA7" w:rsidRDefault="00E16AA7">
      <w:pPr>
        <w:spacing w:after="0" w:line="240" w:lineRule="auto"/>
      </w:pPr>
      <w:r>
        <w:separator/>
      </w:r>
    </w:p>
  </w:endnote>
  <w:endnote w:type="continuationSeparator" w:id="0">
    <w:p w14:paraId="443D704B" w14:textId="77777777" w:rsidR="00E16AA7" w:rsidRDefault="00E1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154FE2" w14:paraId="2D073FC8" w14:textId="77777777" w:rsidTr="40154FE2">
      <w:trPr>
        <w:trHeight w:val="300"/>
      </w:trPr>
      <w:tc>
        <w:tcPr>
          <w:tcW w:w="3020" w:type="dxa"/>
        </w:tcPr>
        <w:p w14:paraId="4C0D272C" w14:textId="5B7AF175" w:rsidR="40154FE2" w:rsidRDefault="40154FE2" w:rsidP="40154FE2">
          <w:pPr>
            <w:pStyle w:val="Koptekst"/>
            <w:ind w:left="-115"/>
          </w:pPr>
        </w:p>
      </w:tc>
      <w:tc>
        <w:tcPr>
          <w:tcW w:w="3020" w:type="dxa"/>
        </w:tcPr>
        <w:p w14:paraId="4FE28EB0" w14:textId="11E22E20" w:rsidR="40154FE2" w:rsidRDefault="40154FE2" w:rsidP="40154FE2">
          <w:pPr>
            <w:pStyle w:val="Koptekst"/>
            <w:jc w:val="center"/>
            <w:rPr>
              <w:sz w:val="20"/>
              <w:szCs w:val="20"/>
            </w:rPr>
          </w:pPr>
          <w:r w:rsidRPr="40154FE2">
            <w:rPr>
              <w:sz w:val="20"/>
              <w:szCs w:val="20"/>
            </w:rPr>
            <w:fldChar w:fldCharType="begin"/>
          </w:r>
          <w:r>
            <w:instrText>PAGE</w:instrText>
          </w:r>
          <w:r w:rsidRPr="40154FE2">
            <w:fldChar w:fldCharType="separate"/>
          </w:r>
          <w:r w:rsidR="00982D35">
            <w:rPr>
              <w:noProof/>
            </w:rPr>
            <w:t>1</w:t>
          </w:r>
          <w:r w:rsidRPr="40154FE2">
            <w:rPr>
              <w:sz w:val="20"/>
              <w:szCs w:val="20"/>
            </w:rPr>
            <w:fldChar w:fldCharType="end"/>
          </w:r>
        </w:p>
      </w:tc>
      <w:tc>
        <w:tcPr>
          <w:tcW w:w="3020" w:type="dxa"/>
        </w:tcPr>
        <w:p w14:paraId="71AB9FF2" w14:textId="1834194C" w:rsidR="40154FE2" w:rsidRDefault="40154FE2" w:rsidP="40154FE2">
          <w:pPr>
            <w:pStyle w:val="Koptekst"/>
            <w:ind w:right="-115"/>
            <w:jc w:val="right"/>
          </w:pPr>
        </w:p>
      </w:tc>
    </w:tr>
  </w:tbl>
  <w:p w14:paraId="4562F046" w14:textId="52854FD3" w:rsidR="40154FE2" w:rsidRDefault="40154FE2" w:rsidP="40154F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41D8" w14:textId="77777777" w:rsidR="00E16AA7" w:rsidRDefault="00E16AA7">
      <w:pPr>
        <w:spacing w:after="0" w:line="240" w:lineRule="auto"/>
      </w:pPr>
      <w:r>
        <w:separator/>
      </w:r>
    </w:p>
  </w:footnote>
  <w:footnote w:type="continuationSeparator" w:id="0">
    <w:p w14:paraId="2C75EC59" w14:textId="77777777" w:rsidR="00E16AA7" w:rsidRDefault="00E1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154FE2" w14:paraId="5BD7BA85" w14:textId="77777777" w:rsidTr="40154FE2">
      <w:trPr>
        <w:trHeight w:val="300"/>
      </w:trPr>
      <w:tc>
        <w:tcPr>
          <w:tcW w:w="3020" w:type="dxa"/>
        </w:tcPr>
        <w:p w14:paraId="541B6C2E" w14:textId="23AE6059" w:rsidR="40154FE2" w:rsidRDefault="40154FE2" w:rsidP="40154FE2">
          <w:pPr>
            <w:pStyle w:val="Koptekst"/>
            <w:ind w:left="-115"/>
          </w:pPr>
        </w:p>
      </w:tc>
      <w:tc>
        <w:tcPr>
          <w:tcW w:w="3020" w:type="dxa"/>
        </w:tcPr>
        <w:p w14:paraId="57CCF2A0" w14:textId="2EEE8FBB" w:rsidR="40154FE2" w:rsidRDefault="40154FE2" w:rsidP="40154FE2">
          <w:pPr>
            <w:pStyle w:val="Koptekst"/>
            <w:jc w:val="center"/>
          </w:pPr>
        </w:p>
      </w:tc>
      <w:tc>
        <w:tcPr>
          <w:tcW w:w="3020" w:type="dxa"/>
        </w:tcPr>
        <w:p w14:paraId="562649BE" w14:textId="614EBD23" w:rsidR="40154FE2" w:rsidRDefault="40154FE2" w:rsidP="40154FE2">
          <w:pPr>
            <w:pStyle w:val="Koptekst"/>
            <w:ind w:right="-115"/>
            <w:jc w:val="right"/>
          </w:pPr>
        </w:p>
      </w:tc>
    </w:tr>
  </w:tbl>
  <w:p w14:paraId="312D9060" w14:textId="3DD9EFD9" w:rsidR="40154FE2" w:rsidRDefault="40154FE2" w:rsidP="40154F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580"/>
    <w:multiLevelType w:val="hybridMultilevel"/>
    <w:tmpl w:val="BCD26DBC"/>
    <w:lvl w:ilvl="0" w:tplc="8D6E1CEA">
      <w:start w:val="1"/>
      <w:numFmt w:val="decimal"/>
      <w:lvlText w:val="%1."/>
      <w:lvlJc w:val="left"/>
      <w:pPr>
        <w:ind w:left="456" w:hanging="360"/>
      </w:pPr>
      <w:rPr>
        <w:rFonts w:hint="default"/>
      </w:rPr>
    </w:lvl>
    <w:lvl w:ilvl="1" w:tplc="08130019" w:tentative="1">
      <w:start w:val="1"/>
      <w:numFmt w:val="lowerLetter"/>
      <w:lvlText w:val="%2."/>
      <w:lvlJc w:val="left"/>
      <w:pPr>
        <w:ind w:left="1176" w:hanging="360"/>
      </w:pPr>
    </w:lvl>
    <w:lvl w:ilvl="2" w:tplc="0813001B" w:tentative="1">
      <w:start w:val="1"/>
      <w:numFmt w:val="lowerRoman"/>
      <w:lvlText w:val="%3."/>
      <w:lvlJc w:val="right"/>
      <w:pPr>
        <w:ind w:left="1896" w:hanging="180"/>
      </w:pPr>
    </w:lvl>
    <w:lvl w:ilvl="3" w:tplc="0813000F" w:tentative="1">
      <w:start w:val="1"/>
      <w:numFmt w:val="decimal"/>
      <w:lvlText w:val="%4."/>
      <w:lvlJc w:val="left"/>
      <w:pPr>
        <w:ind w:left="2616" w:hanging="360"/>
      </w:pPr>
    </w:lvl>
    <w:lvl w:ilvl="4" w:tplc="08130019" w:tentative="1">
      <w:start w:val="1"/>
      <w:numFmt w:val="lowerLetter"/>
      <w:lvlText w:val="%5."/>
      <w:lvlJc w:val="left"/>
      <w:pPr>
        <w:ind w:left="3336" w:hanging="360"/>
      </w:pPr>
    </w:lvl>
    <w:lvl w:ilvl="5" w:tplc="0813001B" w:tentative="1">
      <w:start w:val="1"/>
      <w:numFmt w:val="lowerRoman"/>
      <w:lvlText w:val="%6."/>
      <w:lvlJc w:val="right"/>
      <w:pPr>
        <w:ind w:left="4056" w:hanging="180"/>
      </w:pPr>
    </w:lvl>
    <w:lvl w:ilvl="6" w:tplc="0813000F" w:tentative="1">
      <w:start w:val="1"/>
      <w:numFmt w:val="decimal"/>
      <w:lvlText w:val="%7."/>
      <w:lvlJc w:val="left"/>
      <w:pPr>
        <w:ind w:left="4776" w:hanging="360"/>
      </w:pPr>
    </w:lvl>
    <w:lvl w:ilvl="7" w:tplc="08130019" w:tentative="1">
      <w:start w:val="1"/>
      <w:numFmt w:val="lowerLetter"/>
      <w:lvlText w:val="%8."/>
      <w:lvlJc w:val="left"/>
      <w:pPr>
        <w:ind w:left="5496" w:hanging="360"/>
      </w:pPr>
    </w:lvl>
    <w:lvl w:ilvl="8" w:tplc="0813001B" w:tentative="1">
      <w:start w:val="1"/>
      <w:numFmt w:val="lowerRoman"/>
      <w:lvlText w:val="%9."/>
      <w:lvlJc w:val="right"/>
      <w:pPr>
        <w:ind w:left="6216" w:hanging="180"/>
      </w:pPr>
    </w:lvl>
  </w:abstractNum>
  <w:num w:numId="1" w16cid:durableId="198300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F8"/>
    <w:rsid w:val="00003280"/>
    <w:rsid w:val="000E494E"/>
    <w:rsid w:val="001FA2C2"/>
    <w:rsid w:val="0049264C"/>
    <w:rsid w:val="004F3CF8"/>
    <w:rsid w:val="006B7B9D"/>
    <w:rsid w:val="00982D35"/>
    <w:rsid w:val="009D2BBD"/>
    <w:rsid w:val="00A6369A"/>
    <w:rsid w:val="00C74AAB"/>
    <w:rsid w:val="00D81302"/>
    <w:rsid w:val="00DD300E"/>
    <w:rsid w:val="00E16AA7"/>
    <w:rsid w:val="00EE2560"/>
    <w:rsid w:val="0121468D"/>
    <w:rsid w:val="013ED145"/>
    <w:rsid w:val="01434DE8"/>
    <w:rsid w:val="014814FA"/>
    <w:rsid w:val="01650E8C"/>
    <w:rsid w:val="01F0C3AA"/>
    <w:rsid w:val="02A31013"/>
    <w:rsid w:val="02DCB5BA"/>
    <w:rsid w:val="0536B0FF"/>
    <w:rsid w:val="075D2EE4"/>
    <w:rsid w:val="07768136"/>
    <w:rsid w:val="07F7BF23"/>
    <w:rsid w:val="08248D89"/>
    <w:rsid w:val="095B1465"/>
    <w:rsid w:val="09AF2313"/>
    <w:rsid w:val="0AE0D2AB"/>
    <w:rsid w:val="0AF84DD5"/>
    <w:rsid w:val="0B6E46DD"/>
    <w:rsid w:val="0BDF278E"/>
    <w:rsid w:val="0C1D6416"/>
    <w:rsid w:val="0C975CA7"/>
    <w:rsid w:val="0CE6C3D5"/>
    <w:rsid w:val="0CF7FEAC"/>
    <w:rsid w:val="0D159815"/>
    <w:rsid w:val="0DA70CC8"/>
    <w:rsid w:val="0F5504D8"/>
    <w:rsid w:val="0F78C6FF"/>
    <w:rsid w:val="0FB6EC53"/>
    <w:rsid w:val="10F0D539"/>
    <w:rsid w:val="11881EEC"/>
    <w:rsid w:val="121DE2FC"/>
    <w:rsid w:val="126D21F0"/>
    <w:rsid w:val="136F2DB6"/>
    <w:rsid w:val="13BE7ED9"/>
    <w:rsid w:val="141519D6"/>
    <w:rsid w:val="150F4500"/>
    <w:rsid w:val="158F1F44"/>
    <w:rsid w:val="15D12449"/>
    <w:rsid w:val="16CB6F35"/>
    <w:rsid w:val="170C447D"/>
    <w:rsid w:val="1723A4EB"/>
    <w:rsid w:val="175C8B66"/>
    <w:rsid w:val="17B2292C"/>
    <w:rsid w:val="17C57A9D"/>
    <w:rsid w:val="18A814DE"/>
    <w:rsid w:val="18BDE3D7"/>
    <w:rsid w:val="18DA3026"/>
    <w:rsid w:val="1AC7967B"/>
    <w:rsid w:val="1B5E7CF0"/>
    <w:rsid w:val="1B93A2C4"/>
    <w:rsid w:val="1BAA2522"/>
    <w:rsid w:val="1BDFB5A0"/>
    <w:rsid w:val="1D3AB0B9"/>
    <w:rsid w:val="1DB4E8B0"/>
    <w:rsid w:val="1DDEA860"/>
    <w:rsid w:val="1EA9F2D7"/>
    <w:rsid w:val="1EC863A8"/>
    <w:rsid w:val="20BB1449"/>
    <w:rsid w:val="212F28C9"/>
    <w:rsid w:val="215E3280"/>
    <w:rsid w:val="239E78E2"/>
    <w:rsid w:val="246FD297"/>
    <w:rsid w:val="24F6E2F5"/>
    <w:rsid w:val="259F26A2"/>
    <w:rsid w:val="25BA9A5A"/>
    <w:rsid w:val="2671EC41"/>
    <w:rsid w:val="272FC0B7"/>
    <w:rsid w:val="277E647B"/>
    <w:rsid w:val="280E093D"/>
    <w:rsid w:val="29F49304"/>
    <w:rsid w:val="2A3B2822"/>
    <w:rsid w:val="2B26FD8F"/>
    <w:rsid w:val="2BED52C6"/>
    <w:rsid w:val="2CA00666"/>
    <w:rsid w:val="2D09B6B9"/>
    <w:rsid w:val="2D2C33C6"/>
    <w:rsid w:val="2E06CE5C"/>
    <w:rsid w:val="2E10806A"/>
    <w:rsid w:val="2F1C3F55"/>
    <w:rsid w:val="2F897660"/>
    <w:rsid w:val="32130ACF"/>
    <w:rsid w:val="3318DC7F"/>
    <w:rsid w:val="331AAF57"/>
    <w:rsid w:val="333A2016"/>
    <w:rsid w:val="33EFB078"/>
    <w:rsid w:val="343E751B"/>
    <w:rsid w:val="3464D509"/>
    <w:rsid w:val="34C2A73D"/>
    <w:rsid w:val="353745AB"/>
    <w:rsid w:val="357DD031"/>
    <w:rsid w:val="358B80D9"/>
    <w:rsid w:val="3779D58D"/>
    <w:rsid w:val="385FB693"/>
    <w:rsid w:val="39B0B202"/>
    <w:rsid w:val="39E905A9"/>
    <w:rsid w:val="3A66DF82"/>
    <w:rsid w:val="3B9F36A9"/>
    <w:rsid w:val="3C67F968"/>
    <w:rsid w:val="3C87A45B"/>
    <w:rsid w:val="3D468971"/>
    <w:rsid w:val="3E03C9C9"/>
    <w:rsid w:val="3E0BB74F"/>
    <w:rsid w:val="3F1AFA6A"/>
    <w:rsid w:val="3F2584A9"/>
    <w:rsid w:val="3F9B7DB1"/>
    <w:rsid w:val="3F9F9A2A"/>
    <w:rsid w:val="40154FE2"/>
    <w:rsid w:val="4095A8DB"/>
    <w:rsid w:val="410D48C8"/>
    <w:rsid w:val="41435811"/>
    <w:rsid w:val="4150B7E7"/>
    <w:rsid w:val="41A51193"/>
    <w:rsid w:val="41B9D476"/>
    <w:rsid w:val="4251B34E"/>
    <w:rsid w:val="4286F2DB"/>
    <w:rsid w:val="4355A4D7"/>
    <w:rsid w:val="44730B4D"/>
    <w:rsid w:val="4507E8EB"/>
    <w:rsid w:val="45DA05B9"/>
    <w:rsid w:val="466E9929"/>
    <w:rsid w:val="47B29995"/>
    <w:rsid w:val="48796D42"/>
    <w:rsid w:val="4925DB4D"/>
    <w:rsid w:val="492FC13C"/>
    <w:rsid w:val="49467C70"/>
    <w:rsid w:val="494E69F6"/>
    <w:rsid w:val="4AAB70BD"/>
    <w:rsid w:val="4B2FA2DF"/>
    <w:rsid w:val="4B9541B5"/>
    <w:rsid w:val="4BA59BE7"/>
    <w:rsid w:val="4C5368A3"/>
    <w:rsid w:val="4CAAAB75"/>
    <w:rsid w:val="4CC44954"/>
    <w:rsid w:val="4E467BD6"/>
    <w:rsid w:val="4EFC75AF"/>
    <w:rsid w:val="4F373565"/>
    <w:rsid w:val="4F62FBCA"/>
    <w:rsid w:val="4FB5BDF4"/>
    <w:rsid w:val="51417368"/>
    <w:rsid w:val="52341671"/>
    <w:rsid w:val="5319ECF9"/>
    <w:rsid w:val="53C83CBE"/>
    <w:rsid w:val="53E8BCEA"/>
    <w:rsid w:val="543EB6B8"/>
    <w:rsid w:val="54892F17"/>
    <w:rsid w:val="54A0C3F3"/>
    <w:rsid w:val="557FB491"/>
    <w:rsid w:val="56A18F1A"/>
    <w:rsid w:val="56B6460F"/>
    <w:rsid w:val="5807E65B"/>
    <w:rsid w:val="58266A41"/>
    <w:rsid w:val="5864FA58"/>
    <w:rsid w:val="587F456C"/>
    <w:rsid w:val="58A357F5"/>
    <w:rsid w:val="58BC8052"/>
    <w:rsid w:val="593B1EB4"/>
    <w:rsid w:val="59833D02"/>
    <w:rsid w:val="5AB4B7D9"/>
    <w:rsid w:val="5AF8709B"/>
    <w:rsid w:val="5BE3D4D9"/>
    <w:rsid w:val="5E711876"/>
    <w:rsid w:val="5E8D00A5"/>
    <w:rsid w:val="5F129979"/>
    <w:rsid w:val="5F203DE3"/>
    <w:rsid w:val="5F3A65C9"/>
    <w:rsid w:val="5F8915DE"/>
    <w:rsid w:val="5FE9D366"/>
    <w:rsid w:val="60BFA4B1"/>
    <w:rsid w:val="6124B25C"/>
    <w:rsid w:val="643DCFF9"/>
    <w:rsid w:val="64EDD585"/>
    <w:rsid w:val="65D9A05A"/>
    <w:rsid w:val="66A00029"/>
    <w:rsid w:val="66EE642B"/>
    <w:rsid w:val="6707169E"/>
    <w:rsid w:val="67948AD0"/>
    <w:rsid w:val="68B97BBF"/>
    <w:rsid w:val="68E06DE8"/>
    <w:rsid w:val="6926DF4A"/>
    <w:rsid w:val="6926FAA9"/>
    <w:rsid w:val="697A7995"/>
    <w:rsid w:val="6A59FC04"/>
    <w:rsid w:val="6A6E747D"/>
    <w:rsid w:val="6BEFC1BA"/>
    <w:rsid w:val="6CF8E76A"/>
    <w:rsid w:val="6D9E27B9"/>
    <w:rsid w:val="6DE7CFC3"/>
    <w:rsid w:val="6DFA506D"/>
    <w:rsid w:val="6E41EA2E"/>
    <w:rsid w:val="6F5FBDF3"/>
    <w:rsid w:val="6F9620CE"/>
    <w:rsid w:val="70C48DA4"/>
    <w:rsid w:val="70E92E61"/>
    <w:rsid w:val="7124D614"/>
    <w:rsid w:val="712D89E3"/>
    <w:rsid w:val="7131F12F"/>
    <w:rsid w:val="718FAC1F"/>
    <w:rsid w:val="71E1EC23"/>
    <w:rsid w:val="71F7683C"/>
    <w:rsid w:val="72383ADF"/>
    <w:rsid w:val="72DEC7F0"/>
    <w:rsid w:val="7420CF23"/>
    <w:rsid w:val="77938CA3"/>
    <w:rsid w:val="77A132B3"/>
    <w:rsid w:val="784C32D8"/>
    <w:rsid w:val="78662F1B"/>
    <w:rsid w:val="789C23F4"/>
    <w:rsid w:val="78CF9F89"/>
    <w:rsid w:val="78E8C7E6"/>
    <w:rsid w:val="793D0314"/>
    <w:rsid w:val="7A6B6FEA"/>
    <w:rsid w:val="7B8A2D45"/>
    <w:rsid w:val="7B9B3003"/>
    <w:rsid w:val="7BF60574"/>
    <w:rsid w:val="7C84586F"/>
    <w:rsid w:val="7D704A7F"/>
    <w:rsid w:val="7F58096A"/>
    <w:rsid w:val="7F90F9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9C91"/>
  <w15:chartTrackingRefBased/>
  <w15:docId w15:val="{B5B64D03-EBEF-4950-BB86-2068F0F2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3280"/>
    <w:pPr>
      <w:spacing w:after="0" w:line="240" w:lineRule="auto"/>
      <w:ind w:left="454"/>
      <w:contextualSpacing/>
    </w:pPr>
    <w:rPr>
      <w:sz w:val="28"/>
      <w:szCs w:val="28"/>
      <w:lang w:val="nl-NL"/>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11397</Characters>
  <Application>Microsoft Office Word</Application>
  <DocSecurity>0</DocSecurity>
  <Lines>94</Lines>
  <Paragraphs>26</Paragraphs>
  <ScaleCrop>false</ScaleCrop>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Kusendila</dc:creator>
  <cp:keywords/>
  <dc:description/>
  <cp:lastModifiedBy>Guido MOEYS</cp:lastModifiedBy>
  <cp:revision>2</cp:revision>
  <cp:lastPrinted>2024-02-24T11:23:00Z</cp:lastPrinted>
  <dcterms:created xsi:type="dcterms:W3CDTF">2024-02-24T11:24:00Z</dcterms:created>
  <dcterms:modified xsi:type="dcterms:W3CDTF">2024-02-24T11:24:00Z</dcterms:modified>
</cp:coreProperties>
</file>