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93" w:rsidRPr="00627A4C" w:rsidRDefault="00627A4C" w:rsidP="00F73DF0">
      <w:pPr>
        <w:pStyle w:val="Plattetekst2"/>
        <w:tabs>
          <w:tab w:val="right" w:leader="dot" w:pos="9356"/>
        </w:tabs>
        <w:rPr>
          <w:sz w:val="20"/>
          <w:szCs w:val="20"/>
          <w:lang w:val="en-GB"/>
        </w:rPr>
      </w:pPr>
      <w:bookmarkStart w:id="0" w:name="_GoBack"/>
      <w:bookmarkEnd w:id="0"/>
      <w:r w:rsidRPr="00627A4C">
        <w:rPr>
          <w:sz w:val="20"/>
          <w:szCs w:val="20"/>
          <w:lang w:val="en-GB"/>
        </w:rPr>
        <w:t xml:space="preserve">Kerkfabriek </w:t>
      </w:r>
    </w:p>
    <w:p w:rsidR="00650D93" w:rsidRPr="00627A4C" w:rsidRDefault="00627A4C" w:rsidP="00F73DF0">
      <w:pPr>
        <w:pStyle w:val="Plattetekst2"/>
        <w:tabs>
          <w:tab w:val="right" w:leader="dot" w:pos="9356"/>
        </w:tabs>
        <w:rPr>
          <w:sz w:val="20"/>
          <w:szCs w:val="20"/>
          <w:lang w:val="en-GB"/>
        </w:rPr>
      </w:pPr>
      <w:r w:rsidRPr="00627A4C">
        <w:rPr>
          <w:sz w:val="20"/>
          <w:szCs w:val="20"/>
          <w:lang w:val="en-GB"/>
        </w:rPr>
        <w:t xml:space="preserve">p/a </w:t>
      </w:r>
    </w:p>
    <w:p w:rsidR="00627A4C" w:rsidRPr="00627A4C" w:rsidRDefault="00B87984" w:rsidP="00F73DF0">
      <w:pPr>
        <w:pStyle w:val="Plattetekst2"/>
        <w:pBdr>
          <w:bottom w:val="single" w:sz="4" w:space="1" w:color="auto"/>
        </w:pBdr>
        <w:tabs>
          <w:tab w:val="right" w:leader="dot" w:pos="9356"/>
        </w:tabs>
        <w:rPr>
          <w:sz w:val="20"/>
          <w:szCs w:val="20"/>
        </w:rPr>
      </w:pPr>
      <w:r>
        <w:rPr>
          <w:sz w:val="20"/>
          <w:szCs w:val="20"/>
          <w:lang w:val="en-GB"/>
        </w:rPr>
        <w:t>POSTCODE GEMEENTE</w:t>
      </w:r>
    </w:p>
    <w:p w:rsidR="00650D93" w:rsidRDefault="00650D93" w:rsidP="00F73DF0">
      <w:pPr>
        <w:tabs>
          <w:tab w:val="right" w:leader="dot" w:pos="9356"/>
        </w:tabs>
        <w:rPr>
          <w:rFonts w:ascii="Arial" w:hAnsi="Arial" w:cs="Arial"/>
          <w:sz w:val="20"/>
          <w:szCs w:val="20"/>
        </w:rPr>
      </w:pPr>
    </w:p>
    <w:p w:rsidR="00AF115D" w:rsidRDefault="00AF115D" w:rsidP="00F73DF0">
      <w:pPr>
        <w:tabs>
          <w:tab w:val="right" w:leader="dot" w:pos="9356"/>
        </w:tabs>
        <w:rPr>
          <w:rFonts w:ascii="Arial" w:hAnsi="Arial" w:cs="Arial"/>
          <w:sz w:val="20"/>
          <w:szCs w:val="20"/>
        </w:rPr>
      </w:pPr>
    </w:p>
    <w:p w:rsidR="00AF115D" w:rsidRDefault="00AF115D" w:rsidP="00F73DF0">
      <w:pPr>
        <w:tabs>
          <w:tab w:val="left" w:pos="7938"/>
          <w:tab w:val="right" w:leader="dot" w:pos="9356"/>
        </w:tabs>
        <w:rPr>
          <w:rFonts w:ascii="Arial" w:hAnsi="Arial" w:cs="Arial"/>
          <w:sz w:val="20"/>
          <w:szCs w:val="20"/>
        </w:rPr>
      </w:pPr>
      <w:r w:rsidRPr="00AD1E8E">
        <w:rPr>
          <w:rFonts w:ascii="Arial" w:hAnsi="Arial" w:cs="Arial"/>
          <w:b/>
          <w:sz w:val="28"/>
          <w:szCs w:val="28"/>
        </w:rPr>
        <w:t xml:space="preserve">Gebruiksovereenkomst </w:t>
      </w:r>
      <w:r>
        <w:rPr>
          <w:rFonts w:ascii="Arial" w:hAnsi="Arial" w:cs="Arial"/>
          <w:sz w:val="20"/>
          <w:szCs w:val="20"/>
        </w:rPr>
        <w:t xml:space="preserve"> </w:t>
      </w:r>
      <w:r w:rsidR="00F73DF0">
        <w:rPr>
          <w:rFonts w:ascii="Arial" w:hAnsi="Arial" w:cs="Arial"/>
          <w:sz w:val="20"/>
          <w:szCs w:val="20"/>
        </w:rPr>
        <w:tab/>
      </w:r>
    </w:p>
    <w:p w:rsidR="00AF115D" w:rsidRDefault="00AF115D" w:rsidP="00F73DF0">
      <w:pPr>
        <w:tabs>
          <w:tab w:val="right" w:leader="dot" w:pos="9356"/>
        </w:tabs>
        <w:rPr>
          <w:rFonts w:ascii="Arial" w:hAnsi="Arial" w:cs="Arial"/>
          <w:sz w:val="20"/>
          <w:szCs w:val="20"/>
        </w:rPr>
      </w:pPr>
    </w:p>
    <w:p w:rsidR="00AF115D" w:rsidRDefault="00AF115D" w:rsidP="00F73DF0">
      <w:pPr>
        <w:tabs>
          <w:tab w:val="right" w:leader="dot" w:pos="9356"/>
        </w:tabs>
        <w:rPr>
          <w:rFonts w:ascii="Arial" w:hAnsi="Arial" w:cs="Arial"/>
          <w:bCs/>
          <w:sz w:val="20"/>
        </w:rPr>
      </w:pPr>
    </w:p>
    <w:p w:rsidR="00AD1E8E" w:rsidRDefault="00AD1E8E" w:rsidP="00F73DF0">
      <w:pPr>
        <w:tabs>
          <w:tab w:val="right" w:leader="dot" w:pos="935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Tussen de ondergetekenden:</w:t>
      </w:r>
    </w:p>
    <w:p w:rsidR="00B87984" w:rsidRDefault="00AD1E8E">
      <w:pPr>
        <w:pStyle w:val="Voettekst"/>
      </w:pPr>
      <w:r>
        <w:rPr>
          <w:rFonts w:ascii="Arial" w:hAnsi="Arial"/>
          <w:sz w:val="20"/>
        </w:rPr>
        <w:t xml:space="preserve">de kerkfabriek </w:t>
      </w:r>
      <w:r w:rsidR="00B87984">
        <w:rPr>
          <w:rFonts w:ascii="Arial" w:hAnsi="Arial"/>
          <w:sz w:val="20"/>
        </w:rPr>
        <w:t xml:space="preserve"> </w:t>
      </w:r>
      <w:r w:rsidR="00B87984">
        <w:rPr>
          <w:rFonts w:ascii="Arial" w:hAnsi="Arial"/>
          <w:sz w:val="20"/>
        </w:rPr>
        <w:fldChar w:fldCharType="begin"/>
      </w:r>
      <w:r w:rsidR="00B87984">
        <w:rPr>
          <w:rFonts w:ascii="Arial" w:hAnsi="Arial"/>
          <w:sz w:val="20"/>
        </w:rPr>
        <w:instrText xml:space="preserve"> AUTOTEXT  " Leeg"  \* MERGEFORMAT </w:instrText>
      </w:r>
      <w:r w:rsidR="00B87984">
        <w:rPr>
          <w:rFonts w:ascii="Arial" w:hAnsi="Arial"/>
          <w:sz w:val="20"/>
        </w:rPr>
        <w:fldChar w:fldCharType="separate"/>
      </w:r>
    </w:p>
    <w:p w:rsidR="00AD1E8E" w:rsidRDefault="00B87984" w:rsidP="00F73DF0">
      <w:pPr>
        <w:tabs>
          <w:tab w:val="right" w:leader="dot" w:pos="935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end"/>
      </w:r>
      <w:r w:rsidR="00AD1E8E">
        <w:rPr>
          <w:rFonts w:ascii="Arial" w:hAnsi="Arial"/>
          <w:sz w:val="20"/>
        </w:rPr>
        <w:t>, vertegenwoordigd door de voorzitter of zijn aangestelde hierna de "verhuurder" genoemd enerzijds,</w:t>
      </w:r>
    </w:p>
    <w:p w:rsidR="00AD1E8E" w:rsidRDefault="00AD1E8E" w:rsidP="00F73DF0">
      <w:pPr>
        <w:tabs>
          <w:tab w:val="right" w:leader="dot" w:pos="935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en,</w:t>
      </w:r>
    </w:p>
    <w:p w:rsidR="00AD1E8E" w:rsidRDefault="00AD1E8E" w:rsidP="00F73DF0">
      <w:pPr>
        <w:tabs>
          <w:tab w:val="right" w:leader="dot" w:pos="9356"/>
        </w:tabs>
        <w:rPr>
          <w:rFonts w:ascii="Arial" w:hAnsi="Arial"/>
          <w:sz w:val="20"/>
        </w:rPr>
      </w:pPr>
    </w:p>
    <w:p w:rsidR="00F73DF0" w:rsidRDefault="00AD1E8E" w:rsidP="00F73DF0">
      <w:pPr>
        <w:tabs>
          <w:tab w:val="right" w:leader="dot" w:pos="9356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Organisatie: </w:t>
      </w:r>
      <w:r w:rsidR="00F73DF0">
        <w:rPr>
          <w:rFonts w:ascii="Arial" w:hAnsi="Arial"/>
          <w:sz w:val="20"/>
        </w:rPr>
        <w:tab/>
      </w:r>
    </w:p>
    <w:p w:rsidR="00AD1E8E" w:rsidRDefault="00F73DF0" w:rsidP="00F73DF0">
      <w:pPr>
        <w:tabs>
          <w:tab w:val="right" w:leader="dot" w:pos="9356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Adres:</w:t>
      </w:r>
      <w:r w:rsidR="00AD1E8E">
        <w:rPr>
          <w:rFonts w:ascii="Arial" w:hAnsi="Arial"/>
          <w:sz w:val="20"/>
        </w:rPr>
        <w:tab/>
      </w:r>
    </w:p>
    <w:p w:rsidR="00AD1E8E" w:rsidRDefault="00F73DF0" w:rsidP="00F73DF0">
      <w:pPr>
        <w:tabs>
          <w:tab w:val="right" w:leader="dot" w:pos="9356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Vertegenwoordigd door: </w:t>
      </w:r>
      <w:r>
        <w:rPr>
          <w:rFonts w:ascii="Arial" w:hAnsi="Arial"/>
          <w:sz w:val="20"/>
        </w:rPr>
        <w:tab/>
      </w:r>
    </w:p>
    <w:p w:rsidR="00AD1E8E" w:rsidRDefault="00AD1E8E" w:rsidP="00F73DF0">
      <w:pPr>
        <w:tabs>
          <w:tab w:val="right" w:leader="dot" w:pos="935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hierna de "huurder" genoemd</w:t>
      </w:r>
      <w:r w:rsidR="00F73DF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anderzijds,</w:t>
      </w:r>
    </w:p>
    <w:p w:rsidR="00AD1E8E" w:rsidRDefault="00AD1E8E" w:rsidP="00F73DF0">
      <w:pPr>
        <w:tabs>
          <w:tab w:val="right" w:leader="dot" w:pos="9356"/>
        </w:tabs>
        <w:rPr>
          <w:rFonts w:ascii="Arial" w:hAnsi="Arial"/>
          <w:sz w:val="20"/>
        </w:rPr>
      </w:pPr>
    </w:p>
    <w:p w:rsidR="00AD1E8E" w:rsidRDefault="00AD1E8E" w:rsidP="00F73DF0">
      <w:pPr>
        <w:tabs>
          <w:tab w:val="right" w:leader="dot" w:pos="935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wordt overeengekomen wat volgt:</w:t>
      </w:r>
    </w:p>
    <w:p w:rsidR="00F73DF0" w:rsidRDefault="00F73DF0" w:rsidP="00F73DF0">
      <w:pPr>
        <w:tabs>
          <w:tab w:val="right" w:pos="2127"/>
          <w:tab w:val="left" w:pos="2410"/>
          <w:tab w:val="right" w:leader="dot" w:pos="8505"/>
          <w:tab w:val="right" w:leader="dot" w:pos="9356"/>
        </w:tabs>
        <w:rPr>
          <w:rFonts w:ascii="Arial" w:hAnsi="Arial"/>
          <w:sz w:val="20"/>
        </w:rPr>
      </w:pPr>
    </w:p>
    <w:p w:rsidR="004647F3" w:rsidRPr="004647F3" w:rsidRDefault="004647F3" w:rsidP="004647F3">
      <w:pPr>
        <w:numPr>
          <w:ilvl w:val="0"/>
          <w:numId w:val="4"/>
        </w:numPr>
        <w:tabs>
          <w:tab w:val="clear" w:pos="360"/>
        </w:tabs>
        <w:rPr>
          <w:rFonts w:ascii="Arial" w:hAnsi="Arial"/>
          <w:sz w:val="20"/>
        </w:rPr>
      </w:pPr>
      <w:r w:rsidRPr="004647F3">
        <w:rPr>
          <w:rFonts w:ascii="Arial" w:hAnsi="Arial" w:cs="Arial"/>
          <w:sz w:val="20"/>
          <w:szCs w:val="20"/>
        </w:rPr>
        <w:t xml:space="preserve">De </w:t>
      </w:r>
      <w:r w:rsidR="00F31BDD" w:rsidRPr="004647F3">
        <w:rPr>
          <w:rFonts w:ascii="Arial" w:hAnsi="Arial" w:cs="Arial"/>
          <w:sz w:val="20"/>
          <w:szCs w:val="20"/>
        </w:rPr>
        <w:t>kerk</w:t>
      </w:r>
      <w:r w:rsidRPr="004647F3">
        <w:rPr>
          <w:rFonts w:ascii="Arial" w:hAnsi="Arial" w:cs="Arial"/>
          <w:sz w:val="20"/>
          <w:szCs w:val="20"/>
        </w:rPr>
        <w:t xml:space="preserve"> wordt ter beschikking gesteld, in de to</w:t>
      </w:r>
      <w:r w:rsidRPr="004647F3">
        <w:rPr>
          <w:rFonts w:ascii="Arial" w:hAnsi="Arial" w:cs="Arial"/>
          <w:sz w:val="20"/>
          <w:szCs w:val="20"/>
        </w:rPr>
        <w:t>e</w:t>
      </w:r>
      <w:r w:rsidRPr="004647F3">
        <w:rPr>
          <w:rFonts w:ascii="Arial" w:hAnsi="Arial" w:cs="Arial"/>
          <w:sz w:val="20"/>
          <w:szCs w:val="20"/>
        </w:rPr>
        <w:t>stand waarin</w:t>
      </w:r>
      <w:r>
        <w:rPr>
          <w:rFonts w:ascii="Arial" w:hAnsi="Arial" w:cs="Arial"/>
          <w:sz w:val="20"/>
          <w:szCs w:val="20"/>
        </w:rPr>
        <w:t xml:space="preserve"> ze </w:t>
      </w:r>
      <w:r w:rsidRPr="004647F3">
        <w:rPr>
          <w:rFonts w:ascii="Arial" w:hAnsi="Arial" w:cs="Arial"/>
          <w:sz w:val="20"/>
          <w:szCs w:val="20"/>
        </w:rPr>
        <w:t>zich bevindt</w:t>
      </w:r>
      <w:r>
        <w:rPr>
          <w:rFonts w:ascii="Arial" w:hAnsi="Arial" w:cs="Arial"/>
          <w:sz w:val="20"/>
          <w:szCs w:val="20"/>
        </w:rPr>
        <w:t xml:space="preserve"> en wordt na afloop van de activiteit opgeruimd en in propere toestand achtergelaten.</w:t>
      </w:r>
    </w:p>
    <w:p w:rsidR="001C0729" w:rsidRPr="001C0729" w:rsidRDefault="001C0729" w:rsidP="001C0729">
      <w:pPr>
        <w:ind w:left="360"/>
        <w:rPr>
          <w:rFonts w:ascii="Arial" w:hAnsi="Arial"/>
          <w:sz w:val="20"/>
        </w:rPr>
      </w:pPr>
    </w:p>
    <w:p w:rsidR="004647F3" w:rsidRPr="0036274E" w:rsidRDefault="004647F3" w:rsidP="0036274E">
      <w:pPr>
        <w:numPr>
          <w:ilvl w:val="0"/>
          <w:numId w:val="4"/>
        </w:numPr>
        <w:tabs>
          <w:tab w:val="clear" w:pos="360"/>
        </w:tabs>
        <w:spacing w:line="600" w:lineRule="auto"/>
        <w:rPr>
          <w:rFonts w:ascii="Arial" w:hAnsi="Arial"/>
          <w:sz w:val="20"/>
        </w:rPr>
      </w:pPr>
      <w:r w:rsidRPr="0036274E">
        <w:rPr>
          <w:rFonts w:ascii="Arial" w:hAnsi="Arial" w:cs="Arial"/>
          <w:sz w:val="20"/>
          <w:szCs w:val="20"/>
        </w:rPr>
        <w:t>Aard en benaming van de activiteit:</w:t>
      </w:r>
    </w:p>
    <w:p w:rsidR="005A0C98" w:rsidRDefault="004647F3" w:rsidP="0036274E">
      <w:pPr>
        <w:tabs>
          <w:tab w:val="right" w:leader="dot" w:pos="9356"/>
        </w:tabs>
        <w:spacing w:line="60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647F3" w:rsidRDefault="005A0C98" w:rsidP="0036274E">
      <w:pPr>
        <w:tabs>
          <w:tab w:val="right" w:leader="dot" w:pos="9356"/>
        </w:tabs>
        <w:spacing w:line="60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Datum, b</w:t>
      </w:r>
      <w:r w:rsidR="004647F3" w:rsidRPr="004647F3">
        <w:rPr>
          <w:rFonts w:ascii="Arial" w:hAnsi="Arial"/>
          <w:sz w:val="20"/>
        </w:rPr>
        <w:t>egin</w:t>
      </w:r>
      <w:r>
        <w:rPr>
          <w:rFonts w:ascii="Arial" w:hAnsi="Arial"/>
          <w:sz w:val="20"/>
        </w:rPr>
        <w:t>-</w:t>
      </w:r>
      <w:r w:rsidR="004647F3">
        <w:rPr>
          <w:rFonts w:ascii="Arial" w:hAnsi="Arial"/>
          <w:sz w:val="20"/>
        </w:rPr>
        <w:t xml:space="preserve"> en </w:t>
      </w:r>
      <w:r w:rsidR="004647F3" w:rsidRPr="004647F3">
        <w:rPr>
          <w:rFonts w:ascii="Arial" w:hAnsi="Arial"/>
          <w:sz w:val="20"/>
        </w:rPr>
        <w:t>einduur</w:t>
      </w:r>
      <w:r w:rsidR="004647F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de repetitie/opbouw:</w:t>
      </w:r>
      <w:r w:rsidR="004647F3">
        <w:rPr>
          <w:rFonts w:ascii="Arial" w:hAnsi="Arial"/>
          <w:sz w:val="20"/>
        </w:rPr>
        <w:tab/>
      </w:r>
    </w:p>
    <w:p w:rsidR="005A0C98" w:rsidRDefault="005A0C98" w:rsidP="0036274E">
      <w:pPr>
        <w:tabs>
          <w:tab w:val="right" w:leader="dot" w:pos="9356"/>
        </w:tabs>
        <w:spacing w:line="600" w:lineRule="auto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4647F3">
        <w:rPr>
          <w:rFonts w:ascii="Arial" w:hAnsi="Arial"/>
          <w:sz w:val="20"/>
        </w:rPr>
        <w:t>atum, begin</w:t>
      </w:r>
      <w:r>
        <w:rPr>
          <w:rFonts w:ascii="Arial" w:hAnsi="Arial"/>
          <w:sz w:val="20"/>
        </w:rPr>
        <w:t xml:space="preserve">- en </w:t>
      </w:r>
      <w:r w:rsidR="004647F3">
        <w:rPr>
          <w:rFonts w:ascii="Arial" w:hAnsi="Arial"/>
          <w:sz w:val="20"/>
        </w:rPr>
        <w:t>einduur</w:t>
      </w:r>
      <w:r>
        <w:rPr>
          <w:rFonts w:ascii="Arial" w:hAnsi="Arial"/>
          <w:sz w:val="20"/>
        </w:rPr>
        <w:t xml:space="preserve"> activiteit:</w:t>
      </w:r>
      <w:r>
        <w:rPr>
          <w:rFonts w:ascii="Arial" w:hAnsi="Arial"/>
          <w:sz w:val="20"/>
        </w:rPr>
        <w:tab/>
      </w:r>
    </w:p>
    <w:p w:rsidR="004647F3" w:rsidRDefault="005A0C98" w:rsidP="0036274E">
      <w:pPr>
        <w:tabs>
          <w:tab w:val="right" w:leader="dot" w:pos="9356"/>
        </w:tabs>
        <w:spacing w:line="600" w:lineRule="auto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Datum, begin- en einduur opruiming:</w:t>
      </w:r>
      <w:r w:rsidR="004647F3">
        <w:rPr>
          <w:rFonts w:ascii="Arial" w:hAnsi="Arial"/>
          <w:sz w:val="20"/>
        </w:rPr>
        <w:tab/>
      </w:r>
    </w:p>
    <w:p w:rsidR="004647F3" w:rsidRDefault="005A0C98" w:rsidP="0036274E">
      <w:pPr>
        <w:tabs>
          <w:tab w:val="right" w:leader="dot" w:pos="9356"/>
        </w:tabs>
        <w:spacing w:line="60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4647F3">
        <w:rPr>
          <w:rFonts w:ascii="Arial" w:hAnsi="Arial"/>
          <w:sz w:val="20"/>
        </w:rPr>
        <w:t>ndere bijzonderheden</w:t>
      </w:r>
      <w:r>
        <w:rPr>
          <w:rFonts w:ascii="Arial" w:hAnsi="Arial"/>
          <w:sz w:val="20"/>
        </w:rPr>
        <w:t>:</w:t>
      </w:r>
      <w:r w:rsidR="004647F3">
        <w:rPr>
          <w:rFonts w:ascii="Arial" w:hAnsi="Arial"/>
          <w:sz w:val="20"/>
        </w:rPr>
        <w:t xml:space="preserve"> </w:t>
      </w:r>
      <w:r w:rsidR="004647F3">
        <w:rPr>
          <w:rFonts w:ascii="Arial" w:hAnsi="Arial"/>
          <w:sz w:val="20"/>
        </w:rPr>
        <w:tab/>
      </w:r>
    </w:p>
    <w:p w:rsidR="0036274E" w:rsidRDefault="0036274E" w:rsidP="0036274E">
      <w:pPr>
        <w:tabs>
          <w:tab w:val="right" w:leader="dot" w:pos="9356"/>
        </w:tabs>
        <w:spacing w:line="60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:rsidR="005A0C98" w:rsidRDefault="005A0C98" w:rsidP="005A0C98">
      <w:pPr>
        <w:numPr>
          <w:ilvl w:val="0"/>
          <w:numId w:val="4"/>
        </w:numPr>
        <w:tabs>
          <w:tab w:val="right" w:leader="dot" w:pos="93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De aangeboden activiteit </w:t>
      </w:r>
      <w:r w:rsidRPr="00AF115D">
        <w:rPr>
          <w:rFonts w:ascii="Arial" w:hAnsi="Arial" w:cs="Arial"/>
          <w:bCs/>
          <w:sz w:val="20"/>
        </w:rPr>
        <w:t xml:space="preserve">mag niet ingaan tegen het christelijke geloof en de Kerk. </w:t>
      </w:r>
      <w:r>
        <w:rPr>
          <w:rFonts w:ascii="Arial" w:hAnsi="Arial" w:cs="Arial"/>
          <w:bCs/>
          <w:sz w:val="20"/>
        </w:rPr>
        <w:t xml:space="preserve">De goede smaak en zeden worden steeds gerespecteerd. </w:t>
      </w:r>
      <w:r w:rsidRPr="00AF115D">
        <w:rPr>
          <w:rFonts w:ascii="Arial" w:hAnsi="Arial" w:cs="Arial"/>
          <w:bCs/>
          <w:sz w:val="20"/>
        </w:rPr>
        <w:t xml:space="preserve">De </w:t>
      </w:r>
      <w:r w:rsidR="00F31BDD">
        <w:rPr>
          <w:rFonts w:ascii="Arial" w:hAnsi="Arial" w:cs="Arial"/>
          <w:bCs/>
          <w:sz w:val="20"/>
        </w:rPr>
        <w:t>activiteiten</w:t>
      </w:r>
      <w:r w:rsidR="001C0729">
        <w:rPr>
          <w:rFonts w:ascii="Arial" w:hAnsi="Arial" w:cs="Arial"/>
          <w:bCs/>
          <w:sz w:val="20"/>
        </w:rPr>
        <w:t xml:space="preserve"> </w:t>
      </w:r>
      <w:r w:rsidRPr="00AF115D">
        <w:rPr>
          <w:rFonts w:ascii="Arial" w:hAnsi="Arial" w:cs="Arial"/>
          <w:bCs/>
          <w:sz w:val="20"/>
        </w:rPr>
        <w:t>zijn esthetisch en pedagogisch veran</w:t>
      </w:r>
      <w:r w:rsidRPr="00AF115D">
        <w:rPr>
          <w:rFonts w:ascii="Arial" w:hAnsi="Arial" w:cs="Arial"/>
          <w:bCs/>
          <w:sz w:val="20"/>
        </w:rPr>
        <w:t>t</w:t>
      </w:r>
      <w:r w:rsidRPr="00AF115D">
        <w:rPr>
          <w:rFonts w:ascii="Arial" w:hAnsi="Arial" w:cs="Arial"/>
          <w:bCs/>
          <w:sz w:val="20"/>
        </w:rPr>
        <w:t>woord.</w:t>
      </w:r>
    </w:p>
    <w:p w:rsidR="001C0729" w:rsidRPr="00AF115D" w:rsidRDefault="001C0729" w:rsidP="001C0729">
      <w:pPr>
        <w:tabs>
          <w:tab w:val="right" w:leader="dot" w:pos="9356"/>
        </w:tabs>
        <w:ind w:left="360"/>
        <w:rPr>
          <w:rFonts w:ascii="Arial" w:hAnsi="Arial" w:cs="Arial"/>
          <w:bCs/>
          <w:sz w:val="20"/>
        </w:rPr>
      </w:pPr>
    </w:p>
    <w:p w:rsidR="008D3ACE" w:rsidRDefault="008D3ACE" w:rsidP="008D3ACE">
      <w:pPr>
        <w:numPr>
          <w:ilvl w:val="0"/>
          <w:numId w:val="4"/>
        </w:numPr>
        <w:tabs>
          <w:tab w:val="right" w:leader="dot" w:pos="9356"/>
        </w:tabs>
        <w:rPr>
          <w:rFonts w:ascii="Arial" w:hAnsi="Arial" w:cs="Arial"/>
          <w:sz w:val="20"/>
          <w:szCs w:val="20"/>
        </w:rPr>
      </w:pPr>
      <w:r w:rsidRPr="008D3ACE">
        <w:rPr>
          <w:rFonts w:ascii="Arial" w:hAnsi="Arial" w:cs="Arial"/>
          <w:sz w:val="20"/>
          <w:szCs w:val="20"/>
        </w:rPr>
        <w:t>Er moet steeds minstens één verantwoordelijke van de organisatie aanwezig zijn, zowel bij de voorb</w:t>
      </w:r>
      <w:r w:rsidRPr="008D3ACE">
        <w:rPr>
          <w:rFonts w:ascii="Arial" w:hAnsi="Arial" w:cs="Arial"/>
          <w:sz w:val="20"/>
          <w:szCs w:val="20"/>
        </w:rPr>
        <w:t>e</w:t>
      </w:r>
      <w:r w:rsidRPr="008D3ACE">
        <w:rPr>
          <w:rFonts w:ascii="Arial" w:hAnsi="Arial" w:cs="Arial"/>
          <w:sz w:val="20"/>
          <w:szCs w:val="20"/>
        </w:rPr>
        <w:t xml:space="preserve">reiding als tijdens de activiteit en/of repetitie en gedurende het opruimen. Indien er geen toezicht is/of indien er niemand aanwezig is, moet de kerk steeds gesloten zijn. </w:t>
      </w:r>
    </w:p>
    <w:p w:rsidR="008D3ACE" w:rsidRDefault="008D3ACE" w:rsidP="008D3ACE">
      <w:pPr>
        <w:pStyle w:val="Lijstalinea"/>
        <w:rPr>
          <w:rFonts w:ascii="Arial" w:hAnsi="Arial" w:cs="Arial"/>
          <w:sz w:val="20"/>
          <w:szCs w:val="20"/>
        </w:rPr>
      </w:pPr>
    </w:p>
    <w:p w:rsidR="008D3ACE" w:rsidRDefault="008D3ACE" w:rsidP="008D3ACE">
      <w:pPr>
        <w:numPr>
          <w:ilvl w:val="0"/>
          <w:numId w:val="4"/>
        </w:numPr>
        <w:tabs>
          <w:tab w:val="right" w:leader="dot" w:pos="9356"/>
        </w:tabs>
        <w:rPr>
          <w:rFonts w:ascii="Arial" w:hAnsi="Arial" w:cs="Arial"/>
          <w:sz w:val="20"/>
          <w:szCs w:val="20"/>
        </w:rPr>
      </w:pPr>
      <w:r w:rsidRPr="008D3ACE">
        <w:rPr>
          <w:rFonts w:ascii="Arial" w:hAnsi="Arial" w:cs="Arial"/>
          <w:sz w:val="20"/>
          <w:szCs w:val="20"/>
        </w:rPr>
        <w:t>De kerkfabriek kan niet verantwoordelijk gesteld worden voor diefstal en beschadigingen van mater</w:t>
      </w:r>
      <w:r w:rsidRPr="008D3ACE">
        <w:rPr>
          <w:rFonts w:ascii="Arial" w:hAnsi="Arial" w:cs="Arial"/>
          <w:sz w:val="20"/>
          <w:szCs w:val="20"/>
        </w:rPr>
        <w:t>i</w:t>
      </w:r>
      <w:r w:rsidRPr="008D3ACE">
        <w:rPr>
          <w:rFonts w:ascii="Arial" w:hAnsi="Arial" w:cs="Arial"/>
          <w:sz w:val="20"/>
          <w:szCs w:val="20"/>
        </w:rPr>
        <w:t>aal dat toebehoort aan de huurder. Na de activiteit worden alle voorwerpen die niet tot het patrimon</w:t>
      </w:r>
      <w:r w:rsidRPr="008D3ACE">
        <w:rPr>
          <w:rFonts w:ascii="Arial" w:hAnsi="Arial" w:cs="Arial"/>
          <w:sz w:val="20"/>
          <w:szCs w:val="20"/>
        </w:rPr>
        <w:t>i</w:t>
      </w:r>
      <w:r w:rsidRPr="008D3ACE">
        <w:rPr>
          <w:rFonts w:ascii="Arial" w:hAnsi="Arial" w:cs="Arial"/>
          <w:sz w:val="20"/>
          <w:szCs w:val="20"/>
        </w:rPr>
        <w:t>um van de kerkfabriek behoren, verwijderd. Indien deze verwijdering niet tijdig gebeurt, zal de kerkf</w:t>
      </w:r>
      <w:r w:rsidRPr="008D3ACE">
        <w:rPr>
          <w:rFonts w:ascii="Arial" w:hAnsi="Arial" w:cs="Arial"/>
          <w:sz w:val="20"/>
          <w:szCs w:val="20"/>
        </w:rPr>
        <w:t>a</w:t>
      </w:r>
      <w:r w:rsidRPr="008D3ACE">
        <w:rPr>
          <w:rFonts w:ascii="Arial" w:hAnsi="Arial" w:cs="Arial"/>
          <w:sz w:val="20"/>
          <w:szCs w:val="20"/>
        </w:rPr>
        <w:t>briek alle voorwerpen l</w:t>
      </w:r>
      <w:r w:rsidRPr="008D3ACE">
        <w:rPr>
          <w:rFonts w:ascii="Arial" w:hAnsi="Arial" w:cs="Arial"/>
          <w:sz w:val="20"/>
          <w:szCs w:val="20"/>
        </w:rPr>
        <w:t>a</w:t>
      </w:r>
      <w:r w:rsidRPr="008D3ACE">
        <w:rPr>
          <w:rFonts w:ascii="Arial" w:hAnsi="Arial" w:cs="Arial"/>
          <w:sz w:val="20"/>
          <w:szCs w:val="20"/>
        </w:rPr>
        <w:t>ten verwijderen op kosten van de huurder.</w:t>
      </w:r>
    </w:p>
    <w:p w:rsidR="008D3ACE" w:rsidRDefault="008D3ACE" w:rsidP="008D3ACE">
      <w:pPr>
        <w:pStyle w:val="Lijstalinea"/>
        <w:rPr>
          <w:rFonts w:ascii="Arial" w:hAnsi="Arial" w:cs="Arial"/>
          <w:sz w:val="20"/>
          <w:szCs w:val="20"/>
        </w:rPr>
      </w:pPr>
    </w:p>
    <w:p w:rsidR="008D3ACE" w:rsidRDefault="008D3ACE" w:rsidP="008D3ACE">
      <w:pPr>
        <w:numPr>
          <w:ilvl w:val="0"/>
          <w:numId w:val="4"/>
        </w:numPr>
        <w:tabs>
          <w:tab w:val="right" w:leader="dot" w:pos="9356"/>
        </w:tabs>
        <w:rPr>
          <w:rFonts w:ascii="Arial" w:hAnsi="Arial" w:cs="Arial"/>
          <w:sz w:val="20"/>
          <w:szCs w:val="20"/>
        </w:rPr>
      </w:pPr>
      <w:r w:rsidRPr="00627A4C">
        <w:rPr>
          <w:rFonts w:ascii="Arial" w:hAnsi="Arial" w:cs="Arial"/>
          <w:sz w:val="20"/>
          <w:szCs w:val="20"/>
        </w:rPr>
        <w:t xml:space="preserve">Het is </w:t>
      </w:r>
      <w:r>
        <w:rPr>
          <w:rFonts w:ascii="Arial" w:hAnsi="Arial" w:cs="Arial"/>
          <w:sz w:val="20"/>
          <w:szCs w:val="20"/>
        </w:rPr>
        <w:t>niet toegelaten</w:t>
      </w:r>
      <w:r w:rsidRPr="00627A4C">
        <w:rPr>
          <w:rFonts w:ascii="Arial" w:hAnsi="Arial" w:cs="Arial"/>
          <w:sz w:val="20"/>
          <w:szCs w:val="20"/>
        </w:rPr>
        <w:t xml:space="preserve"> ramen, deuren, muren, panelen, schilderijen, beelden, vloeren, e.d. te benag</w:t>
      </w:r>
      <w:r w:rsidRPr="00627A4C">
        <w:rPr>
          <w:rFonts w:ascii="Arial" w:hAnsi="Arial" w:cs="Arial"/>
          <w:sz w:val="20"/>
          <w:szCs w:val="20"/>
        </w:rPr>
        <w:t>e</w:t>
      </w:r>
      <w:r w:rsidRPr="00627A4C">
        <w:rPr>
          <w:rFonts w:ascii="Arial" w:hAnsi="Arial" w:cs="Arial"/>
          <w:sz w:val="20"/>
          <w:szCs w:val="20"/>
        </w:rPr>
        <w:t>len, te beplakken en/of te beschilderen. Zij mogen van geen enkel hechtingsmiddel voorzien wo</w:t>
      </w:r>
      <w:r w:rsidRPr="00627A4C">
        <w:rPr>
          <w:rFonts w:ascii="Arial" w:hAnsi="Arial" w:cs="Arial"/>
          <w:sz w:val="20"/>
          <w:szCs w:val="20"/>
        </w:rPr>
        <w:t>r</w:t>
      </w:r>
      <w:r w:rsidRPr="00627A4C">
        <w:rPr>
          <w:rFonts w:ascii="Arial" w:hAnsi="Arial" w:cs="Arial"/>
          <w:sz w:val="20"/>
          <w:szCs w:val="20"/>
        </w:rPr>
        <w:t xml:space="preserve">den. </w:t>
      </w:r>
    </w:p>
    <w:p w:rsidR="001C0729" w:rsidRDefault="001C0729" w:rsidP="001C0729">
      <w:pPr>
        <w:pStyle w:val="Lijstalinea"/>
        <w:rPr>
          <w:rFonts w:ascii="Arial" w:hAnsi="Arial" w:cs="Arial"/>
          <w:sz w:val="20"/>
          <w:szCs w:val="20"/>
        </w:rPr>
      </w:pPr>
    </w:p>
    <w:p w:rsidR="00826125" w:rsidRDefault="00826125" w:rsidP="001C0729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huurder betaalt een gebruiksvergoeding aan de verhuurder ten bedrage van xxx€, uiterlijk 5 dagen vooraf te betalen op rekeningnummer BExx xxxx xxxx xxxx. </w:t>
      </w:r>
    </w:p>
    <w:p w:rsidR="00826125" w:rsidRDefault="00826125" w:rsidP="00826125">
      <w:pPr>
        <w:pStyle w:val="Lijstalinea"/>
        <w:rPr>
          <w:rFonts w:ascii="Arial" w:hAnsi="Arial" w:cs="Arial"/>
          <w:sz w:val="20"/>
          <w:szCs w:val="20"/>
        </w:rPr>
      </w:pPr>
    </w:p>
    <w:p w:rsidR="001C0729" w:rsidRDefault="005A0C98" w:rsidP="001C0729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</w:rPr>
      </w:pPr>
      <w:r w:rsidRPr="001C0729">
        <w:rPr>
          <w:rFonts w:ascii="Arial" w:hAnsi="Arial" w:cs="Arial"/>
          <w:sz w:val="20"/>
          <w:szCs w:val="20"/>
        </w:rPr>
        <w:t>Mogelijke erediensten mogen niet worden verstoord tijdens de periode van 30’ vooraf tot 15’ er na.</w:t>
      </w:r>
    </w:p>
    <w:p w:rsidR="001C0729" w:rsidRPr="0036274E" w:rsidRDefault="001C0729" w:rsidP="001C0729">
      <w:pPr>
        <w:pStyle w:val="Lijstalinea"/>
        <w:rPr>
          <w:rFonts w:ascii="Arial" w:hAnsi="Arial" w:cs="Arial"/>
          <w:sz w:val="20"/>
          <w:szCs w:val="20"/>
        </w:rPr>
      </w:pPr>
    </w:p>
    <w:p w:rsidR="0036274E" w:rsidRPr="0036274E" w:rsidRDefault="0036274E" w:rsidP="0036274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6274E">
        <w:rPr>
          <w:rFonts w:ascii="Arial" w:hAnsi="Arial" w:cs="Arial"/>
          <w:sz w:val="20"/>
          <w:szCs w:val="20"/>
        </w:rPr>
        <w:t>De leden van de kerkraad hebben te allen tijde toegang tot de kerk</w:t>
      </w:r>
    </w:p>
    <w:p w:rsidR="0036274E" w:rsidRPr="0036274E" w:rsidRDefault="0036274E" w:rsidP="0036274E">
      <w:pPr>
        <w:pStyle w:val="Lijstalinea"/>
        <w:rPr>
          <w:rFonts w:ascii="Arial" w:hAnsi="Arial" w:cs="Arial"/>
          <w:sz w:val="20"/>
          <w:szCs w:val="20"/>
        </w:rPr>
      </w:pPr>
    </w:p>
    <w:p w:rsidR="0036274E" w:rsidRDefault="0036274E" w:rsidP="0036274E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6274E">
        <w:rPr>
          <w:rFonts w:ascii="Arial" w:hAnsi="Arial" w:cs="Arial"/>
          <w:sz w:val="20"/>
          <w:szCs w:val="20"/>
        </w:rPr>
        <w:t>Voor alles wat niet overeengekomen is zal nader overleg worden gepleegd met de kerkfabriek. Over het naleven van deze overee</w:t>
      </w:r>
      <w:r w:rsidRPr="0036274E">
        <w:rPr>
          <w:rFonts w:ascii="Arial" w:hAnsi="Arial" w:cs="Arial"/>
          <w:sz w:val="20"/>
          <w:szCs w:val="20"/>
        </w:rPr>
        <w:t>n</w:t>
      </w:r>
      <w:r w:rsidRPr="0036274E">
        <w:rPr>
          <w:rFonts w:ascii="Arial" w:hAnsi="Arial" w:cs="Arial"/>
          <w:sz w:val="20"/>
          <w:szCs w:val="20"/>
        </w:rPr>
        <w:t xml:space="preserve">komst wordt toegezien en beslist door de kerkraad. </w:t>
      </w:r>
    </w:p>
    <w:p w:rsidR="00826125" w:rsidRDefault="00826125" w:rsidP="00826125">
      <w:pPr>
        <w:pStyle w:val="Lijstalinea"/>
        <w:rPr>
          <w:rFonts w:ascii="Arial" w:hAnsi="Arial" w:cs="Arial"/>
          <w:sz w:val="20"/>
          <w:szCs w:val="20"/>
        </w:rPr>
      </w:pPr>
    </w:p>
    <w:p w:rsidR="00826125" w:rsidRPr="0036274E" w:rsidRDefault="00826125" w:rsidP="00826125">
      <w:pPr>
        <w:rPr>
          <w:rFonts w:ascii="Arial" w:hAnsi="Arial" w:cs="Arial"/>
          <w:sz w:val="20"/>
          <w:szCs w:val="20"/>
        </w:rPr>
      </w:pPr>
    </w:p>
    <w:p w:rsidR="001C0729" w:rsidRPr="001C0729" w:rsidRDefault="008D3ACE" w:rsidP="0036274E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Andere a</w:t>
      </w:r>
      <w:r w:rsidR="00627A4C" w:rsidRPr="001C0729">
        <w:rPr>
          <w:rFonts w:ascii="Arial" w:hAnsi="Arial" w:cs="Arial"/>
          <w:sz w:val="20"/>
          <w:szCs w:val="20"/>
        </w:rPr>
        <w:t>fspraken:</w:t>
      </w:r>
    </w:p>
    <w:p w:rsidR="00650D93" w:rsidRPr="001C0729" w:rsidRDefault="00627A4C" w:rsidP="001C0729">
      <w:pPr>
        <w:ind w:left="284" w:firstLine="76"/>
        <w:rPr>
          <w:rFonts w:ascii="Arial" w:hAnsi="Arial" w:cs="Arial"/>
          <w:sz w:val="20"/>
          <w:szCs w:val="20"/>
        </w:rPr>
      </w:pPr>
      <w:r w:rsidRPr="001C0729">
        <w:rPr>
          <w:rFonts w:ascii="Arial" w:hAnsi="Arial" w:cs="Arial"/>
          <w:sz w:val="20"/>
          <w:szCs w:val="20"/>
        </w:rPr>
        <w:t xml:space="preserve">Het gebruik van de </w:t>
      </w:r>
      <w:r w:rsidR="00B87984">
        <w:rPr>
          <w:rFonts w:ascii="Arial" w:hAnsi="Arial" w:cs="Arial"/>
          <w:sz w:val="20"/>
          <w:szCs w:val="20"/>
        </w:rPr>
        <w:t xml:space="preserve"> </w:t>
      </w:r>
      <w:r w:rsidRPr="001C0729">
        <w:rPr>
          <w:rFonts w:ascii="Arial" w:hAnsi="Arial" w:cs="Arial"/>
          <w:sz w:val="20"/>
          <w:szCs w:val="20"/>
        </w:rPr>
        <w:t>kerk is toegestaan mits het respect</w:t>
      </w:r>
      <w:r w:rsidRPr="001C0729">
        <w:rPr>
          <w:rFonts w:ascii="Arial" w:hAnsi="Arial" w:cs="Arial"/>
          <w:sz w:val="20"/>
          <w:szCs w:val="20"/>
        </w:rPr>
        <w:t>e</w:t>
      </w:r>
      <w:r w:rsidRPr="001C0729">
        <w:rPr>
          <w:rFonts w:ascii="Arial" w:hAnsi="Arial" w:cs="Arial"/>
          <w:sz w:val="20"/>
          <w:szCs w:val="20"/>
        </w:rPr>
        <w:t>ren van de aangeduide afspraken</w:t>
      </w:r>
      <w:r w:rsidR="00880A84">
        <w:rPr>
          <w:rStyle w:val="Voetnootmarkering"/>
          <w:rFonts w:ascii="Arial" w:hAnsi="Arial" w:cs="Arial"/>
          <w:sz w:val="20"/>
          <w:szCs w:val="20"/>
        </w:rPr>
        <w:footnoteReference w:id="1"/>
      </w:r>
      <w:r w:rsidRPr="001C0729">
        <w:rPr>
          <w:rFonts w:ascii="Arial" w:hAnsi="Arial" w:cs="Arial"/>
          <w:sz w:val="20"/>
          <w:szCs w:val="20"/>
        </w:rPr>
        <w:t>:</w:t>
      </w:r>
    </w:p>
    <w:p w:rsidR="001C0729" w:rsidRDefault="001C0729" w:rsidP="001C0729">
      <w:pPr>
        <w:tabs>
          <w:tab w:val="right" w:leader="dot" w:pos="9356"/>
        </w:tabs>
        <w:ind w:left="360"/>
        <w:rPr>
          <w:rFonts w:ascii="Arial" w:hAnsi="Arial" w:cs="Arial"/>
          <w:sz w:val="20"/>
          <w:szCs w:val="20"/>
        </w:rPr>
      </w:pPr>
    </w:p>
    <w:p w:rsidR="00B87984" w:rsidRDefault="003A2477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B87984">
        <w:rPr>
          <w:rFonts w:ascii="Arial" w:hAnsi="Arial" w:cs="Arial"/>
          <w:sz w:val="20"/>
          <w:szCs w:val="20"/>
        </w:rPr>
        <w:t>Maximum toegelaten zitplaatsen</w:t>
      </w:r>
      <w:r w:rsidR="00B87984">
        <w:rPr>
          <w:rFonts w:ascii="Arial" w:hAnsi="Arial" w:cs="Arial"/>
          <w:sz w:val="20"/>
          <w:szCs w:val="20"/>
        </w:rPr>
        <w:t>:</w:t>
      </w:r>
      <w:r w:rsidR="00C63F7C">
        <w:rPr>
          <w:rFonts w:ascii="Arial" w:hAnsi="Arial" w:cs="Arial"/>
          <w:sz w:val="20"/>
          <w:szCs w:val="20"/>
        </w:rPr>
        <w:t xml:space="preserve">  </w:t>
      </w:r>
    </w:p>
    <w:p w:rsidR="00650D93" w:rsidRPr="00B87984" w:rsidRDefault="00627A4C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B87984">
        <w:rPr>
          <w:rFonts w:ascii="Arial" w:hAnsi="Arial" w:cs="Arial"/>
          <w:sz w:val="20"/>
          <w:szCs w:val="20"/>
        </w:rPr>
        <w:t>Maximum toegelaten staanplaatsen/bijkomende zitplaatsen</w:t>
      </w:r>
      <w:r w:rsidR="00B87984">
        <w:rPr>
          <w:rFonts w:ascii="Arial" w:hAnsi="Arial" w:cs="Arial"/>
          <w:sz w:val="20"/>
          <w:szCs w:val="20"/>
        </w:rPr>
        <w:t>:</w:t>
      </w:r>
      <w:r w:rsidRPr="00B87984">
        <w:rPr>
          <w:rFonts w:ascii="Arial" w:hAnsi="Arial" w:cs="Arial"/>
          <w:sz w:val="20"/>
          <w:szCs w:val="20"/>
        </w:rPr>
        <w:t xml:space="preserve"> </w:t>
      </w:r>
    </w:p>
    <w:p w:rsidR="0062390E" w:rsidRDefault="0062390E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koormeubilair mag niet verplaatst worden.</w:t>
      </w:r>
    </w:p>
    <w:p w:rsidR="0062390E" w:rsidRDefault="0062390E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orgel mag niet verplaatst worden.</w:t>
      </w:r>
    </w:p>
    <w:p w:rsidR="0062390E" w:rsidRDefault="00F31BDD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orgels mogen </w:t>
      </w:r>
      <w:r w:rsidR="0062390E">
        <w:rPr>
          <w:rFonts w:ascii="Arial" w:hAnsi="Arial" w:cs="Arial"/>
          <w:sz w:val="20"/>
          <w:szCs w:val="20"/>
        </w:rPr>
        <w:t>niet bespeeld worden.</w:t>
      </w:r>
    </w:p>
    <w:p w:rsidR="00655AFC" w:rsidRDefault="0062390E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voorziening</w:t>
      </w:r>
      <w:r w:rsidR="00F31BD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voor brandveiligheid mogen niet afgedekt worden en moeten steeds vrij en 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schikbaar zijn voor gebruik</w:t>
      </w:r>
      <w:r w:rsidR="00650D93" w:rsidRPr="00627A4C">
        <w:rPr>
          <w:rFonts w:ascii="Arial" w:hAnsi="Arial" w:cs="Arial"/>
          <w:sz w:val="20"/>
          <w:szCs w:val="20"/>
        </w:rPr>
        <w:t>.</w:t>
      </w:r>
    </w:p>
    <w:p w:rsidR="00207175" w:rsidRDefault="00207175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word</w:t>
      </w:r>
      <w:r w:rsidR="00F31BD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geen drank</w:t>
      </w:r>
      <w:r w:rsidR="00F31BDD">
        <w:rPr>
          <w:rFonts w:ascii="Arial" w:hAnsi="Arial" w:cs="Arial"/>
          <w:sz w:val="20"/>
          <w:szCs w:val="20"/>
        </w:rPr>
        <w:t xml:space="preserve">en of </w:t>
      </w:r>
      <w:r>
        <w:rPr>
          <w:rFonts w:ascii="Arial" w:hAnsi="Arial" w:cs="Arial"/>
          <w:sz w:val="20"/>
          <w:szCs w:val="20"/>
        </w:rPr>
        <w:t xml:space="preserve">versnaperingen aangeboden in de kerk. </w:t>
      </w:r>
    </w:p>
    <w:p w:rsidR="00655AFC" w:rsidRDefault="00655AFC" w:rsidP="0036274E">
      <w:pPr>
        <w:numPr>
          <w:ilvl w:val="0"/>
          <w:numId w:val="2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50D93" w:rsidRPr="00627A4C">
        <w:rPr>
          <w:rFonts w:ascii="Arial" w:hAnsi="Arial" w:cs="Arial"/>
          <w:sz w:val="20"/>
          <w:szCs w:val="20"/>
        </w:rPr>
        <w:t xml:space="preserve">lke </w:t>
      </w:r>
      <w:r>
        <w:rPr>
          <w:rFonts w:ascii="Arial" w:hAnsi="Arial" w:cs="Arial"/>
          <w:sz w:val="20"/>
          <w:szCs w:val="20"/>
        </w:rPr>
        <w:t xml:space="preserve">gebruiker </w:t>
      </w:r>
      <w:r w:rsidR="00650D93" w:rsidRPr="00627A4C">
        <w:rPr>
          <w:rFonts w:ascii="Arial" w:hAnsi="Arial" w:cs="Arial"/>
          <w:sz w:val="20"/>
          <w:szCs w:val="20"/>
        </w:rPr>
        <w:t xml:space="preserve">verbindt er zich toe te voldoen aan de </w:t>
      </w:r>
      <w:r>
        <w:rPr>
          <w:rFonts w:ascii="Arial" w:hAnsi="Arial" w:cs="Arial"/>
          <w:sz w:val="20"/>
          <w:szCs w:val="20"/>
        </w:rPr>
        <w:t xml:space="preserve">van toepassing zijnde </w:t>
      </w:r>
      <w:r w:rsidR="00650D93" w:rsidRPr="00627A4C">
        <w:rPr>
          <w:rFonts w:ascii="Arial" w:hAnsi="Arial" w:cs="Arial"/>
          <w:sz w:val="20"/>
          <w:szCs w:val="20"/>
        </w:rPr>
        <w:t>wetg</w:t>
      </w:r>
      <w:r w:rsidR="00650D93" w:rsidRPr="00627A4C">
        <w:rPr>
          <w:rFonts w:ascii="Arial" w:hAnsi="Arial" w:cs="Arial"/>
          <w:sz w:val="20"/>
          <w:szCs w:val="20"/>
        </w:rPr>
        <w:t>e</w:t>
      </w:r>
      <w:r w:rsidR="00650D93" w:rsidRPr="00627A4C">
        <w:rPr>
          <w:rFonts w:ascii="Arial" w:hAnsi="Arial" w:cs="Arial"/>
          <w:sz w:val="20"/>
          <w:szCs w:val="20"/>
        </w:rPr>
        <w:t>ving</w:t>
      </w:r>
      <w:r>
        <w:rPr>
          <w:rFonts w:ascii="Arial" w:hAnsi="Arial" w:cs="Arial"/>
          <w:sz w:val="20"/>
          <w:szCs w:val="20"/>
        </w:rPr>
        <w:t xml:space="preserve">/reglementering/richtlijnen met </w:t>
      </w:r>
      <w:r w:rsidR="00650D93" w:rsidRPr="00627A4C">
        <w:rPr>
          <w:rFonts w:ascii="Arial" w:hAnsi="Arial" w:cs="Arial"/>
          <w:sz w:val="20"/>
          <w:szCs w:val="20"/>
        </w:rPr>
        <w:t>betrekking tot geluidsoverlast, het aanbrengen van aankondigi</w:t>
      </w:r>
      <w:r w:rsidR="00650D93" w:rsidRPr="00627A4C">
        <w:rPr>
          <w:rFonts w:ascii="Arial" w:hAnsi="Arial" w:cs="Arial"/>
          <w:sz w:val="20"/>
          <w:szCs w:val="20"/>
        </w:rPr>
        <w:t>n</w:t>
      </w:r>
      <w:r w:rsidR="00650D93" w:rsidRPr="00627A4C">
        <w:rPr>
          <w:rFonts w:ascii="Arial" w:hAnsi="Arial" w:cs="Arial"/>
          <w:sz w:val="20"/>
          <w:szCs w:val="20"/>
        </w:rPr>
        <w:t>gen en de auteursrechtelijke vergoedingen.</w:t>
      </w:r>
    </w:p>
    <w:p w:rsidR="00880A84" w:rsidRPr="00880A84" w:rsidRDefault="00655AFC" w:rsidP="0036274E">
      <w:pPr>
        <w:numPr>
          <w:ilvl w:val="0"/>
          <w:numId w:val="3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color w:val="000080"/>
          <w:sz w:val="20"/>
          <w:szCs w:val="20"/>
        </w:rPr>
      </w:pPr>
      <w:r w:rsidRPr="00880A84">
        <w:rPr>
          <w:rFonts w:ascii="Arial" w:hAnsi="Arial" w:cs="Arial"/>
          <w:sz w:val="20"/>
          <w:szCs w:val="20"/>
        </w:rPr>
        <w:t xml:space="preserve">Er wordt een waarborg van € </w:t>
      </w:r>
      <w:r w:rsidR="00B87984">
        <w:rPr>
          <w:rFonts w:ascii="Arial" w:hAnsi="Arial" w:cs="Arial"/>
          <w:sz w:val="20"/>
          <w:szCs w:val="20"/>
        </w:rPr>
        <w:t xml:space="preserve"> </w:t>
      </w:r>
      <w:r w:rsidRPr="00880A84">
        <w:rPr>
          <w:rFonts w:ascii="Arial" w:hAnsi="Arial" w:cs="Arial"/>
          <w:sz w:val="20"/>
          <w:szCs w:val="20"/>
        </w:rPr>
        <w:t xml:space="preserve"> betaald voor de sleutel en ve</w:t>
      </w:r>
      <w:r w:rsidRPr="00880A84">
        <w:rPr>
          <w:rFonts w:ascii="Arial" w:hAnsi="Arial" w:cs="Arial"/>
          <w:sz w:val="20"/>
          <w:szCs w:val="20"/>
        </w:rPr>
        <w:t>i</w:t>
      </w:r>
      <w:r w:rsidRPr="00880A84">
        <w:rPr>
          <w:rFonts w:ascii="Arial" w:hAnsi="Arial" w:cs="Arial"/>
          <w:sz w:val="20"/>
          <w:szCs w:val="20"/>
        </w:rPr>
        <w:t>ligheidsbadge</w:t>
      </w:r>
    </w:p>
    <w:p w:rsidR="00880A84" w:rsidRPr="00880A84" w:rsidRDefault="00655AFC" w:rsidP="0036274E">
      <w:pPr>
        <w:numPr>
          <w:ilvl w:val="0"/>
          <w:numId w:val="3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80A84">
        <w:rPr>
          <w:rFonts w:ascii="Arial" w:hAnsi="Arial" w:cs="Arial"/>
          <w:sz w:val="20"/>
          <w:szCs w:val="20"/>
        </w:rPr>
        <w:t>Er wordt aangifte gedaan bij de politie indien de sleutel en</w:t>
      </w:r>
      <w:r w:rsidR="00F31BDD">
        <w:rPr>
          <w:rFonts w:ascii="Arial" w:hAnsi="Arial" w:cs="Arial"/>
          <w:sz w:val="20"/>
          <w:szCs w:val="20"/>
        </w:rPr>
        <w:t>/of</w:t>
      </w:r>
      <w:r w:rsidRPr="00880A84">
        <w:rPr>
          <w:rFonts w:ascii="Arial" w:hAnsi="Arial" w:cs="Arial"/>
          <w:sz w:val="20"/>
          <w:szCs w:val="20"/>
        </w:rPr>
        <w:t xml:space="preserve"> veiligheidsbadge niet op het afgespr</w:t>
      </w:r>
      <w:r w:rsidRPr="00880A84">
        <w:rPr>
          <w:rFonts w:ascii="Arial" w:hAnsi="Arial" w:cs="Arial"/>
          <w:sz w:val="20"/>
          <w:szCs w:val="20"/>
        </w:rPr>
        <w:t>o</w:t>
      </w:r>
      <w:r w:rsidRPr="00880A84">
        <w:rPr>
          <w:rFonts w:ascii="Arial" w:hAnsi="Arial" w:cs="Arial"/>
          <w:sz w:val="20"/>
          <w:szCs w:val="20"/>
        </w:rPr>
        <w:t>ken tijdstip is ingeleverd.</w:t>
      </w:r>
      <w:r w:rsidR="00880A84" w:rsidRPr="00880A84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880A84" w:rsidRPr="00880A84" w:rsidRDefault="00655AFC" w:rsidP="0036274E">
      <w:pPr>
        <w:numPr>
          <w:ilvl w:val="0"/>
          <w:numId w:val="3"/>
        </w:numPr>
        <w:tabs>
          <w:tab w:val="clear" w:pos="360"/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 w:rsidRPr="00880A84">
        <w:rPr>
          <w:rFonts w:ascii="Arial" w:hAnsi="Arial" w:cs="Arial"/>
          <w:sz w:val="20"/>
          <w:szCs w:val="20"/>
        </w:rPr>
        <w:t>De sleutel + veiligheidsbadge worden afgehaald en terugg</w:t>
      </w:r>
      <w:r w:rsidRPr="00880A84">
        <w:rPr>
          <w:rFonts w:ascii="Arial" w:hAnsi="Arial" w:cs="Arial"/>
          <w:sz w:val="20"/>
          <w:szCs w:val="20"/>
        </w:rPr>
        <w:t>e</w:t>
      </w:r>
      <w:r w:rsidRPr="00880A84">
        <w:rPr>
          <w:rFonts w:ascii="Arial" w:hAnsi="Arial" w:cs="Arial"/>
          <w:sz w:val="20"/>
          <w:szCs w:val="20"/>
        </w:rPr>
        <w:t>bracht bij/op</w:t>
      </w:r>
      <w:r w:rsidR="00207175" w:rsidRPr="00880A84">
        <w:rPr>
          <w:rFonts w:ascii="Arial" w:hAnsi="Arial" w:cs="Arial"/>
          <w:sz w:val="20"/>
          <w:szCs w:val="20"/>
        </w:rPr>
        <w:t xml:space="preserve">. </w:t>
      </w:r>
    </w:p>
    <w:p w:rsidR="00DD1EB7" w:rsidRDefault="00DD1EB7" w:rsidP="0036274E">
      <w:pPr>
        <w:tabs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80A84" w:rsidRPr="00880A84" w:rsidRDefault="00207175" w:rsidP="0036274E">
      <w:pPr>
        <w:numPr>
          <w:ilvl w:val="0"/>
          <w:numId w:val="3"/>
        </w:numPr>
        <w:tabs>
          <w:tab w:val="clear" w:pos="360"/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8D3ACE">
        <w:rPr>
          <w:rFonts w:ascii="Arial" w:hAnsi="Arial" w:cs="Arial"/>
          <w:sz w:val="20"/>
          <w:szCs w:val="20"/>
        </w:rPr>
        <w:t xml:space="preserve">algemene </w:t>
      </w:r>
      <w:r>
        <w:rPr>
          <w:rFonts w:ascii="Arial" w:hAnsi="Arial" w:cs="Arial"/>
          <w:sz w:val="20"/>
          <w:szCs w:val="20"/>
        </w:rPr>
        <w:t>waarborg bedraag</w:t>
      </w:r>
      <w:r w:rsidR="00DD1EB7">
        <w:rPr>
          <w:rFonts w:ascii="Arial" w:hAnsi="Arial" w:cs="Arial"/>
          <w:sz w:val="20"/>
          <w:szCs w:val="20"/>
        </w:rPr>
        <w:t xml:space="preserve">t </w:t>
      </w:r>
      <w:r w:rsidR="00826125">
        <w:rPr>
          <w:rFonts w:ascii="Arial" w:hAnsi="Arial" w:cs="Arial"/>
          <w:sz w:val="20"/>
          <w:szCs w:val="20"/>
        </w:rPr>
        <w:t>xxx€, uiterlijk 5 dagen vooraf te betalen op rekeningnummer BExx xxxx xxxx xxxx</w:t>
      </w:r>
      <w:r w:rsidR="00DD1EB7">
        <w:rPr>
          <w:rFonts w:ascii="Arial" w:hAnsi="Arial" w:cs="Arial"/>
          <w:sz w:val="20"/>
          <w:szCs w:val="20"/>
        </w:rPr>
        <w:t>.</w:t>
      </w:r>
    </w:p>
    <w:p w:rsidR="00880A84" w:rsidRPr="00880A84" w:rsidRDefault="00880A84" w:rsidP="0036274E">
      <w:pPr>
        <w:numPr>
          <w:ilvl w:val="0"/>
          <w:numId w:val="3"/>
        </w:numPr>
        <w:tabs>
          <w:tab w:val="clear" w:pos="360"/>
          <w:tab w:val="num" w:pos="567"/>
          <w:tab w:val="right" w:leader="dot" w:pos="9356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80A84">
        <w:rPr>
          <w:rFonts w:ascii="Arial" w:hAnsi="Arial" w:cs="Arial"/>
          <w:sz w:val="20"/>
          <w:szCs w:val="20"/>
        </w:rPr>
        <w:t>De huurder/gebruiker sluit een verzekering Burgerlijke Aansprakelijkheid af waarvan het bewijs voorafgaand aan de activiteit dient voorgelegd te worden aan de Kerkfabriek.</w:t>
      </w:r>
    </w:p>
    <w:p w:rsidR="0036274E" w:rsidRPr="0036274E" w:rsidRDefault="002351FF" w:rsidP="0036274E">
      <w:pPr>
        <w:numPr>
          <w:ilvl w:val="0"/>
          <w:numId w:val="3"/>
        </w:numPr>
        <w:tabs>
          <w:tab w:val="clear" w:pos="360"/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 w:rsidRPr="0036274E">
        <w:rPr>
          <w:rFonts w:ascii="Arial" w:hAnsi="Arial" w:cs="Arial"/>
          <w:sz w:val="20"/>
          <w:szCs w:val="20"/>
        </w:rPr>
        <w:t>Andere:</w:t>
      </w:r>
    </w:p>
    <w:p w:rsidR="008D3ACE" w:rsidRDefault="008D3ACE" w:rsidP="0036274E">
      <w:pPr>
        <w:tabs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3ACE" w:rsidRDefault="008D3ACE" w:rsidP="0036274E">
      <w:pPr>
        <w:tabs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3ACE" w:rsidRDefault="008D3ACE" w:rsidP="00826125">
      <w:pPr>
        <w:tabs>
          <w:tab w:val="num" w:pos="567"/>
          <w:tab w:val="right" w:leader="dot" w:pos="9356"/>
        </w:tabs>
        <w:spacing w:line="60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D3ACE" w:rsidRDefault="008D3ACE" w:rsidP="008D3ACE">
      <w:pPr>
        <w:tabs>
          <w:tab w:val="num" w:pos="567"/>
          <w:tab w:val="right" w:leader="dot" w:pos="9356"/>
        </w:tabs>
        <w:spacing w:line="48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C0729" w:rsidRDefault="001C0729" w:rsidP="008D3ACE">
      <w:pPr>
        <w:tabs>
          <w:tab w:val="num" w:pos="567"/>
          <w:tab w:val="right" w:leader="dot" w:pos="9356"/>
        </w:tabs>
        <w:ind w:left="567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Opgemaakt </w:t>
      </w:r>
      <w:r w:rsidR="001B055A">
        <w:rPr>
          <w:rFonts w:ascii="Arial" w:hAnsi="Arial"/>
          <w:sz w:val="20"/>
        </w:rPr>
        <w:t xml:space="preserve">te ………..in 2 exemplaren </w:t>
      </w:r>
      <w:r>
        <w:rPr>
          <w:rFonts w:ascii="Arial" w:hAnsi="Arial"/>
          <w:sz w:val="20"/>
        </w:rPr>
        <w:t>op</w:t>
      </w:r>
      <w:r w:rsidR="0036274E">
        <w:rPr>
          <w:rFonts w:ascii="Arial" w:hAnsi="Arial"/>
          <w:sz w:val="20"/>
        </w:rPr>
        <w:t xml:space="preserve">: </w:t>
      </w:r>
      <w:r w:rsidR="001B055A">
        <w:rPr>
          <w:rFonts w:ascii="Arial" w:hAnsi="Arial"/>
          <w:sz w:val="20"/>
        </w:rPr>
        <w:t xml:space="preserve"> ../../….. waarvan iedere partij erkent een ondert</w:t>
      </w:r>
      <w:r w:rsidR="00826125">
        <w:rPr>
          <w:rFonts w:ascii="Arial" w:hAnsi="Arial"/>
          <w:sz w:val="20"/>
        </w:rPr>
        <w:t>e</w:t>
      </w:r>
      <w:r w:rsidR="001B055A">
        <w:rPr>
          <w:rFonts w:ascii="Arial" w:hAnsi="Arial"/>
          <w:sz w:val="20"/>
        </w:rPr>
        <w:t xml:space="preserve">kend exemplaar te hebben ontvangen. </w:t>
      </w:r>
      <w:r>
        <w:rPr>
          <w:rFonts w:ascii="Arial" w:hAnsi="Arial"/>
          <w:sz w:val="20"/>
        </w:rPr>
        <w:br/>
      </w:r>
    </w:p>
    <w:p w:rsidR="001C0729" w:rsidRDefault="001C0729" w:rsidP="001C0729">
      <w:pPr>
        <w:tabs>
          <w:tab w:val="right" w:leader="dot" w:pos="9356"/>
        </w:tabs>
        <w:rPr>
          <w:rFonts w:ascii="Arial" w:hAnsi="Arial"/>
          <w:sz w:val="20"/>
        </w:rPr>
      </w:pPr>
    </w:p>
    <w:p w:rsidR="001C0729" w:rsidRDefault="001C0729" w:rsidP="001C0729">
      <w:pPr>
        <w:tabs>
          <w:tab w:val="right" w:leader="dot" w:pos="9356"/>
        </w:tabs>
        <w:rPr>
          <w:rFonts w:ascii="Arial" w:hAnsi="Arial"/>
          <w:sz w:val="20"/>
        </w:rPr>
      </w:pPr>
    </w:p>
    <w:p w:rsidR="001C0729" w:rsidRDefault="001C0729" w:rsidP="001C0729">
      <w:pPr>
        <w:tabs>
          <w:tab w:val="right" w:leader="dot" w:pos="9356"/>
        </w:tabs>
        <w:rPr>
          <w:rFonts w:ascii="Arial" w:hAnsi="Arial"/>
          <w:sz w:val="20"/>
        </w:rPr>
      </w:pPr>
    </w:p>
    <w:p w:rsidR="001C0729" w:rsidRDefault="001C0729" w:rsidP="001C0729">
      <w:pPr>
        <w:tabs>
          <w:tab w:val="right" w:leader="dot" w:pos="9356"/>
        </w:tabs>
        <w:rPr>
          <w:rFonts w:ascii="Arial" w:hAnsi="Arial"/>
          <w:sz w:val="20"/>
        </w:rPr>
      </w:pPr>
    </w:p>
    <w:p w:rsidR="001C0729" w:rsidRDefault="001C0729" w:rsidP="001C0729">
      <w:pPr>
        <w:tabs>
          <w:tab w:val="right" w:leader="dot" w:pos="9356"/>
        </w:tabs>
        <w:rPr>
          <w:rFonts w:ascii="Arial" w:hAnsi="Arial"/>
          <w:sz w:val="20"/>
        </w:rPr>
      </w:pPr>
    </w:p>
    <w:p w:rsidR="001C0729" w:rsidRDefault="001C0729" w:rsidP="001C0729">
      <w:pPr>
        <w:tabs>
          <w:tab w:val="right" w:leader="dot" w:pos="9356"/>
        </w:tabs>
        <w:rPr>
          <w:rFonts w:ascii="Arial" w:hAnsi="Arial"/>
          <w:sz w:val="20"/>
        </w:rPr>
      </w:pPr>
    </w:p>
    <w:p w:rsidR="002351FF" w:rsidRPr="00627A4C" w:rsidRDefault="001C0729" w:rsidP="0036274E">
      <w:pPr>
        <w:tabs>
          <w:tab w:val="righ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Voor de huurder</w:t>
      </w:r>
      <w:r>
        <w:rPr>
          <w:rFonts w:ascii="Arial" w:hAnsi="Arial"/>
          <w:sz w:val="20"/>
        </w:rPr>
        <w:tab/>
        <w:t>Voor de ker</w:t>
      </w:r>
      <w:r w:rsidR="00826125">
        <w:rPr>
          <w:rFonts w:ascii="Arial" w:hAnsi="Arial"/>
          <w:sz w:val="20"/>
        </w:rPr>
        <w:t>kfabriek</w:t>
      </w:r>
    </w:p>
    <w:sectPr w:rsidR="002351FF" w:rsidRPr="00627A4C" w:rsidSect="00F73DF0">
      <w:footerReference w:type="default" r:id="rId7"/>
      <w:pgSz w:w="11906" w:h="16838"/>
      <w:pgMar w:top="851" w:right="707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F2" w:rsidRDefault="00DA3CF2">
      <w:r>
        <w:separator/>
      </w:r>
    </w:p>
  </w:endnote>
  <w:endnote w:type="continuationSeparator" w:id="0">
    <w:p w:rsidR="00DA3CF2" w:rsidRDefault="00DA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75" w:rsidRDefault="00207175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F2" w:rsidRDefault="00DA3CF2">
      <w:r>
        <w:separator/>
      </w:r>
    </w:p>
  </w:footnote>
  <w:footnote w:type="continuationSeparator" w:id="0">
    <w:p w:rsidR="00DA3CF2" w:rsidRDefault="00DA3CF2">
      <w:r>
        <w:continuationSeparator/>
      </w:r>
    </w:p>
  </w:footnote>
  <w:footnote w:id="1">
    <w:p w:rsidR="00880A84" w:rsidRPr="00880A84" w:rsidRDefault="00880A84">
      <w:pPr>
        <w:pStyle w:val="Voetnoottekst"/>
        <w:rPr>
          <w:rFonts w:ascii="Arial" w:hAnsi="Arial" w:cs="Arial"/>
          <w:sz w:val="16"/>
          <w:szCs w:val="16"/>
        </w:rPr>
      </w:pPr>
      <w:r w:rsidRPr="00880A84">
        <w:rPr>
          <w:rStyle w:val="Voetnootmarkering"/>
          <w:rFonts w:ascii="Arial" w:hAnsi="Arial" w:cs="Arial"/>
          <w:sz w:val="16"/>
          <w:szCs w:val="16"/>
        </w:rPr>
        <w:footnoteRef/>
      </w:r>
      <w:r w:rsidRPr="00880A84">
        <w:rPr>
          <w:rFonts w:ascii="Arial" w:hAnsi="Arial" w:cs="Arial"/>
          <w:sz w:val="16"/>
          <w:szCs w:val="16"/>
        </w:rPr>
        <w:t xml:space="preserve"> Aankruisen wat van toepassing is.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62C48"/>
    <w:multiLevelType w:val="hybridMultilevel"/>
    <w:tmpl w:val="76B0C616"/>
    <w:lvl w:ilvl="0" w:tplc="B3C4F76A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4A3"/>
    <w:multiLevelType w:val="hybridMultilevel"/>
    <w:tmpl w:val="F7A2A950"/>
    <w:lvl w:ilvl="0" w:tplc="B3C4F76A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D209D"/>
    <w:multiLevelType w:val="hybridMultilevel"/>
    <w:tmpl w:val="0E065B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E4E91"/>
    <w:multiLevelType w:val="hybridMultilevel"/>
    <w:tmpl w:val="9EA82BA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4C"/>
    <w:rsid w:val="001B055A"/>
    <w:rsid w:val="001B6FFD"/>
    <w:rsid w:val="001C0729"/>
    <w:rsid w:val="00207175"/>
    <w:rsid w:val="002351FF"/>
    <w:rsid w:val="002736F0"/>
    <w:rsid w:val="002834D0"/>
    <w:rsid w:val="00297A49"/>
    <w:rsid w:val="0036274E"/>
    <w:rsid w:val="003628E9"/>
    <w:rsid w:val="003A2477"/>
    <w:rsid w:val="004349D2"/>
    <w:rsid w:val="004647F3"/>
    <w:rsid w:val="00593924"/>
    <w:rsid w:val="005A0C98"/>
    <w:rsid w:val="0060684E"/>
    <w:rsid w:val="0062390E"/>
    <w:rsid w:val="00627A4C"/>
    <w:rsid w:val="00650D93"/>
    <w:rsid w:val="00655AFC"/>
    <w:rsid w:val="006D0F26"/>
    <w:rsid w:val="00826125"/>
    <w:rsid w:val="00880A84"/>
    <w:rsid w:val="008D3ACE"/>
    <w:rsid w:val="00AD1E8E"/>
    <w:rsid w:val="00AF115D"/>
    <w:rsid w:val="00B45FDC"/>
    <w:rsid w:val="00B87984"/>
    <w:rsid w:val="00BC31A5"/>
    <w:rsid w:val="00C63F7C"/>
    <w:rsid w:val="00DA3CF2"/>
    <w:rsid w:val="00DD1EB7"/>
    <w:rsid w:val="00F31BDD"/>
    <w:rsid w:val="00F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E3A530-55CF-4614-83CB-4CBDF617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2">
    <w:name w:val="Body Text 2"/>
    <w:basedOn w:val="Standaard"/>
    <w:rPr>
      <w:rFonts w:ascii="Arial" w:hAnsi="Arial" w:cs="Arial"/>
      <w:b/>
      <w:bCs/>
      <w:lang w:val="nl-NL" w:eastAsia="nl-NL"/>
    </w:rPr>
  </w:style>
  <w:style w:type="paragraph" w:styleId="Plattetekst">
    <w:name w:val="Body Text"/>
    <w:basedOn w:val="Standaard"/>
    <w:rPr>
      <w:rFonts w:ascii="Courier New" w:hAnsi="Courier New"/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noottekst">
    <w:name w:val="footnote text"/>
    <w:basedOn w:val="Standaard"/>
    <w:link w:val="VoetnoottekstChar"/>
    <w:rsid w:val="00880A84"/>
    <w:rPr>
      <w:sz w:val="20"/>
      <w:szCs w:val="20"/>
    </w:rPr>
  </w:style>
  <w:style w:type="character" w:customStyle="1" w:styleId="VoetnoottekstChar">
    <w:name w:val="Voetnoottekst Char"/>
    <w:link w:val="Voetnoottekst"/>
    <w:rsid w:val="00880A84"/>
    <w:rPr>
      <w:lang w:val="nl-BE" w:eastAsia="nl-BE"/>
    </w:rPr>
  </w:style>
  <w:style w:type="character" w:styleId="Voetnootmarkering">
    <w:name w:val="footnote reference"/>
    <w:rsid w:val="00880A8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C0729"/>
    <w:pPr>
      <w:ind w:left="708"/>
    </w:pPr>
  </w:style>
  <w:style w:type="paragraph" w:styleId="Ballontekst">
    <w:name w:val="Balloon Text"/>
    <w:basedOn w:val="Standaard"/>
    <w:semiHidden/>
    <w:rsid w:val="001B6FFD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B879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Terbeschikkingstellen Kathedraal, Basiliek en Oude Dekenij</vt:lpstr>
    </vt:vector>
  </TitlesOfParts>
  <Company>kerkfabriek$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Terbeschikkingstellen Kathedraal, Basiliek en Oude Dekenij</dc:title>
  <dc:subject/>
  <dc:creator>kerkfabriek</dc:creator>
  <cp:keywords/>
  <cp:lastModifiedBy>Els Schiltz</cp:lastModifiedBy>
  <cp:revision>2</cp:revision>
  <cp:lastPrinted>2015-10-13T10:16:00Z</cp:lastPrinted>
  <dcterms:created xsi:type="dcterms:W3CDTF">2016-04-01T12:21:00Z</dcterms:created>
  <dcterms:modified xsi:type="dcterms:W3CDTF">2016-04-01T12:21:00Z</dcterms:modified>
</cp:coreProperties>
</file>