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296" w:rsidRPr="00CA6296" w:rsidRDefault="00CA6296" w:rsidP="00CA6296">
      <w:pPr>
        <w:spacing w:line="259" w:lineRule="auto"/>
        <w:rPr>
          <w:rFonts w:asciiTheme="minorHAnsi" w:hAnsiTheme="minorHAnsi" w:cstheme="minorBidi"/>
          <w:sz w:val="44"/>
          <w:szCs w:val="44"/>
          <w:lang w:val="en-US"/>
        </w:rPr>
      </w:pPr>
      <w:bookmarkStart w:id="0" w:name="_GoBack"/>
      <w:bookmarkEnd w:id="0"/>
      <w:r w:rsidRPr="00CA6296">
        <w:rPr>
          <w:rFonts w:asciiTheme="minorHAnsi" w:hAnsiTheme="minorHAnsi" w:cstheme="minorBidi"/>
          <w:sz w:val="44"/>
          <w:szCs w:val="44"/>
          <w:lang w:val="en-US"/>
        </w:rPr>
        <w:t xml:space="preserve">Godly play in Haacht: </w:t>
      </w:r>
      <w:r w:rsidR="00E95627" w:rsidRPr="00E95627">
        <w:rPr>
          <w:rFonts w:asciiTheme="minorHAnsi" w:hAnsiTheme="minorHAnsi" w:cstheme="minorBidi"/>
          <w:sz w:val="44"/>
          <w:szCs w:val="44"/>
          <w:lang w:val="en-US"/>
        </w:rPr>
        <w:t>programma 2017-2018</w:t>
      </w:r>
    </w:p>
    <w:p w:rsidR="00CA6296" w:rsidRPr="00CA6296" w:rsidRDefault="00CA6296" w:rsidP="00CA6296">
      <w:pPr>
        <w:spacing w:line="259" w:lineRule="auto"/>
        <w:rPr>
          <w:rFonts w:asciiTheme="minorHAnsi" w:hAnsiTheme="minorHAnsi" w:cstheme="minorBidi"/>
          <w:i/>
          <w:sz w:val="32"/>
          <w:szCs w:val="32"/>
        </w:rPr>
      </w:pPr>
      <w:r w:rsidRPr="00CA6296">
        <w:rPr>
          <w:rFonts w:asciiTheme="minorHAnsi" w:hAnsiTheme="minorHAnsi" w:cstheme="minorBidi"/>
          <w:i/>
          <w:sz w:val="32"/>
          <w:szCs w:val="32"/>
        </w:rPr>
        <w:t>Kom jij ook meedoen?</w:t>
      </w:r>
    </w:p>
    <w:p w:rsidR="00CA6296" w:rsidRPr="00CA6296" w:rsidRDefault="00CA6296" w:rsidP="00CA6296">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Bidi"/>
          <w:i/>
        </w:rPr>
      </w:pPr>
      <w:r w:rsidRPr="00CA6296">
        <w:rPr>
          <w:rFonts w:asciiTheme="minorHAnsi" w:hAnsiTheme="minorHAnsi" w:cstheme="minorBidi"/>
          <w:i/>
        </w:rPr>
        <w:t>Luisteren en kijken naar Bijbelverhalen</w:t>
      </w:r>
    </w:p>
    <w:p w:rsidR="00CA6296" w:rsidRPr="00CA6296" w:rsidRDefault="00CA6296" w:rsidP="00CA6296">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Bidi"/>
          <w:i/>
        </w:rPr>
      </w:pPr>
      <w:r w:rsidRPr="00CA6296">
        <w:rPr>
          <w:rFonts w:asciiTheme="minorHAnsi" w:hAnsiTheme="minorHAnsi" w:cstheme="minorBidi"/>
          <w:i/>
        </w:rPr>
        <w:t>Samen stil staan bij het verhaal, bij jezelf, en bij de wereld om ons heen</w:t>
      </w:r>
    </w:p>
    <w:p w:rsidR="00CA6296" w:rsidRPr="00CA6296" w:rsidRDefault="00CA6296" w:rsidP="00CA6296">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Bidi"/>
          <w:i/>
        </w:rPr>
      </w:pPr>
      <w:r w:rsidRPr="00CA6296">
        <w:rPr>
          <w:rFonts w:asciiTheme="minorHAnsi" w:hAnsiTheme="minorHAnsi" w:cstheme="minorBidi"/>
          <w:i/>
        </w:rPr>
        <w:t>Creatief aan de slag, op je eigen manier</w:t>
      </w:r>
    </w:p>
    <w:p w:rsidR="00CA6296" w:rsidRPr="00CA6296" w:rsidRDefault="00CA6296" w:rsidP="00CA6296">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Bidi"/>
          <w:i/>
        </w:rPr>
      </w:pPr>
      <w:r w:rsidRPr="00CA6296">
        <w:rPr>
          <w:rFonts w:asciiTheme="minorHAnsi" w:hAnsiTheme="minorHAnsi" w:cstheme="minorBidi"/>
          <w:i/>
        </w:rPr>
        <w:t>Samen delen en vieren</w:t>
      </w:r>
    </w:p>
    <w:p w:rsidR="00CA6296" w:rsidRPr="00CA6296" w:rsidRDefault="00CA6296" w:rsidP="00CA6296">
      <w:pPr>
        <w:spacing w:line="259" w:lineRule="auto"/>
        <w:rPr>
          <w:rFonts w:asciiTheme="minorHAnsi" w:hAnsiTheme="minorHAnsi" w:cstheme="minorBidi"/>
          <w:i/>
          <w:sz w:val="24"/>
          <w:szCs w:val="24"/>
        </w:rPr>
      </w:pPr>
    </w:p>
    <w:p w:rsidR="00CA6296" w:rsidRPr="00CA6296" w:rsidRDefault="00CA6296" w:rsidP="00CA6296">
      <w:pPr>
        <w:spacing w:line="259" w:lineRule="auto"/>
        <w:rPr>
          <w:rFonts w:asciiTheme="minorHAnsi" w:hAnsiTheme="minorHAnsi" w:cstheme="minorBidi"/>
          <w:i/>
          <w:sz w:val="24"/>
          <w:szCs w:val="24"/>
        </w:rPr>
      </w:pPr>
      <w:r w:rsidRPr="00CA6296">
        <w:rPr>
          <w:rFonts w:asciiTheme="minorHAnsi" w:hAnsiTheme="minorHAnsi" w:cstheme="minorBidi"/>
          <w:i/>
          <w:sz w:val="24"/>
          <w:szCs w:val="24"/>
        </w:rPr>
        <w:t xml:space="preserve">Zie ook: </w:t>
      </w:r>
      <w:hyperlink r:id="rId4" w:history="1">
        <w:r w:rsidRPr="00CA6296">
          <w:rPr>
            <w:rFonts w:asciiTheme="minorHAnsi" w:hAnsiTheme="minorHAnsi" w:cstheme="minorBidi"/>
            <w:i/>
            <w:color w:val="0563C1" w:themeColor="hyperlink"/>
            <w:sz w:val="24"/>
            <w:szCs w:val="24"/>
            <w:u w:val="single"/>
          </w:rPr>
          <w:t>www.godlyplay.be</w:t>
        </w:r>
      </w:hyperlink>
    </w:p>
    <w:p w:rsidR="00CA6296" w:rsidRPr="00CA6296" w:rsidRDefault="00CA6296" w:rsidP="00CA6296">
      <w:pPr>
        <w:spacing w:line="259" w:lineRule="auto"/>
        <w:rPr>
          <w:rFonts w:asciiTheme="minorHAnsi" w:hAnsiTheme="minorHAnsi" w:cstheme="minorBidi"/>
          <w:i/>
        </w:rPr>
      </w:pPr>
      <w:r w:rsidRPr="00CA6296">
        <w:rPr>
          <w:rFonts w:asciiTheme="minorHAnsi" w:hAnsiTheme="minorHAnsi" w:cstheme="minorBidi"/>
          <w:i/>
        </w:rPr>
        <w:t>Voor wie?</w:t>
      </w:r>
      <w:r w:rsidRPr="00CA6296">
        <w:rPr>
          <w:rFonts w:asciiTheme="minorHAnsi" w:hAnsiTheme="minorHAnsi" w:cstheme="minorBidi"/>
          <w:noProof/>
          <w:lang w:eastAsia="nl-BE"/>
        </w:rPr>
        <w:t xml:space="preserve"> </w:t>
      </w:r>
    </w:p>
    <w:p w:rsidR="00CA6296" w:rsidRPr="00CA6296" w:rsidRDefault="00CA6296" w:rsidP="00CA6296">
      <w:pPr>
        <w:spacing w:line="259" w:lineRule="auto"/>
        <w:rPr>
          <w:rFonts w:asciiTheme="minorHAnsi" w:hAnsiTheme="minorHAnsi" w:cstheme="minorBidi"/>
          <w:noProof/>
          <w:lang w:eastAsia="nl-BE"/>
        </w:rPr>
      </w:pPr>
      <w:r w:rsidRPr="00CA6296">
        <w:rPr>
          <w:rFonts w:asciiTheme="minorHAnsi" w:hAnsiTheme="minorHAnsi" w:cstheme="minorBidi"/>
        </w:rPr>
        <w:t>Voor kinderen tussen 3 en 1</w:t>
      </w:r>
      <w:r>
        <w:rPr>
          <w:rFonts w:asciiTheme="minorHAnsi" w:hAnsiTheme="minorHAnsi" w:cstheme="minorBidi"/>
        </w:rPr>
        <w:t>4</w:t>
      </w:r>
      <w:r w:rsidRPr="00CA6296">
        <w:rPr>
          <w:rFonts w:asciiTheme="minorHAnsi" w:hAnsiTheme="minorHAnsi" w:cstheme="minorBidi"/>
        </w:rPr>
        <w:t xml:space="preserve"> jaar. Ouders kunnen, indien gewenst, aansluiten. </w:t>
      </w:r>
      <w:r w:rsidRPr="00CA6296">
        <w:rPr>
          <w:rFonts w:asciiTheme="minorHAnsi" w:hAnsiTheme="minorHAnsi" w:cstheme="minorBidi"/>
          <w:noProof/>
          <w:lang w:eastAsia="nl-BE"/>
        </w:rPr>
        <w:t xml:space="preserve">  </w:t>
      </w:r>
    </w:p>
    <w:p w:rsidR="00CA6296" w:rsidRPr="00CA6296" w:rsidRDefault="00CA6296" w:rsidP="00CA6296">
      <w:pPr>
        <w:spacing w:line="259" w:lineRule="auto"/>
        <w:rPr>
          <w:rFonts w:asciiTheme="minorHAnsi" w:hAnsiTheme="minorHAnsi" w:cstheme="minorBidi"/>
          <w:i/>
        </w:rPr>
      </w:pPr>
    </w:p>
    <w:p w:rsidR="00CA6296" w:rsidRPr="00CA6296" w:rsidRDefault="00CA6296" w:rsidP="00CA6296">
      <w:pPr>
        <w:spacing w:line="259" w:lineRule="auto"/>
        <w:rPr>
          <w:rFonts w:asciiTheme="minorHAnsi" w:hAnsiTheme="minorHAnsi" w:cstheme="minorBidi"/>
          <w:i/>
        </w:rPr>
      </w:pPr>
      <w:r w:rsidRPr="00CA6296">
        <w:rPr>
          <w:rFonts w:asciiTheme="minorHAnsi" w:hAnsiTheme="minorHAnsi" w:cstheme="minorBidi"/>
          <w:i/>
        </w:rPr>
        <w:t>Begeleiding</w:t>
      </w:r>
    </w:p>
    <w:p w:rsidR="00CA6296" w:rsidRPr="00CA6296" w:rsidRDefault="00CA6296" w:rsidP="00CA6296">
      <w:pPr>
        <w:spacing w:line="259" w:lineRule="auto"/>
        <w:rPr>
          <w:rFonts w:asciiTheme="minorHAnsi" w:hAnsiTheme="minorHAnsi" w:cstheme="minorBidi"/>
        </w:rPr>
      </w:pPr>
      <w:r w:rsidRPr="00CA6296">
        <w:rPr>
          <w:rFonts w:asciiTheme="minorHAnsi" w:hAnsiTheme="minorHAnsi" w:cstheme="minorBidi"/>
        </w:rPr>
        <w:t>Annemie Dillen (0486 72 13 30) (</w:t>
      </w:r>
      <w:hyperlink r:id="rId5" w:history="1">
        <w:r w:rsidRPr="00CA6296">
          <w:rPr>
            <w:rFonts w:asciiTheme="minorHAnsi" w:hAnsiTheme="minorHAnsi" w:cstheme="minorBidi"/>
            <w:color w:val="0563C1" w:themeColor="hyperlink"/>
            <w:u w:val="single"/>
          </w:rPr>
          <w:t>annemie.dillen@theo.kuleuven.be</w:t>
        </w:r>
      </w:hyperlink>
      <w:r w:rsidRPr="00CA6296">
        <w:rPr>
          <w:rFonts w:asciiTheme="minorHAnsi" w:hAnsiTheme="minorHAnsi" w:cstheme="minorBidi"/>
        </w:rPr>
        <w:t xml:space="preserve">) </w:t>
      </w:r>
    </w:p>
    <w:p w:rsidR="00CA6296" w:rsidRPr="00CA6296" w:rsidRDefault="00CA6296" w:rsidP="00CA6296">
      <w:pPr>
        <w:spacing w:line="259" w:lineRule="auto"/>
        <w:rPr>
          <w:rFonts w:asciiTheme="minorHAnsi" w:hAnsiTheme="minorHAnsi" w:cstheme="minorBidi"/>
        </w:rPr>
      </w:pPr>
      <w:r w:rsidRPr="00CA6296">
        <w:rPr>
          <w:rFonts w:asciiTheme="minorHAnsi" w:hAnsiTheme="minorHAnsi" w:cstheme="minorBidi"/>
        </w:rPr>
        <w:t>Griet Thienpont, Carina De Laat, Katia Van Cleynenbreugel</w:t>
      </w:r>
    </w:p>
    <w:p w:rsidR="00CA6296" w:rsidRPr="00CA6296" w:rsidRDefault="00CA6296" w:rsidP="00CA6296">
      <w:pPr>
        <w:spacing w:line="259" w:lineRule="auto"/>
        <w:rPr>
          <w:rFonts w:asciiTheme="minorHAnsi" w:hAnsiTheme="minorHAnsi" w:cstheme="minorBidi"/>
          <w:i/>
        </w:rPr>
      </w:pPr>
    </w:p>
    <w:p w:rsidR="00CA6296" w:rsidRPr="00CA6296" w:rsidRDefault="00CA6296" w:rsidP="00CA6296">
      <w:pPr>
        <w:spacing w:after="0" w:line="240" w:lineRule="auto"/>
        <w:rPr>
          <w:rFonts w:asciiTheme="minorHAnsi" w:hAnsiTheme="minorHAnsi" w:cstheme="minorBidi"/>
          <w:i/>
        </w:rPr>
      </w:pPr>
      <w:r w:rsidRPr="00CA6296">
        <w:rPr>
          <w:rFonts w:asciiTheme="minorHAnsi" w:hAnsiTheme="minorHAnsi" w:cstheme="minorBidi"/>
          <w:i/>
        </w:rPr>
        <w:t xml:space="preserve">Wanneer? </w:t>
      </w:r>
    </w:p>
    <w:p w:rsidR="00CA6296" w:rsidRPr="00CA6296" w:rsidRDefault="00CA6296" w:rsidP="00CA6296">
      <w:pPr>
        <w:spacing w:after="0" w:line="240" w:lineRule="auto"/>
        <w:rPr>
          <w:rFonts w:asciiTheme="minorHAnsi" w:hAnsiTheme="minorHAnsi" w:cstheme="minorBidi"/>
          <w:color w:val="000000"/>
        </w:rPr>
      </w:pPr>
      <w:r>
        <w:rPr>
          <w:rFonts w:asciiTheme="minorHAnsi" w:hAnsiTheme="minorHAnsi" w:cstheme="minorBidi"/>
          <w:color w:val="000000"/>
        </w:rPr>
        <w:t>6</w:t>
      </w:r>
      <w:r w:rsidRPr="00CA6296">
        <w:rPr>
          <w:rFonts w:asciiTheme="minorHAnsi" w:hAnsiTheme="minorHAnsi" w:cstheme="minorBidi"/>
          <w:color w:val="000000"/>
        </w:rPr>
        <w:t xml:space="preserve"> momenten in het</w:t>
      </w:r>
      <w:r>
        <w:rPr>
          <w:rFonts w:asciiTheme="minorHAnsi" w:hAnsiTheme="minorHAnsi" w:cstheme="minorBidi"/>
          <w:color w:val="000000"/>
        </w:rPr>
        <w:t xml:space="preserve"> schooljaar van 2017-2018, afwisselend op zaterdag of zondag</w:t>
      </w:r>
      <w:r w:rsidRPr="00CA6296">
        <w:rPr>
          <w:rFonts w:asciiTheme="minorHAnsi" w:hAnsiTheme="minorHAnsi" w:cstheme="minorBidi"/>
          <w:color w:val="000000"/>
        </w:rPr>
        <w:t xml:space="preserve">.  </w:t>
      </w:r>
    </w:p>
    <w:p w:rsidR="00CA6296" w:rsidRPr="00CA6296" w:rsidRDefault="00CA6296" w:rsidP="00CA6296">
      <w:pPr>
        <w:spacing w:after="0" w:line="240" w:lineRule="auto"/>
        <w:rPr>
          <w:rFonts w:asciiTheme="minorHAnsi" w:hAnsiTheme="minorHAnsi" w:cstheme="minorBidi"/>
          <w:color w:val="000000"/>
        </w:rPr>
      </w:pPr>
    </w:p>
    <w:p w:rsidR="00CA6296" w:rsidRDefault="00CA6296" w:rsidP="00CA6296"/>
    <w:p w:rsidR="00CA6296" w:rsidRPr="00EB7F90" w:rsidRDefault="00CA6296" w:rsidP="00CA6296">
      <w:r>
        <w:t xml:space="preserve">Zondag </w:t>
      </w:r>
      <w:r w:rsidRPr="00EB7F90">
        <w:t>12 november</w:t>
      </w:r>
      <w:r>
        <w:t xml:space="preserve"> 2017:</w:t>
      </w:r>
      <w:r w:rsidRPr="00EB7F90">
        <w:t xml:space="preserve"> 9u15</w:t>
      </w:r>
      <w:r w:rsidR="00AA729C">
        <w:t>-10u45</w:t>
      </w:r>
      <w:r w:rsidRPr="00EB7F90">
        <w:t xml:space="preserve">: </w:t>
      </w:r>
      <w:r w:rsidR="00AA729C">
        <w:t xml:space="preserve">verhaal over de grote feesten </w:t>
      </w:r>
    </w:p>
    <w:p w:rsidR="00AA729C" w:rsidRDefault="00CA6296" w:rsidP="00CA6296">
      <w:r>
        <w:t>Zaterdag 23 december 2017:</w:t>
      </w:r>
      <w:r w:rsidRPr="00EB7F90">
        <w:t xml:space="preserve"> 16-17u30: </w:t>
      </w:r>
      <w:r w:rsidR="00AA729C">
        <w:t>verhaal over de heilige f</w:t>
      </w:r>
      <w:r w:rsidRPr="00EB7F90">
        <w:t>amilie</w:t>
      </w:r>
    </w:p>
    <w:p w:rsidR="00CA6296" w:rsidRPr="00EB7F90" w:rsidRDefault="00CA6296" w:rsidP="00CA6296">
      <w:r>
        <w:t xml:space="preserve">Zaterdag </w:t>
      </w:r>
      <w:r w:rsidRPr="00EB7F90">
        <w:t>3 februari</w:t>
      </w:r>
      <w:r>
        <w:t xml:space="preserve"> 2018</w:t>
      </w:r>
      <w:r w:rsidRPr="00EB7F90">
        <w:t xml:space="preserve">: 16-17u30: </w:t>
      </w:r>
      <w:r w:rsidR="00AA729C">
        <w:t xml:space="preserve">verhaal over </w:t>
      </w:r>
      <w:r w:rsidRPr="00EB7F90">
        <w:t xml:space="preserve">Franciscus </w:t>
      </w:r>
    </w:p>
    <w:p w:rsidR="00CA6296" w:rsidRPr="00EB7F90" w:rsidRDefault="00CA6296" w:rsidP="00CA6296">
      <w:r>
        <w:t xml:space="preserve">Zondag </w:t>
      </w:r>
      <w:r w:rsidRPr="00EB7F90">
        <w:t>11 februari</w:t>
      </w:r>
      <w:r>
        <w:t xml:space="preserve"> 2018</w:t>
      </w:r>
      <w:r w:rsidRPr="00EB7F90">
        <w:t>: 9u15-11</w:t>
      </w:r>
      <w:r w:rsidR="00AA729C">
        <w:t xml:space="preserve">: </w:t>
      </w:r>
      <w:r w:rsidR="00BE1515">
        <w:t>verhaal over de uittocht uit Egypte</w:t>
      </w:r>
    </w:p>
    <w:p w:rsidR="00CA6296" w:rsidRPr="00EB7F90" w:rsidRDefault="00CA6296" w:rsidP="00CA6296">
      <w:r>
        <w:t xml:space="preserve">Zondag </w:t>
      </w:r>
      <w:r w:rsidRPr="00EB7F90">
        <w:t>4 maart</w:t>
      </w:r>
      <w:r>
        <w:t xml:space="preserve"> 2018</w:t>
      </w:r>
      <w:r w:rsidRPr="00EB7F90">
        <w:t xml:space="preserve">: 9u15-10u45 : </w:t>
      </w:r>
      <w:r w:rsidR="00BE1515">
        <w:t xml:space="preserve">verhaal over de schepping (Adam en Eva) </w:t>
      </w:r>
    </w:p>
    <w:p w:rsidR="00CA6296" w:rsidRDefault="00CA6296" w:rsidP="00CA6296">
      <w:r w:rsidRPr="00CA6296">
        <w:t>Zaterdag 10 maart</w:t>
      </w:r>
      <w:r>
        <w:t xml:space="preserve"> 2018:</w:t>
      </w:r>
      <w:r w:rsidRPr="00CA6296">
        <w:t xml:space="preserve"> 16-17u30 : </w:t>
      </w:r>
      <w:r w:rsidR="00B839BD">
        <w:t xml:space="preserve">verhaal over </w:t>
      </w:r>
      <w:r w:rsidR="00AB3496">
        <w:t>de verrezen Jezus</w:t>
      </w:r>
    </w:p>
    <w:p w:rsidR="00CA6296" w:rsidRPr="00CA6296" w:rsidRDefault="00CA6296" w:rsidP="00CA6296">
      <w:pPr>
        <w:spacing w:after="0" w:line="240" w:lineRule="auto"/>
        <w:rPr>
          <w:color w:val="000000"/>
        </w:rPr>
      </w:pPr>
    </w:p>
    <w:p w:rsidR="00CA6296" w:rsidRPr="00CA6296" w:rsidRDefault="00CA6296" w:rsidP="00CA6296">
      <w:pPr>
        <w:spacing w:after="0" w:line="240" w:lineRule="auto"/>
        <w:rPr>
          <w:rFonts w:asciiTheme="minorHAnsi" w:hAnsiTheme="minorHAnsi" w:cstheme="minorBidi"/>
        </w:rPr>
      </w:pPr>
      <w:r w:rsidRPr="00CA6296">
        <w:rPr>
          <w:rFonts w:asciiTheme="minorHAnsi" w:hAnsiTheme="minorHAnsi" w:cstheme="minorBidi"/>
        </w:rPr>
        <w:t xml:space="preserve">Je bent welkom voor de gehele reeks, maar ook als je maar één of twee keer kan komen, is dat prima. Graag wel een seintje vooraf, zodat we enig zicht hebben op hoeveel deelnemers er zijn. </w:t>
      </w:r>
    </w:p>
    <w:p w:rsidR="00CA6296" w:rsidRPr="00CA6296" w:rsidRDefault="00CA6296" w:rsidP="00CA6296">
      <w:pPr>
        <w:spacing w:after="0" w:line="240" w:lineRule="auto"/>
        <w:rPr>
          <w:rFonts w:asciiTheme="minorHAnsi" w:hAnsiTheme="minorHAnsi" w:cstheme="minorBidi"/>
          <w:i/>
        </w:rPr>
      </w:pPr>
    </w:p>
    <w:p w:rsidR="00CA6296" w:rsidRPr="00CA6296" w:rsidRDefault="00CA6296" w:rsidP="00CA6296">
      <w:pPr>
        <w:spacing w:after="0" w:line="240" w:lineRule="auto"/>
        <w:rPr>
          <w:rFonts w:asciiTheme="minorHAnsi" w:hAnsiTheme="minorHAnsi" w:cstheme="minorBidi"/>
          <w:i/>
        </w:rPr>
      </w:pPr>
      <w:r w:rsidRPr="00CA6296">
        <w:rPr>
          <w:rFonts w:asciiTheme="minorHAnsi" w:hAnsiTheme="minorHAnsi" w:cstheme="minorBidi"/>
          <w:i/>
        </w:rPr>
        <w:t>Waar?</w:t>
      </w:r>
    </w:p>
    <w:p w:rsidR="00CA6296" w:rsidRPr="00CA6296" w:rsidRDefault="00CA6296" w:rsidP="00CA6296">
      <w:pPr>
        <w:spacing w:after="0" w:line="240" w:lineRule="auto"/>
        <w:rPr>
          <w:rFonts w:asciiTheme="minorHAnsi" w:hAnsiTheme="minorHAnsi" w:cstheme="minorBidi"/>
          <w:color w:val="1F497D"/>
        </w:rPr>
      </w:pPr>
      <w:r w:rsidRPr="00CA6296">
        <w:rPr>
          <w:rFonts w:asciiTheme="minorHAnsi" w:hAnsiTheme="minorHAnsi" w:cstheme="minorBidi"/>
        </w:rPr>
        <w:t>Don Bosco school,</w:t>
      </w:r>
      <w:r w:rsidRPr="00CA6296">
        <w:rPr>
          <w:rFonts w:ascii="Verdana" w:hAnsi="Verdana" w:cstheme="minorBidi"/>
          <w:color w:val="000000"/>
          <w:sz w:val="20"/>
          <w:szCs w:val="20"/>
        </w:rPr>
        <w:t xml:space="preserve"> Stationsstraat 89-91, 3150 Haacht, in het gebouw bij de ingang links (waar de administratie gevestigd is). </w:t>
      </w:r>
    </w:p>
    <w:p w:rsidR="00CA6296" w:rsidRPr="00CA6296" w:rsidRDefault="00CA6296" w:rsidP="00CA6296">
      <w:pPr>
        <w:spacing w:after="0" w:line="240" w:lineRule="auto"/>
        <w:rPr>
          <w:rFonts w:asciiTheme="minorHAnsi" w:hAnsiTheme="minorHAnsi" w:cstheme="minorBidi"/>
          <w:i/>
        </w:rPr>
      </w:pPr>
    </w:p>
    <w:p w:rsidR="00CA6296" w:rsidRPr="00CA6296" w:rsidRDefault="00CA6296" w:rsidP="00CA6296">
      <w:pPr>
        <w:spacing w:after="0" w:line="240" w:lineRule="auto"/>
        <w:rPr>
          <w:rFonts w:asciiTheme="minorHAnsi" w:hAnsiTheme="minorHAnsi" w:cstheme="minorBidi"/>
          <w:i/>
        </w:rPr>
      </w:pPr>
      <w:r w:rsidRPr="00CA6296">
        <w:rPr>
          <w:rFonts w:asciiTheme="minorHAnsi" w:hAnsiTheme="minorHAnsi" w:cstheme="minorBidi"/>
          <w:i/>
        </w:rPr>
        <w:t>Meebrengen</w:t>
      </w:r>
    </w:p>
    <w:p w:rsidR="00CA6296" w:rsidRPr="00CA6296" w:rsidRDefault="00CA6296" w:rsidP="00CA6296">
      <w:pPr>
        <w:spacing w:line="259" w:lineRule="auto"/>
        <w:rPr>
          <w:rFonts w:asciiTheme="minorHAnsi" w:hAnsiTheme="minorHAnsi" w:cstheme="minorBidi"/>
        </w:rPr>
      </w:pPr>
      <w:r w:rsidRPr="00CA6296">
        <w:rPr>
          <w:rFonts w:asciiTheme="minorHAnsi" w:hAnsiTheme="minorHAnsi" w:cstheme="minorBidi"/>
        </w:rPr>
        <w:t>Graag een eigen kussentje om op te zitten en eventueel pantoffels.</w:t>
      </w:r>
    </w:p>
    <w:p w:rsidR="00CA6296" w:rsidRDefault="00CA6296"/>
    <w:sectPr w:rsidR="00CA62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F90"/>
    <w:rsid w:val="006F6036"/>
    <w:rsid w:val="0085213C"/>
    <w:rsid w:val="00A66380"/>
    <w:rsid w:val="00AA729C"/>
    <w:rsid w:val="00AB3496"/>
    <w:rsid w:val="00B839BD"/>
    <w:rsid w:val="00BE1515"/>
    <w:rsid w:val="00CA6296"/>
    <w:rsid w:val="00E95627"/>
    <w:rsid w:val="00EB7F9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43049-1E64-4E31-89A8-08514A993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F90"/>
    <w:pPr>
      <w:spacing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7F9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16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nemie.dillen@theo.kuleuven.be" TargetMode="External"/><Relationship Id="rId4" Type="http://schemas.openxmlformats.org/officeDocument/2006/relationships/hyperlink" Target="http://www.godlyplay.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1268</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KU Leuven</Company>
  <LinksUpToDate>false</LinksUpToDate>
  <CharactersWithSpaces>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 Dillen</dc:creator>
  <cp:keywords/>
  <dc:description/>
  <cp:lastModifiedBy>Hilde Pex</cp:lastModifiedBy>
  <cp:revision>2</cp:revision>
  <dcterms:created xsi:type="dcterms:W3CDTF">2017-09-21T13:45:00Z</dcterms:created>
  <dcterms:modified xsi:type="dcterms:W3CDTF">2017-09-21T13:45:00Z</dcterms:modified>
</cp:coreProperties>
</file>